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FC891" w14:textId="77777777" w:rsidR="003567EB" w:rsidRDefault="00502AA5">
      <w:pPr>
        <w:spacing w:after="129" w:line="259" w:lineRule="auto"/>
        <w:ind w:left="852" w:right="0" w:firstLine="0"/>
      </w:pPr>
      <w:r>
        <w:rPr>
          <w:noProof/>
          <w:sz w:val="22"/>
        </w:rPr>
        <mc:AlternateContent>
          <mc:Choice Requires="wpg">
            <w:drawing>
              <wp:anchor distT="0" distB="0" distL="114300" distR="114300" simplePos="0" relativeHeight="251658240" behindDoc="0" locked="0" layoutInCell="1" allowOverlap="1" wp14:anchorId="3F6C826E" wp14:editId="40D49BF0">
                <wp:simplePos x="0" y="0"/>
                <wp:positionH relativeFrom="column">
                  <wp:posOffset>6865366</wp:posOffset>
                </wp:positionH>
                <wp:positionV relativeFrom="paragraph">
                  <wp:posOffset>-43067</wp:posOffset>
                </wp:positionV>
                <wp:extent cx="18593" cy="10047732"/>
                <wp:effectExtent l="0" t="0" r="0" b="0"/>
                <wp:wrapSquare wrapText="bothSides"/>
                <wp:docPr id="67936" name="Group 67936"/>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3991" name="Shape 8399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7936" style="width:1.46399pt;height:791.16pt;position:absolute;mso-position-horizontal-relative:text;mso-position-horizontal:absolute;margin-left:540.58pt;mso-position-vertical-relative:text;margin-top:-3.39117pt;" coordsize="185,100477">
                <v:shape id="Shape 8399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rFonts w:ascii="Arial" w:eastAsia="Arial" w:hAnsi="Arial" w:cs="Arial"/>
          <w:sz w:val="26"/>
        </w:rPr>
        <w:t xml:space="preserve"> </w:t>
      </w:r>
    </w:p>
    <w:p w14:paraId="1D1E3FAA" w14:textId="77777777" w:rsidR="003567EB" w:rsidRDefault="00502AA5">
      <w:pPr>
        <w:spacing w:after="23" w:line="259" w:lineRule="auto"/>
        <w:ind w:left="425" w:right="0" w:firstLine="0"/>
      </w:pPr>
      <w:r>
        <w:rPr>
          <w:b/>
          <w:sz w:val="26"/>
        </w:rPr>
        <w:lastRenderedPageBreak/>
        <w:t xml:space="preserve"> </w:t>
      </w:r>
    </w:p>
    <w:p w14:paraId="2C7D2032" w14:textId="77777777" w:rsidR="003567EB" w:rsidRDefault="00502AA5">
      <w:pPr>
        <w:spacing w:after="23" w:line="259" w:lineRule="auto"/>
        <w:ind w:left="425" w:right="0" w:firstLine="0"/>
      </w:pPr>
      <w:r>
        <w:rPr>
          <w:b/>
          <w:sz w:val="26"/>
        </w:rPr>
        <w:t xml:space="preserve"> </w:t>
      </w:r>
    </w:p>
    <w:p w14:paraId="5748E3EC" w14:textId="77777777" w:rsidR="003567EB" w:rsidRDefault="00502AA5">
      <w:pPr>
        <w:spacing w:after="23" w:line="259" w:lineRule="auto"/>
        <w:ind w:left="425" w:right="0" w:firstLine="0"/>
      </w:pPr>
      <w:r>
        <w:rPr>
          <w:b/>
          <w:sz w:val="26"/>
        </w:rPr>
        <w:t xml:space="preserve"> </w:t>
      </w:r>
    </w:p>
    <w:p w14:paraId="225CB2B2" w14:textId="77777777" w:rsidR="003567EB" w:rsidRDefault="00502AA5">
      <w:pPr>
        <w:spacing w:after="23" w:line="259" w:lineRule="auto"/>
        <w:ind w:left="425" w:right="0" w:firstLine="0"/>
      </w:pPr>
      <w:r>
        <w:rPr>
          <w:b/>
          <w:sz w:val="26"/>
        </w:rPr>
        <w:t xml:space="preserve"> </w:t>
      </w:r>
    </w:p>
    <w:p w14:paraId="594027F6" w14:textId="77777777" w:rsidR="003567EB" w:rsidRDefault="00502AA5">
      <w:pPr>
        <w:spacing w:after="25" w:line="259" w:lineRule="auto"/>
        <w:ind w:left="425" w:right="0" w:firstLine="0"/>
      </w:pPr>
      <w:r>
        <w:rPr>
          <w:b/>
          <w:sz w:val="26"/>
        </w:rPr>
        <w:t xml:space="preserve"> </w:t>
      </w:r>
    </w:p>
    <w:p w14:paraId="0D49E548" w14:textId="77777777" w:rsidR="003567EB" w:rsidRDefault="00502AA5">
      <w:pPr>
        <w:spacing w:after="0" w:line="259" w:lineRule="auto"/>
        <w:ind w:left="425" w:right="0" w:firstLine="0"/>
      </w:pPr>
      <w:r>
        <w:rPr>
          <w:b/>
          <w:sz w:val="26"/>
        </w:rPr>
        <w:t xml:space="preserve"> </w:t>
      </w:r>
    </w:p>
    <w:p w14:paraId="66EDB79F" w14:textId="77777777" w:rsidR="003567EB" w:rsidRDefault="00502AA5">
      <w:pPr>
        <w:spacing w:after="237" w:line="259" w:lineRule="auto"/>
        <w:ind w:left="852" w:right="0" w:firstLine="0"/>
      </w:pPr>
      <w:r>
        <w:rPr>
          <w:sz w:val="22"/>
        </w:rPr>
        <w:t xml:space="preserve"> </w:t>
      </w:r>
    </w:p>
    <w:p w14:paraId="48AA3F01" w14:textId="77777777" w:rsidR="003567EB" w:rsidRDefault="00502AA5">
      <w:pPr>
        <w:spacing w:after="219" w:line="259" w:lineRule="auto"/>
        <w:ind w:left="852" w:right="0" w:firstLine="0"/>
      </w:pPr>
      <w:r>
        <w:rPr>
          <w:b/>
          <w:sz w:val="24"/>
        </w:rPr>
        <w:t xml:space="preserve"> </w:t>
      </w:r>
    </w:p>
    <w:p w14:paraId="463FE6F3" w14:textId="77777777" w:rsidR="003567EB" w:rsidRDefault="00502AA5">
      <w:pPr>
        <w:spacing w:after="153" w:line="259" w:lineRule="auto"/>
        <w:ind w:left="144" w:right="0" w:firstLine="0"/>
        <w:jc w:val="center"/>
      </w:pPr>
      <w:r>
        <w:rPr>
          <w:noProof/>
          <w:sz w:val="22"/>
        </w:rPr>
        <mc:AlternateContent>
          <mc:Choice Requires="wpg">
            <w:drawing>
              <wp:anchor distT="0" distB="0" distL="114300" distR="114300" simplePos="0" relativeHeight="251659264" behindDoc="0" locked="0" layoutInCell="1" allowOverlap="1" wp14:anchorId="376F2832" wp14:editId="3E65D01E">
                <wp:simplePos x="0" y="0"/>
                <wp:positionH relativeFrom="page">
                  <wp:posOffset>304800</wp:posOffset>
                </wp:positionH>
                <wp:positionV relativeFrom="page">
                  <wp:posOffset>323088</wp:posOffset>
                </wp:positionV>
                <wp:extent cx="18288" cy="10047732"/>
                <wp:effectExtent l="0" t="0" r="0" b="0"/>
                <wp:wrapSquare wrapText="bothSides"/>
                <wp:docPr id="67935" name="Group 6793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3993" name="Shape 8399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7935" style="width:1.44pt;height:791.16pt;position:absolute;mso-position-horizontal-relative:page;mso-position-horizontal:absolute;margin-left:24pt;mso-position-vertical-relative:page;margin-top:25.44pt;" coordsize="182,100477">
                <v:shape id="Shape 8399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b/>
          <w:sz w:val="24"/>
        </w:rPr>
        <w:t xml:space="preserve"> </w:t>
      </w:r>
    </w:p>
    <w:p w14:paraId="1C8BCD19" w14:textId="77777777" w:rsidR="003567EB" w:rsidRDefault="00502AA5">
      <w:pPr>
        <w:spacing w:after="0" w:line="259" w:lineRule="auto"/>
        <w:ind w:left="0" w:right="1182" w:firstLine="0"/>
        <w:jc w:val="right"/>
      </w:pPr>
      <w:r>
        <w:rPr>
          <w:noProof/>
        </w:rPr>
        <w:drawing>
          <wp:inline distT="0" distB="0" distL="0" distR="0" wp14:anchorId="62EDF373" wp14:editId="5DA179D6">
            <wp:extent cx="5514975" cy="368427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7"/>
                    <a:stretch>
                      <a:fillRect/>
                    </a:stretch>
                  </pic:blipFill>
                  <pic:spPr>
                    <a:xfrm>
                      <a:off x="0" y="0"/>
                      <a:ext cx="5514975" cy="3684270"/>
                    </a:xfrm>
                    <a:prstGeom prst="rect">
                      <a:avLst/>
                    </a:prstGeom>
                  </pic:spPr>
                </pic:pic>
              </a:graphicData>
            </a:graphic>
          </wp:inline>
        </w:drawing>
      </w:r>
      <w:r>
        <w:rPr>
          <w:b/>
          <w:sz w:val="48"/>
        </w:rPr>
        <w:t xml:space="preserve"> </w:t>
      </w:r>
    </w:p>
    <w:p w14:paraId="3A48033C" w14:textId="77777777" w:rsidR="003567EB" w:rsidRDefault="00502AA5">
      <w:pPr>
        <w:spacing w:after="42" w:line="259" w:lineRule="auto"/>
        <w:ind w:left="852" w:right="0" w:firstLine="0"/>
      </w:pPr>
      <w:r>
        <w:rPr>
          <w:b/>
          <w:sz w:val="48"/>
        </w:rPr>
        <w:t xml:space="preserve"> </w:t>
      </w:r>
    </w:p>
    <w:p w14:paraId="77B0F5C0" w14:textId="77777777" w:rsidR="003567EB" w:rsidRDefault="00502AA5">
      <w:pPr>
        <w:spacing w:after="42" w:line="259" w:lineRule="auto"/>
        <w:ind w:left="852" w:right="0" w:firstLine="0"/>
      </w:pPr>
      <w:r>
        <w:rPr>
          <w:b/>
          <w:sz w:val="48"/>
        </w:rPr>
        <w:t xml:space="preserve"> </w:t>
      </w:r>
    </w:p>
    <w:p w14:paraId="5AD0C899" w14:textId="77777777" w:rsidR="003567EB" w:rsidRDefault="00502AA5">
      <w:pPr>
        <w:spacing w:after="40" w:line="259" w:lineRule="auto"/>
        <w:ind w:left="508" w:right="-15"/>
        <w:jc w:val="center"/>
      </w:pPr>
      <w:r>
        <w:rPr>
          <w:b/>
          <w:sz w:val="48"/>
        </w:rPr>
        <w:t xml:space="preserve">Safeguarding and Child Protection Policy </w:t>
      </w:r>
    </w:p>
    <w:p w14:paraId="16AC8D8C" w14:textId="0028BF40" w:rsidR="003567EB" w:rsidRDefault="00502AA5">
      <w:pPr>
        <w:spacing w:after="40" w:line="259" w:lineRule="auto"/>
        <w:ind w:left="508" w:right="-15"/>
        <w:jc w:val="center"/>
      </w:pPr>
      <w:r>
        <w:rPr>
          <w:b/>
          <w:sz w:val="48"/>
        </w:rPr>
        <w:t>202</w:t>
      </w:r>
      <w:r w:rsidR="003501C6">
        <w:rPr>
          <w:b/>
          <w:sz w:val="48"/>
        </w:rPr>
        <w:t>5/26</w:t>
      </w:r>
      <w:r>
        <w:rPr>
          <w:b/>
          <w:sz w:val="48"/>
        </w:rPr>
        <w:t xml:space="preserve"> </w:t>
      </w:r>
    </w:p>
    <w:p w14:paraId="74BEDFEA" w14:textId="77777777" w:rsidR="003567EB" w:rsidRDefault="00502AA5">
      <w:pPr>
        <w:spacing w:after="42" w:line="259" w:lineRule="auto"/>
        <w:ind w:left="852" w:right="0" w:firstLine="0"/>
      </w:pPr>
      <w:r>
        <w:rPr>
          <w:b/>
          <w:sz w:val="48"/>
        </w:rPr>
        <w:t xml:space="preserve"> </w:t>
      </w:r>
    </w:p>
    <w:p w14:paraId="59A10CB7" w14:textId="77777777" w:rsidR="003567EB" w:rsidRDefault="00502AA5">
      <w:pPr>
        <w:spacing w:after="1345" w:line="259" w:lineRule="auto"/>
        <w:ind w:left="852" w:right="0" w:firstLine="0"/>
      </w:pPr>
      <w:r>
        <w:rPr>
          <w:b/>
          <w:sz w:val="48"/>
        </w:rPr>
        <w:t xml:space="preserve"> </w:t>
      </w:r>
    </w:p>
    <w:p w14:paraId="1271BA4D" w14:textId="77777777" w:rsidR="003567EB" w:rsidRDefault="00502AA5">
      <w:pPr>
        <w:spacing w:after="0" w:line="259" w:lineRule="auto"/>
        <w:ind w:left="0" w:right="0" w:firstLine="0"/>
        <w:jc w:val="right"/>
      </w:pPr>
      <w:r>
        <w:rPr>
          <w:sz w:val="22"/>
        </w:rPr>
        <w:t xml:space="preserve"> </w:t>
      </w:r>
    </w:p>
    <w:tbl>
      <w:tblPr>
        <w:tblStyle w:val="TableGrid"/>
        <w:tblpPr w:vertAnchor="text" w:tblpX="48" w:tblpY="-7477"/>
        <w:tblOverlap w:val="never"/>
        <w:tblW w:w="10793" w:type="dxa"/>
        <w:tblInd w:w="0" w:type="dxa"/>
        <w:tblLook w:val="04A0" w:firstRow="1" w:lastRow="0" w:firstColumn="1" w:lastColumn="0" w:noHBand="0" w:noVBand="1"/>
      </w:tblPr>
      <w:tblGrid>
        <w:gridCol w:w="10699"/>
        <w:gridCol w:w="94"/>
      </w:tblGrid>
      <w:tr w:rsidR="003567EB" w14:paraId="732952B3" w14:textId="77777777">
        <w:trPr>
          <w:trHeight w:val="15823"/>
        </w:trPr>
        <w:tc>
          <w:tcPr>
            <w:tcW w:w="10699" w:type="dxa"/>
            <w:tcBorders>
              <w:top w:val="nil"/>
              <w:left w:val="nil"/>
              <w:bottom w:val="nil"/>
              <w:right w:val="nil"/>
            </w:tcBorders>
          </w:tcPr>
          <w:p w14:paraId="3004CC14" w14:textId="77777777" w:rsidR="003567EB" w:rsidRDefault="003567EB">
            <w:pPr>
              <w:spacing w:after="0" w:line="259" w:lineRule="auto"/>
              <w:ind w:left="-636" w:right="65" w:firstLine="0"/>
            </w:pPr>
          </w:p>
          <w:tbl>
            <w:tblPr>
              <w:tblStyle w:val="TableGrid"/>
              <w:tblW w:w="10634" w:type="dxa"/>
              <w:tblInd w:w="0" w:type="dxa"/>
              <w:tblCellMar>
                <w:top w:w="48" w:type="dxa"/>
                <w:left w:w="108" w:type="dxa"/>
                <w:right w:w="115" w:type="dxa"/>
              </w:tblCellMar>
              <w:tblLook w:val="04A0" w:firstRow="1" w:lastRow="0" w:firstColumn="1" w:lastColumn="0" w:noHBand="0" w:noVBand="1"/>
            </w:tblPr>
            <w:tblGrid>
              <w:gridCol w:w="2836"/>
              <w:gridCol w:w="2129"/>
              <w:gridCol w:w="2160"/>
              <w:gridCol w:w="1983"/>
              <w:gridCol w:w="1526"/>
            </w:tblGrid>
            <w:tr w:rsidR="003567EB" w14:paraId="0CF1F387" w14:textId="77777777">
              <w:trPr>
                <w:trHeight w:val="278"/>
              </w:trPr>
              <w:tc>
                <w:tcPr>
                  <w:tcW w:w="2835" w:type="dxa"/>
                  <w:tcBorders>
                    <w:top w:val="single" w:sz="4" w:space="0" w:color="000000"/>
                    <w:left w:val="single" w:sz="4" w:space="0" w:color="000000"/>
                    <w:bottom w:val="single" w:sz="4" w:space="0" w:color="000000"/>
                    <w:right w:val="single" w:sz="4" w:space="0" w:color="000000"/>
                  </w:tcBorders>
                </w:tcPr>
                <w:p w14:paraId="4315E645" w14:textId="77777777" w:rsidR="003567EB" w:rsidRDefault="00502AA5" w:rsidP="003501C6">
                  <w:pPr>
                    <w:framePr w:wrap="around" w:vAnchor="text" w:hAnchor="text" w:x="48" w:y="-7477"/>
                    <w:spacing w:after="0" w:line="259" w:lineRule="auto"/>
                    <w:ind w:left="0" w:right="0" w:firstLine="0"/>
                    <w:suppressOverlap/>
                  </w:pPr>
                  <w:r>
                    <w:rPr>
                      <w:b/>
                      <w:sz w:val="22"/>
                    </w:rPr>
                    <w:t xml:space="preserve">Policy Date: </w:t>
                  </w:r>
                </w:p>
              </w:tc>
              <w:tc>
                <w:tcPr>
                  <w:tcW w:w="2129" w:type="dxa"/>
                  <w:tcBorders>
                    <w:top w:val="single" w:sz="4" w:space="0" w:color="000000"/>
                    <w:left w:val="single" w:sz="4" w:space="0" w:color="000000"/>
                    <w:bottom w:val="single" w:sz="4" w:space="0" w:color="000000"/>
                    <w:right w:val="nil"/>
                  </w:tcBorders>
                </w:tcPr>
                <w:p w14:paraId="3A2FB816" w14:textId="51410D5E" w:rsidR="003567EB" w:rsidRDefault="00502AA5" w:rsidP="003501C6">
                  <w:pPr>
                    <w:framePr w:wrap="around" w:vAnchor="text" w:hAnchor="text" w:x="48" w:y="-7477"/>
                    <w:spacing w:after="0" w:line="259" w:lineRule="auto"/>
                    <w:ind w:left="2" w:right="0" w:firstLine="0"/>
                    <w:suppressOverlap/>
                  </w:pPr>
                  <w:r>
                    <w:rPr>
                      <w:sz w:val="22"/>
                    </w:rPr>
                    <w:t>August 202</w:t>
                  </w:r>
                  <w:r w:rsidR="003501C6">
                    <w:rPr>
                      <w:sz w:val="22"/>
                    </w:rPr>
                    <w:t>5</w:t>
                  </w:r>
                </w:p>
              </w:tc>
              <w:tc>
                <w:tcPr>
                  <w:tcW w:w="2160" w:type="dxa"/>
                  <w:tcBorders>
                    <w:top w:val="single" w:sz="4" w:space="0" w:color="000000"/>
                    <w:left w:val="nil"/>
                    <w:bottom w:val="single" w:sz="4" w:space="0" w:color="000000"/>
                    <w:right w:val="nil"/>
                  </w:tcBorders>
                </w:tcPr>
                <w:p w14:paraId="53B607B9" w14:textId="77777777" w:rsidR="003567EB" w:rsidRDefault="003567EB" w:rsidP="003501C6">
                  <w:pPr>
                    <w:framePr w:wrap="around" w:vAnchor="text" w:hAnchor="text" w:x="48" w:y="-7477"/>
                    <w:spacing w:after="160" w:line="259" w:lineRule="auto"/>
                    <w:ind w:left="0" w:right="0" w:firstLine="0"/>
                    <w:suppressOverlap/>
                  </w:pPr>
                </w:p>
              </w:tc>
              <w:tc>
                <w:tcPr>
                  <w:tcW w:w="1983" w:type="dxa"/>
                  <w:tcBorders>
                    <w:top w:val="single" w:sz="4" w:space="0" w:color="000000"/>
                    <w:left w:val="nil"/>
                    <w:bottom w:val="single" w:sz="4" w:space="0" w:color="000000"/>
                    <w:right w:val="nil"/>
                  </w:tcBorders>
                </w:tcPr>
                <w:p w14:paraId="095314FC" w14:textId="77777777" w:rsidR="003567EB" w:rsidRDefault="003567EB" w:rsidP="003501C6">
                  <w:pPr>
                    <w:framePr w:wrap="around" w:vAnchor="text" w:hAnchor="text" w:x="48" w:y="-7477"/>
                    <w:spacing w:after="160" w:line="259" w:lineRule="auto"/>
                    <w:ind w:left="0" w:right="0" w:firstLine="0"/>
                    <w:suppressOverlap/>
                  </w:pPr>
                </w:p>
              </w:tc>
              <w:tc>
                <w:tcPr>
                  <w:tcW w:w="1526" w:type="dxa"/>
                  <w:tcBorders>
                    <w:top w:val="single" w:sz="4" w:space="0" w:color="000000"/>
                    <w:left w:val="nil"/>
                    <w:bottom w:val="single" w:sz="4" w:space="0" w:color="000000"/>
                    <w:right w:val="single" w:sz="4" w:space="0" w:color="000000"/>
                  </w:tcBorders>
                </w:tcPr>
                <w:p w14:paraId="5358B3AE" w14:textId="77777777" w:rsidR="003567EB" w:rsidRDefault="003567EB" w:rsidP="003501C6">
                  <w:pPr>
                    <w:framePr w:wrap="around" w:vAnchor="text" w:hAnchor="text" w:x="48" w:y="-7477"/>
                    <w:spacing w:after="160" w:line="259" w:lineRule="auto"/>
                    <w:ind w:left="0" w:right="0" w:firstLine="0"/>
                    <w:suppressOverlap/>
                  </w:pPr>
                </w:p>
              </w:tc>
            </w:tr>
            <w:tr w:rsidR="003567EB" w14:paraId="7FBBC761" w14:textId="77777777">
              <w:trPr>
                <w:trHeight w:val="816"/>
              </w:trPr>
              <w:tc>
                <w:tcPr>
                  <w:tcW w:w="2835" w:type="dxa"/>
                  <w:tcBorders>
                    <w:top w:val="single" w:sz="4" w:space="0" w:color="000000"/>
                    <w:left w:val="single" w:sz="4" w:space="0" w:color="000000"/>
                    <w:bottom w:val="single" w:sz="4" w:space="0" w:color="000000"/>
                    <w:right w:val="single" w:sz="4" w:space="0" w:color="000000"/>
                  </w:tcBorders>
                </w:tcPr>
                <w:p w14:paraId="3918494D" w14:textId="77777777" w:rsidR="003567EB" w:rsidRDefault="00502AA5" w:rsidP="003501C6">
                  <w:pPr>
                    <w:framePr w:wrap="around" w:vAnchor="text" w:hAnchor="text" w:x="48" w:y="-7477"/>
                    <w:spacing w:after="0" w:line="259" w:lineRule="auto"/>
                    <w:ind w:left="0" w:right="0" w:firstLine="0"/>
                    <w:suppressOverlap/>
                  </w:pPr>
                  <w:r>
                    <w:rPr>
                      <w:b/>
                      <w:sz w:val="22"/>
                    </w:rPr>
                    <w:t xml:space="preserve">Policy Review Date: </w:t>
                  </w:r>
                </w:p>
              </w:tc>
              <w:tc>
                <w:tcPr>
                  <w:tcW w:w="2129" w:type="dxa"/>
                  <w:tcBorders>
                    <w:top w:val="single" w:sz="4" w:space="0" w:color="000000"/>
                    <w:left w:val="single" w:sz="4" w:space="0" w:color="000000"/>
                    <w:bottom w:val="single" w:sz="4" w:space="0" w:color="000000"/>
                    <w:right w:val="single" w:sz="4" w:space="0" w:color="000000"/>
                  </w:tcBorders>
                </w:tcPr>
                <w:p w14:paraId="73C0DED8" w14:textId="7C18A170" w:rsidR="003567EB" w:rsidRDefault="00502AA5" w:rsidP="003501C6">
                  <w:pPr>
                    <w:framePr w:wrap="around" w:vAnchor="text" w:hAnchor="text" w:x="48" w:y="-7477"/>
                    <w:spacing w:after="0" w:line="259" w:lineRule="auto"/>
                    <w:ind w:left="2" w:right="0" w:firstLine="0"/>
                    <w:suppressOverlap/>
                  </w:pPr>
                  <w:r>
                    <w:rPr>
                      <w:sz w:val="22"/>
                    </w:rPr>
                    <w:t>August 202</w:t>
                  </w:r>
                  <w:r w:rsidR="003501C6">
                    <w:rPr>
                      <w:sz w:val="22"/>
                    </w:rPr>
                    <w:t>6</w:t>
                  </w:r>
                  <w:r>
                    <w:rPr>
                      <w:sz w:val="22"/>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4931F66F" w14:textId="77777777" w:rsidR="003567EB" w:rsidRDefault="00502AA5" w:rsidP="003501C6">
                  <w:pPr>
                    <w:framePr w:wrap="around" w:vAnchor="text" w:hAnchor="text" w:x="48" w:y="-7477"/>
                    <w:spacing w:after="0" w:line="259" w:lineRule="auto"/>
                    <w:ind w:left="0" w:right="0" w:firstLine="0"/>
                    <w:suppressOverlap/>
                  </w:pPr>
                  <w:r>
                    <w:rPr>
                      <w:sz w:val="22"/>
                    </w:rPr>
                    <w:t xml:space="preserve"> Headteacher  </w:t>
                  </w:r>
                </w:p>
                <w:p w14:paraId="1CC7E4CE" w14:textId="77777777" w:rsidR="003567EB" w:rsidRDefault="00502AA5" w:rsidP="003501C6">
                  <w:pPr>
                    <w:framePr w:wrap="around" w:vAnchor="text" w:hAnchor="text" w:x="48" w:y="-7477"/>
                    <w:spacing w:after="0" w:line="259" w:lineRule="auto"/>
                    <w:ind w:left="0" w:right="0" w:firstLine="0"/>
                    <w:suppressOverlap/>
                  </w:pPr>
                  <w:r>
                    <w:rPr>
                      <w:sz w:val="22"/>
                    </w:rPr>
                    <w:t xml:space="preserve">Rebecca Dulieu </w:t>
                  </w:r>
                </w:p>
                <w:p w14:paraId="3BA17C91" w14:textId="77777777" w:rsidR="003567EB" w:rsidRDefault="00502AA5" w:rsidP="003501C6">
                  <w:pPr>
                    <w:framePr w:wrap="around" w:vAnchor="text" w:hAnchor="text" w:x="48" w:y="-7477"/>
                    <w:spacing w:after="0" w:line="259" w:lineRule="auto"/>
                    <w:ind w:left="0" w:right="0" w:firstLine="0"/>
                    <w:suppressOverlap/>
                  </w:pPr>
                  <w:r>
                    <w:rPr>
                      <w:sz w:val="22"/>
                    </w:rP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3D349653" w14:textId="77777777" w:rsidR="003567EB" w:rsidRDefault="00502AA5" w:rsidP="003501C6">
                  <w:pPr>
                    <w:framePr w:wrap="around" w:vAnchor="text" w:hAnchor="text" w:x="48" w:y="-7477"/>
                    <w:spacing w:after="0" w:line="259" w:lineRule="auto"/>
                    <w:ind w:left="0" w:right="0" w:firstLine="0"/>
                    <w:suppressOverlap/>
                  </w:pPr>
                  <w:r>
                    <w:rPr>
                      <w:sz w:val="22"/>
                    </w:rPr>
                    <w:t xml:space="preserve">Insert Signature </w:t>
                  </w:r>
                </w:p>
              </w:tc>
              <w:tc>
                <w:tcPr>
                  <w:tcW w:w="1526" w:type="dxa"/>
                  <w:tcBorders>
                    <w:top w:val="single" w:sz="4" w:space="0" w:color="000000"/>
                    <w:left w:val="single" w:sz="4" w:space="0" w:color="000000"/>
                    <w:bottom w:val="single" w:sz="4" w:space="0" w:color="000000"/>
                    <w:right w:val="single" w:sz="4" w:space="0" w:color="000000"/>
                  </w:tcBorders>
                </w:tcPr>
                <w:p w14:paraId="2577CB37" w14:textId="77777777" w:rsidR="003567EB" w:rsidRDefault="00502AA5" w:rsidP="003501C6">
                  <w:pPr>
                    <w:framePr w:wrap="around" w:vAnchor="text" w:hAnchor="text" w:x="48" w:y="-7477"/>
                    <w:spacing w:after="0" w:line="259" w:lineRule="auto"/>
                    <w:ind w:left="2" w:right="0" w:firstLine="0"/>
                    <w:suppressOverlap/>
                  </w:pPr>
                  <w:r>
                    <w:rPr>
                      <w:sz w:val="22"/>
                    </w:rPr>
                    <w:t xml:space="preserve">Insert Date </w:t>
                  </w:r>
                </w:p>
              </w:tc>
            </w:tr>
            <w:tr w:rsidR="003567EB" w14:paraId="08A9D6B8" w14:textId="77777777">
              <w:trPr>
                <w:trHeight w:val="278"/>
              </w:trPr>
              <w:tc>
                <w:tcPr>
                  <w:tcW w:w="2835" w:type="dxa"/>
                  <w:tcBorders>
                    <w:top w:val="single" w:sz="4" w:space="0" w:color="000000"/>
                    <w:left w:val="single" w:sz="4" w:space="0" w:color="000000"/>
                    <w:bottom w:val="single" w:sz="4" w:space="0" w:color="000000"/>
                    <w:right w:val="single" w:sz="4" w:space="0" w:color="000000"/>
                  </w:tcBorders>
                </w:tcPr>
                <w:p w14:paraId="61DCE29A" w14:textId="77777777" w:rsidR="003567EB" w:rsidRDefault="00502AA5" w:rsidP="003501C6">
                  <w:pPr>
                    <w:framePr w:wrap="around" w:vAnchor="text" w:hAnchor="text" w:x="48" w:y="-7477"/>
                    <w:spacing w:after="0" w:line="259" w:lineRule="auto"/>
                    <w:ind w:left="0" w:right="0" w:firstLine="0"/>
                    <w:suppressOverlap/>
                  </w:pPr>
                  <w:r>
                    <w:rPr>
                      <w:b/>
                      <w:sz w:val="22"/>
                    </w:rPr>
                    <w:t xml:space="preserve">Ratified by Governing Body: </w:t>
                  </w:r>
                </w:p>
              </w:tc>
              <w:tc>
                <w:tcPr>
                  <w:tcW w:w="2129" w:type="dxa"/>
                  <w:tcBorders>
                    <w:top w:val="single" w:sz="4" w:space="0" w:color="000000"/>
                    <w:left w:val="single" w:sz="4" w:space="0" w:color="000000"/>
                    <w:bottom w:val="single" w:sz="4" w:space="0" w:color="000000"/>
                    <w:right w:val="single" w:sz="4" w:space="0" w:color="000000"/>
                  </w:tcBorders>
                </w:tcPr>
                <w:p w14:paraId="71EE0C47" w14:textId="77777777" w:rsidR="003567EB" w:rsidRDefault="00502AA5" w:rsidP="003501C6">
                  <w:pPr>
                    <w:framePr w:wrap="around" w:vAnchor="text" w:hAnchor="text" w:x="48" w:y="-7477"/>
                    <w:spacing w:after="0" w:line="259" w:lineRule="auto"/>
                    <w:ind w:left="2" w:right="0" w:firstLine="0"/>
                    <w:suppressOverlap/>
                  </w:pPr>
                  <w:r>
                    <w:rPr>
                      <w:sz w:val="22"/>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5459F3EE" w14:textId="77777777" w:rsidR="003567EB" w:rsidRDefault="00502AA5" w:rsidP="003501C6">
                  <w:pPr>
                    <w:framePr w:wrap="around" w:vAnchor="text" w:hAnchor="text" w:x="48" w:y="-7477"/>
                    <w:spacing w:after="0" w:line="259" w:lineRule="auto"/>
                    <w:ind w:left="0" w:right="0" w:firstLine="0"/>
                    <w:suppressOverlap/>
                  </w:pPr>
                  <w:r>
                    <w:rPr>
                      <w:sz w:val="22"/>
                    </w:rP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19EFE048" w14:textId="77777777" w:rsidR="003567EB" w:rsidRDefault="00502AA5" w:rsidP="003501C6">
                  <w:pPr>
                    <w:framePr w:wrap="around" w:vAnchor="text" w:hAnchor="text" w:x="48" w:y="-7477"/>
                    <w:spacing w:after="0" w:line="259" w:lineRule="auto"/>
                    <w:ind w:left="0" w:right="0" w:firstLine="0"/>
                    <w:suppressOverlap/>
                  </w:pPr>
                  <w:r>
                    <w:rPr>
                      <w:sz w:val="22"/>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227BF66F" w14:textId="77777777" w:rsidR="003567EB" w:rsidRDefault="00502AA5" w:rsidP="003501C6">
                  <w:pPr>
                    <w:framePr w:wrap="around" w:vAnchor="text" w:hAnchor="text" w:x="48" w:y="-7477"/>
                    <w:spacing w:after="0" w:line="259" w:lineRule="auto"/>
                    <w:ind w:left="2" w:right="0" w:firstLine="0"/>
                    <w:suppressOverlap/>
                  </w:pPr>
                  <w:r>
                    <w:rPr>
                      <w:sz w:val="22"/>
                    </w:rPr>
                    <w:t xml:space="preserve"> </w:t>
                  </w:r>
                </w:p>
              </w:tc>
            </w:tr>
            <w:tr w:rsidR="003567EB" w14:paraId="5301CDC2" w14:textId="77777777">
              <w:trPr>
                <w:trHeight w:val="547"/>
              </w:trPr>
              <w:tc>
                <w:tcPr>
                  <w:tcW w:w="2835" w:type="dxa"/>
                  <w:tcBorders>
                    <w:top w:val="single" w:sz="4" w:space="0" w:color="000000"/>
                    <w:left w:val="single" w:sz="4" w:space="0" w:color="000000"/>
                    <w:bottom w:val="single" w:sz="4" w:space="0" w:color="000000"/>
                    <w:right w:val="single" w:sz="4" w:space="0" w:color="000000"/>
                  </w:tcBorders>
                </w:tcPr>
                <w:p w14:paraId="769F14E0" w14:textId="77777777" w:rsidR="003567EB" w:rsidRDefault="00502AA5" w:rsidP="003501C6">
                  <w:pPr>
                    <w:framePr w:wrap="around" w:vAnchor="text" w:hAnchor="text" w:x="48" w:y="-7477"/>
                    <w:spacing w:after="0" w:line="259" w:lineRule="auto"/>
                    <w:ind w:left="0" w:right="0" w:firstLine="0"/>
                    <w:suppressOverlap/>
                  </w:pPr>
                  <w:r>
                    <w:rPr>
                      <w:b/>
                      <w:sz w:val="22"/>
                    </w:rPr>
                    <w:t xml:space="preserve">Insert Name </w:t>
                  </w:r>
                </w:p>
              </w:tc>
              <w:tc>
                <w:tcPr>
                  <w:tcW w:w="2129" w:type="dxa"/>
                  <w:tcBorders>
                    <w:top w:val="single" w:sz="4" w:space="0" w:color="000000"/>
                    <w:left w:val="single" w:sz="4" w:space="0" w:color="000000"/>
                    <w:bottom w:val="single" w:sz="4" w:space="0" w:color="000000"/>
                    <w:right w:val="single" w:sz="4" w:space="0" w:color="000000"/>
                  </w:tcBorders>
                </w:tcPr>
                <w:p w14:paraId="4FF0D2E1" w14:textId="77777777" w:rsidR="003567EB" w:rsidRDefault="00502AA5" w:rsidP="003501C6">
                  <w:pPr>
                    <w:framePr w:wrap="around" w:vAnchor="text" w:hAnchor="text" w:x="48" w:y="-7477"/>
                    <w:spacing w:after="0" w:line="259" w:lineRule="auto"/>
                    <w:ind w:left="2" w:right="0" w:firstLine="0"/>
                    <w:suppressOverlap/>
                  </w:pPr>
                  <w:r>
                    <w:rPr>
                      <w:sz w:val="22"/>
                    </w:rPr>
                    <w:t xml:space="preserve"> </w:t>
                  </w:r>
                </w:p>
                <w:p w14:paraId="64D6E52B" w14:textId="77777777" w:rsidR="003567EB" w:rsidRDefault="00502AA5" w:rsidP="003501C6">
                  <w:pPr>
                    <w:framePr w:wrap="around" w:vAnchor="text" w:hAnchor="text" w:x="48" w:y="-7477"/>
                    <w:spacing w:after="0" w:line="259" w:lineRule="auto"/>
                    <w:ind w:left="2" w:right="0" w:firstLine="0"/>
                    <w:suppressOverlap/>
                  </w:pPr>
                  <w:r>
                    <w:rPr>
                      <w:sz w:val="22"/>
                    </w:rPr>
                    <w:t xml:space="preserve"> </w:t>
                  </w:r>
                </w:p>
              </w:tc>
              <w:tc>
                <w:tcPr>
                  <w:tcW w:w="2160" w:type="dxa"/>
                  <w:tcBorders>
                    <w:top w:val="single" w:sz="4" w:space="0" w:color="000000"/>
                    <w:left w:val="single" w:sz="4" w:space="0" w:color="000000"/>
                    <w:bottom w:val="single" w:sz="4" w:space="0" w:color="000000"/>
                    <w:right w:val="single" w:sz="4" w:space="0" w:color="000000"/>
                  </w:tcBorders>
                </w:tcPr>
                <w:p w14:paraId="23227DE3" w14:textId="77777777" w:rsidR="003567EB" w:rsidRDefault="00502AA5" w:rsidP="003501C6">
                  <w:pPr>
                    <w:framePr w:wrap="around" w:vAnchor="text" w:hAnchor="text" w:x="48" w:y="-7477"/>
                    <w:spacing w:after="0" w:line="259" w:lineRule="auto"/>
                    <w:ind w:left="0" w:right="0" w:firstLine="0"/>
                    <w:suppressOverlap/>
                  </w:pPr>
                  <w:r>
                    <w:rPr>
                      <w:sz w:val="22"/>
                    </w:rP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7D442A14" w14:textId="77777777" w:rsidR="003567EB" w:rsidRDefault="00502AA5" w:rsidP="003501C6">
                  <w:pPr>
                    <w:framePr w:wrap="around" w:vAnchor="text" w:hAnchor="text" w:x="48" w:y="-7477"/>
                    <w:spacing w:after="0" w:line="259" w:lineRule="auto"/>
                    <w:ind w:left="0" w:right="0" w:firstLine="0"/>
                    <w:suppressOverlap/>
                  </w:pPr>
                  <w:r>
                    <w:rPr>
                      <w:sz w:val="22"/>
                    </w:rPr>
                    <w:t xml:space="preserve">Insert Signature </w:t>
                  </w:r>
                </w:p>
              </w:tc>
              <w:tc>
                <w:tcPr>
                  <w:tcW w:w="1526" w:type="dxa"/>
                  <w:tcBorders>
                    <w:top w:val="single" w:sz="4" w:space="0" w:color="000000"/>
                    <w:left w:val="single" w:sz="4" w:space="0" w:color="000000"/>
                    <w:bottom w:val="single" w:sz="4" w:space="0" w:color="000000"/>
                    <w:right w:val="single" w:sz="4" w:space="0" w:color="000000"/>
                  </w:tcBorders>
                </w:tcPr>
                <w:p w14:paraId="3B0F3F72" w14:textId="77777777" w:rsidR="003567EB" w:rsidRDefault="00502AA5" w:rsidP="003501C6">
                  <w:pPr>
                    <w:framePr w:wrap="around" w:vAnchor="text" w:hAnchor="text" w:x="48" w:y="-7477"/>
                    <w:spacing w:after="0" w:line="259" w:lineRule="auto"/>
                    <w:ind w:left="2" w:right="0" w:firstLine="0"/>
                    <w:suppressOverlap/>
                  </w:pPr>
                  <w:r>
                    <w:rPr>
                      <w:sz w:val="22"/>
                    </w:rPr>
                    <w:t xml:space="preserve">Insert Date </w:t>
                  </w:r>
                </w:p>
              </w:tc>
            </w:tr>
          </w:tbl>
          <w:p w14:paraId="073F610C" w14:textId="77777777" w:rsidR="003567EB" w:rsidRDefault="003567EB">
            <w:pPr>
              <w:spacing w:after="160" w:line="259" w:lineRule="auto"/>
              <w:ind w:left="0" w:right="0" w:firstLine="0"/>
            </w:pPr>
          </w:p>
        </w:tc>
        <w:tc>
          <w:tcPr>
            <w:tcW w:w="94" w:type="dxa"/>
            <w:tcBorders>
              <w:top w:val="nil"/>
              <w:left w:val="nil"/>
              <w:bottom w:val="nil"/>
              <w:right w:val="nil"/>
            </w:tcBorders>
          </w:tcPr>
          <w:p w14:paraId="257ACD79" w14:textId="77777777" w:rsidR="003567EB" w:rsidRDefault="00502AA5">
            <w:pPr>
              <w:spacing w:after="0" w:line="259" w:lineRule="auto"/>
              <w:ind w:left="65" w:right="0" w:firstLine="0"/>
            </w:pPr>
            <w:r>
              <w:rPr>
                <w:noProof/>
                <w:sz w:val="22"/>
              </w:rPr>
              <mc:AlternateContent>
                <mc:Choice Requires="wpg">
                  <w:drawing>
                    <wp:inline distT="0" distB="0" distL="0" distR="0" wp14:anchorId="16CBF8A3" wp14:editId="2A0E3C4A">
                      <wp:extent cx="18593" cy="10047732"/>
                      <wp:effectExtent l="0" t="0" r="0" b="0"/>
                      <wp:docPr id="69888" name="Group 69888"/>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3995" name="Shape 8399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inline>
                  </w:drawing>
                </mc:Choice>
                <mc:Fallback xmlns:a="http://schemas.openxmlformats.org/drawingml/2006/main">
                  <w:pict>
                    <v:group id="Group 69888" style="width:1.46399pt;height:791.16pt;mso-position-horizontal-relative:char;mso-position-vertical-relative:line" coordsize="185,100477">
                      <v:shape id="Shape 83996" style="position:absolute;width:185;height:100477;left:0;top:0;" coordsize="18593,10047732" path="m0,0l18593,0l18593,10047732l0,10047732l0,0">
                        <v:stroke weight="0pt" endcap="flat" joinstyle="miter" miterlimit="10" on="false" color="#000000" opacity="0"/>
                        <v:fill on="true" color="#1f497d"/>
                      </v:shape>
                    </v:group>
                  </w:pict>
                </mc:Fallback>
              </mc:AlternateContent>
            </w:r>
          </w:p>
        </w:tc>
      </w:tr>
    </w:tbl>
    <w:p w14:paraId="1356A2A1" w14:textId="77777777" w:rsidR="003567EB" w:rsidRDefault="00502AA5">
      <w:pPr>
        <w:spacing w:after="0" w:line="259" w:lineRule="auto"/>
        <w:ind w:left="-588" w:right="11416" w:firstLine="0"/>
        <w:jc w:val="both"/>
      </w:pPr>
      <w:r>
        <w:rPr>
          <w:noProof/>
          <w:sz w:val="22"/>
        </w:rPr>
        <w:lastRenderedPageBreak/>
        <mc:AlternateContent>
          <mc:Choice Requires="wpg">
            <w:drawing>
              <wp:anchor distT="0" distB="0" distL="114300" distR="114300" simplePos="0" relativeHeight="251660288" behindDoc="0" locked="0" layoutInCell="1" allowOverlap="1" wp14:anchorId="7F2BA9C3" wp14:editId="491C9799">
                <wp:simplePos x="0" y="0"/>
                <wp:positionH relativeFrom="page">
                  <wp:posOffset>304800</wp:posOffset>
                </wp:positionH>
                <wp:positionV relativeFrom="page">
                  <wp:posOffset>323088</wp:posOffset>
                </wp:positionV>
                <wp:extent cx="18288" cy="10047732"/>
                <wp:effectExtent l="0" t="0" r="0" b="0"/>
                <wp:wrapTopAndBottom/>
                <wp:docPr id="69887" name="Group 6988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3997" name="Shape 8399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9887" style="width:1.44pt;height:791.16pt;position:absolute;mso-position-horizontal-relative:page;mso-position-horizontal:absolute;margin-left:24pt;mso-position-vertical-relative:page;margin-top:25.44pt;" coordsize="182,100477">
                <v:shape id="Shape 83998" style="position:absolute;width:182;height:100477;left:0;top:0;" coordsize="18288,10047732" path="m0,0l18288,0l18288,10047732l0,10047732l0,0">
                  <v:stroke weight="0pt" endcap="flat" joinstyle="miter" miterlimit="10" on="false" color="#000000" opacity="0"/>
                  <v:fill on="true" color="#1f497d"/>
                </v:shape>
                <w10:wrap type="topAndBottom"/>
              </v:group>
            </w:pict>
          </mc:Fallback>
        </mc:AlternateContent>
      </w:r>
    </w:p>
    <w:p w14:paraId="7DA9A8DE" w14:textId="77777777" w:rsidR="003567EB" w:rsidRDefault="00502AA5">
      <w:pPr>
        <w:spacing w:after="0" w:line="259" w:lineRule="auto"/>
        <w:ind w:left="-108" w:right="-13" w:firstLine="0"/>
      </w:pPr>
      <w:r>
        <w:rPr>
          <w:noProof/>
          <w:sz w:val="22"/>
        </w:rPr>
        <w:lastRenderedPageBreak/>
        <mc:AlternateContent>
          <mc:Choice Requires="wpg">
            <w:drawing>
              <wp:inline distT="0" distB="0" distL="0" distR="0" wp14:anchorId="68F0A8DD" wp14:editId="738B0FC8">
                <wp:extent cx="6952539" cy="10047732"/>
                <wp:effectExtent l="0" t="0" r="0" b="0"/>
                <wp:docPr id="82189" name="Group 82189"/>
                <wp:cNvGraphicFramePr/>
                <a:graphic xmlns:a="http://schemas.openxmlformats.org/drawingml/2006/main">
                  <a:graphicData uri="http://schemas.microsoft.com/office/word/2010/wordprocessingGroup">
                    <wpg:wgp>
                      <wpg:cNvGrpSpPr/>
                      <wpg:grpSpPr>
                        <a:xfrm>
                          <a:off x="0" y="0"/>
                          <a:ext cx="6952539" cy="10047732"/>
                          <a:chOff x="0" y="0"/>
                          <a:chExt cx="6952539" cy="10047732"/>
                        </a:xfrm>
                      </wpg:grpSpPr>
                      <wps:wsp>
                        <wps:cNvPr id="195" name="Rectangle 195"/>
                        <wps:cNvSpPr/>
                        <wps:spPr>
                          <a:xfrm>
                            <a:off x="3490595" y="65532"/>
                            <a:ext cx="43976" cy="198195"/>
                          </a:xfrm>
                          <a:prstGeom prst="rect">
                            <a:avLst/>
                          </a:prstGeom>
                          <a:ln>
                            <a:noFill/>
                          </a:ln>
                        </wps:spPr>
                        <wps:txbx>
                          <w:txbxContent>
                            <w:p w14:paraId="4B3BD957"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196" name="Rectangle 196"/>
                        <wps:cNvSpPr/>
                        <wps:spPr>
                          <a:xfrm>
                            <a:off x="1707134" y="271272"/>
                            <a:ext cx="4739491" cy="198195"/>
                          </a:xfrm>
                          <a:prstGeom prst="rect">
                            <a:avLst/>
                          </a:prstGeom>
                          <a:ln>
                            <a:noFill/>
                          </a:ln>
                        </wps:spPr>
                        <wps:txbx>
                          <w:txbxContent>
                            <w:p w14:paraId="757D8728" w14:textId="77777777" w:rsidR="003567EB" w:rsidRDefault="00502AA5">
                              <w:pPr>
                                <w:spacing w:after="160" w:line="259" w:lineRule="auto"/>
                                <w:ind w:left="0" w:right="0" w:firstLine="0"/>
                              </w:pPr>
                              <w:r>
                                <w:rPr>
                                  <w:b/>
                                </w:rPr>
                                <w:t>Safeguarding staff members of Barley Croft Primary School</w:t>
                              </w:r>
                            </w:p>
                          </w:txbxContent>
                        </wps:txbx>
                        <wps:bodyPr horzOverflow="overflow" vert="horz" lIns="0" tIns="0" rIns="0" bIns="0" rtlCol="0">
                          <a:noAutofit/>
                        </wps:bodyPr>
                      </wps:wsp>
                      <wps:wsp>
                        <wps:cNvPr id="197" name="Rectangle 197"/>
                        <wps:cNvSpPr/>
                        <wps:spPr>
                          <a:xfrm>
                            <a:off x="5272405" y="271272"/>
                            <a:ext cx="43976" cy="198195"/>
                          </a:xfrm>
                          <a:prstGeom prst="rect">
                            <a:avLst/>
                          </a:prstGeom>
                          <a:ln>
                            <a:noFill/>
                          </a:ln>
                        </wps:spPr>
                        <wps:txbx>
                          <w:txbxContent>
                            <w:p w14:paraId="68A6DB7C"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198" name="Rectangle 198"/>
                        <wps:cNvSpPr/>
                        <wps:spPr>
                          <a:xfrm>
                            <a:off x="3490595" y="475487"/>
                            <a:ext cx="43976" cy="198195"/>
                          </a:xfrm>
                          <a:prstGeom prst="rect">
                            <a:avLst/>
                          </a:prstGeom>
                          <a:ln>
                            <a:noFill/>
                          </a:ln>
                        </wps:spPr>
                        <wps:txbx>
                          <w:txbxContent>
                            <w:p w14:paraId="65757BE3"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199" name="Rectangle 199"/>
                        <wps:cNvSpPr/>
                        <wps:spPr>
                          <a:xfrm>
                            <a:off x="3524123" y="475487"/>
                            <a:ext cx="43976" cy="198195"/>
                          </a:xfrm>
                          <a:prstGeom prst="rect">
                            <a:avLst/>
                          </a:prstGeom>
                          <a:ln>
                            <a:noFill/>
                          </a:ln>
                        </wps:spPr>
                        <wps:txbx>
                          <w:txbxContent>
                            <w:p w14:paraId="1ADD727A"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0" name="Rectangle 200"/>
                        <wps:cNvSpPr/>
                        <wps:spPr>
                          <a:xfrm>
                            <a:off x="249936" y="8945880"/>
                            <a:ext cx="43976" cy="198195"/>
                          </a:xfrm>
                          <a:prstGeom prst="rect">
                            <a:avLst/>
                          </a:prstGeom>
                          <a:ln>
                            <a:noFill/>
                          </a:ln>
                        </wps:spPr>
                        <wps:txbx>
                          <w:txbxContent>
                            <w:p w14:paraId="31219B82"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1" name="Rectangle 201"/>
                        <wps:cNvSpPr/>
                        <wps:spPr>
                          <a:xfrm>
                            <a:off x="609905" y="9151620"/>
                            <a:ext cx="43976" cy="198195"/>
                          </a:xfrm>
                          <a:prstGeom prst="rect">
                            <a:avLst/>
                          </a:prstGeom>
                          <a:ln>
                            <a:noFill/>
                          </a:ln>
                        </wps:spPr>
                        <wps:txbx>
                          <w:txbxContent>
                            <w:p w14:paraId="47CB4E0A"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2" name="Rectangle 202"/>
                        <wps:cNvSpPr/>
                        <wps:spPr>
                          <a:xfrm>
                            <a:off x="643433" y="9151620"/>
                            <a:ext cx="43976" cy="198195"/>
                          </a:xfrm>
                          <a:prstGeom prst="rect">
                            <a:avLst/>
                          </a:prstGeom>
                          <a:ln>
                            <a:noFill/>
                          </a:ln>
                        </wps:spPr>
                        <wps:txbx>
                          <w:txbxContent>
                            <w:p w14:paraId="3C176BBB"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3" name="Rectangle 203"/>
                        <wps:cNvSpPr/>
                        <wps:spPr>
                          <a:xfrm>
                            <a:off x="609905" y="9483851"/>
                            <a:ext cx="43976" cy="198195"/>
                          </a:xfrm>
                          <a:prstGeom prst="rect">
                            <a:avLst/>
                          </a:prstGeom>
                          <a:ln>
                            <a:noFill/>
                          </a:ln>
                        </wps:spPr>
                        <wps:txbx>
                          <w:txbxContent>
                            <w:p w14:paraId="55745B23"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4" name="Rectangle 204"/>
                        <wps:cNvSpPr/>
                        <wps:spPr>
                          <a:xfrm>
                            <a:off x="643433" y="9483851"/>
                            <a:ext cx="43976" cy="198195"/>
                          </a:xfrm>
                          <a:prstGeom prst="rect">
                            <a:avLst/>
                          </a:prstGeom>
                          <a:ln>
                            <a:noFill/>
                          </a:ln>
                        </wps:spPr>
                        <wps:txbx>
                          <w:txbxContent>
                            <w:p w14:paraId="07E8A091"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5" name="Rectangle 205"/>
                        <wps:cNvSpPr/>
                        <wps:spPr>
                          <a:xfrm>
                            <a:off x="2472563" y="9483851"/>
                            <a:ext cx="43976" cy="198195"/>
                          </a:xfrm>
                          <a:prstGeom prst="rect">
                            <a:avLst/>
                          </a:prstGeom>
                          <a:ln>
                            <a:noFill/>
                          </a:ln>
                        </wps:spPr>
                        <wps:txbx>
                          <w:txbxContent>
                            <w:p w14:paraId="68A82914" w14:textId="77777777" w:rsidR="003567EB" w:rsidRDefault="00502AA5">
                              <w:pPr>
                                <w:spacing w:after="160" w:line="259" w:lineRule="auto"/>
                                <w:ind w:left="0" w:right="0" w:firstLine="0"/>
                              </w:pPr>
                              <w:r>
                                <w:rPr>
                                  <w:b/>
                                </w:rPr>
                                <w:t xml:space="preserve"> </w:t>
                              </w:r>
                            </w:p>
                          </w:txbxContent>
                        </wps:txbx>
                        <wps:bodyPr horzOverflow="overflow" vert="horz" lIns="0" tIns="0" rIns="0" bIns="0" rtlCol="0">
                          <a:noAutofit/>
                        </wps:bodyPr>
                      </wps:wsp>
                      <wps:wsp>
                        <wps:cNvPr id="207" name="Shape 207"/>
                        <wps:cNvSpPr/>
                        <wps:spPr>
                          <a:xfrm>
                            <a:off x="323850" y="724535"/>
                            <a:ext cx="952322" cy="1056640"/>
                          </a:xfrm>
                          <a:custGeom>
                            <a:avLst/>
                            <a:gdLst/>
                            <a:ahLst/>
                            <a:cxnLst/>
                            <a:rect l="0" t="0" r="0" b="0"/>
                            <a:pathLst>
                              <a:path w="952322" h="1056640">
                                <a:moveTo>
                                  <a:pt x="0" y="1056640"/>
                                </a:moveTo>
                                <a:lnTo>
                                  <a:pt x="952322" y="1056640"/>
                                </a:lnTo>
                                <a:lnTo>
                                  <a:pt x="952322"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09" name="Picture 209"/>
                          <pic:cNvPicPr/>
                        </pic:nvPicPr>
                        <pic:blipFill>
                          <a:blip r:embed="rId8"/>
                          <a:stretch>
                            <a:fillRect/>
                          </a:stretch>
                        </pic:blipFill>
                        <pic:spPr>
                          <a:xfrm>
                            <a:off x="327660" y="774192"/>
                            <a:ext cx="943356" cy="957072"/>
                          </a:xfrm>
                          <a:prstGeom prst="rect">
                            <a:avLst/>
                          </a:prstGeom>
                        </pic:spPr>
                      </pic:pic>
                      <pic:pic xmlns:pic="http://schemas.openxmlformats.org/drawingml/2006/picture">
                        <pic:nvPicPr>
                          <pic:cNvPr id="81997" name="Picture 81997"/>
                          <pic:cNvPicPr/>
                        </pic:nvPicPr>
                        <pic:blipFill>
                          <a:blip r:embed="rId9"/>
                          <a:stretch>
                            <a:fillRect/>
                          </a:stretch>
                        </pic:blipFill>
                        <pic:spPr>
                          <a:xfrm>
                            <a:off x="414528" y="777240"/>
                            <a:ext cx="765048" cy="954024"/>
                          </a:xfrm>
                          <a:prstGeom prst="rect">
                            <a:avLst/>
                          </a:prstGeom>
                        </pic:spPr>
                      </pic:pic>
                      <pic:pic xmlns:pic="http://schemas.openxmlformats.org/drawingml/2006/picture">
                        <pic:nvPicPr>
                          <pic:cNvPr id="213" name="Picture 213"/>
                          <pic:cNvPicPr/>
                        </pic:nvPicPr>
                        <pic:blipFill>
                          <a:blip r:embed="rId10"/>
                          <a:stretch>
                            <a:fillRect/>
                          </a:stretch>
                        </pic:blipFill>
                        <pic:spPr>
                          <a:xfrm>
                            <a:off x="1290828" y="1036320"/>
                            <a:ext cx="5018532" cy="321564"/>
                          </a:xfrm>
                          <a:prstGeom prst="rect">
                            <a:avLst/>
                          </a:prstGeom>
                        </pic:spPr>
                      </pic:pic>
                      <wps:wsp>
                        <wps:cNvPr id="214" name="Rectangle 214"/>
                        <wps:cNvSpPr/>
                        <wps:spPr>
                          <a:xfrm>
                            <a:off x="1382522" y="1064006"/>
                            <a:ext cx="889121" cy="189937"/>
                          </a:xfrm>
                          <a:prstGeom prst="rect">
                            <a:avLst/>
                          </a:prstGeom>
                          <a:ln>
                            <a:noFill/>
                          </a:ln>
                        </wps:spPr>
                        <wps:txbx>
                          <w:txbxContent>
                            <w:p w14:paraId="33CEB50E" w14:textId="77777777" w:rsidR="003567EB" w:rsidRDefault="00502AA5">
                              <w:pPr>
                                <w:spacing w:after="160" w:line="259" w:lineRule="auto"/>
                                <w:ind w:left="0" w:right="0" w:firstLine="0"/>
                              </w:pPr>
                              <w:r>
                                <w:rPr>
                                  <w:sz w:val="22"/>
                                </w:rPr>
                                <w:t xml:space="preserve">David Isaac </w:t>
                              </w:r>
                            </w:p>
                          </w:txbxContent>
                        </wps:txbx>
                        <wps:bodyPr horzOverflow="overflow" vert="horz" lIns="0" tIns="0" rIns="0" bIns="0" rtlCol="0">
                          <a:noAutofit/>
                        </wps:bodyPr>
                      </wps:wsp>
                      <wps:wsp>
                        <wps:cNvPr id="215" name="Rectangle 215"/>
                        <wps:cNvSpPr/>
                        <wps:spPr>
                          <a:xfrm>
                            <a:off x="2051558" y="1064006"/>
                            <a:ext cx="92865" cy="189937"/>
                          </a:xfrm>
                          <a:prstGeom prst="rect">
                            <a:avLst/>
                          </a:prstGeom>
                          <a:ln>
                            <a:noFill/>
                          </a:ln>
                        </wps:spPr>
                        <wps:txbx>
                          <w:txbxContent>
                            <w:p w14:paraId="77192F13" w14:textId="77777777" w:rsidR="003567EB" w:rsidRDefault="00502AA5">
                              <w:pPr>
                                <w:spacing w:after="160" w:line="259" w:lineRule="auto"/>
                                <w:ind w:left="0" w:right="0" w:firstLine="0"/>
                              </w:pPr>
                              <w:r>
                                <w:rPr>
                                  <w:sz w:val="22"/>
                                </w:rPr>
                                <w:t>–</w:t>
                              </w:r>
                            </w:p>
                          </w:txbxContent>
                        </wps:txbx>
                        <wps:bodyPr horzOverflow="overflow" vert="horz" lIns="0" tIns="0" rIns="0" bIns="0" rtlCol="0">
                          <a:noAutofit/>
                        </wps:bodyPr>
                      </wps:wsp>
                      <wps:wsp>
                        <wps:cNvPr id="216" name="Rectangle 216"/>
                        <wps:cNvSpPr/>
                        <wps:spPr>
                          <a:xfrm>
                            <a:off x="2120519" y="1064006"/>
                            <a:ext cx="42144" cy="189937"/>
                          </a:xfrm>
                          <a:prstGeom prst="rect">
                            <a:avLst/>
                          </a:prstGeom>
                          <a:ln>
                            <a:noFill/>
                          </a:ln>
                        </wps:spPr>
                        <wps:txbx>
                          <w:txbxContent>
                            <w:p w14:paraId="7437085A"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17" name="Rectangle 217"/>
                        <wps:cNvSpPr/>
                        <wps:spPr>
                          <a:xfrm>
                            <a:off x="2152523" y="1064006"/>
                            <a:ext cx="3764964" cy="189937"/>
                          </a:xfrm>
                          <a:prstGeom prst="rect">
                            <a:avLst/>
                          </a:prstGeom>
                          <a:ln>
                            <a:noFill/>
                          </a:ln>
                        </wps:spPr>
                        <wps:txbx>
                          <w:txbxContent>
                            <w:p w14:paraId="368AE8F6" w14:textId="77777777" w:rsidR="003567EB" w:rsidRDefault="00502AA5">
                              <w:pPr>
                                <w:spacing w:after="160" w:line="259" w:lineRule="auto"/>
                                <w:ind w:left="0" w:right="0" w:firstLine="0"/>
                              </w:pPr>
                              <w:r>
                                <w:rPr>
                                  <w:sz w:val="22"/>
                                </w:rPr>
                                <w:t xml:space="preserve">Chair of </w:t>
                              </w:r>
                              <w:proofErr w:type="gramStart"/>
                              <w:r>
                                <w:rPr>
                                  <w:sz w:val="22"/>
                                </w:rPr>
                                <w:t>Governors  /</w:t>
                              </w:r>
                              <w:proofErr w:type="gramEnd"/>
                              <w:r>
                                <w:rPr>
                                  <w:sz w:val="22"/>
                                </w:rPr>
                                <w:t xml:space="preserve"> Safeguarding Lead Governor</w:t>
                              </w:r>
                            </w:p>
                          </w:txbxContent>
                        </wps:txbx>
                        <wps:bodyPr horzOverflow="overflow" vert="horz" lIns="0" tIns="0" rIns="0" bIns="0" rtlCol="0">
                          <a:noAutofit/>
                        </wps:bodyPr>
                      </wps:wsp>
                      <wps:wsp>
                        <wps:cNvPr id="218" name="Rectangle 218"/>
                        <wps:cNvSpPr/>
                        <wps:spPr>
                          <a:xfrm>
                            <a:off x="4982845" y="1064006"/>
                            <a:ext cx="42143" cy="189937"/>
                          </a:xfrm>
                          <a:prstGeom prst="rect">
                            <a:avLst/>
                          </a:prstGeom>
                          <a:ln>
                            <a:noFill/>
                          </a:ln>
                        </wps:spPr>
                        <wps:txbx>
                          <w:txbxContent>
                            <w:p w14:paraId="53170369"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20" name="Shape 220"/>
                        <wps:cNvSpPr/>
                        <wps:spPr>
                          <a:xfrm>
                            <a:off x="323850" y="1935480"/>
                            <a:ext cx="952348" cy="1056640"/>
                          </a:xfrm>
                          <a:custGeom>
                            <a:avLst/>
                            <a:gdLst/>
                            <a:ahLst/>
                            <a:cxnLst/>
                            <a:rect l="0" t="0" r="0" b="0"/>
                            <a:pathLst>
                              <a:path w="952348" h="1056640">
                                <a:moveTo>
                                  <a:pt x="0" y="1056640"/>
                                </a:moveTo>
                                <a:lnTo>
                                  <a:pt x="952348" y="1056640"/>
                                </a:lnTo>
                                <a:lnTo>
                                  <a:pt x="952348"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22" name="Picture 222"/>
                          <pic:cNvPicPr/>
                        </pic:nvPicPr>
                        <pic:blipFill>
                          <a:blip r:embed="rId8"/>
                          <a:stretch>
                            <a:fillRect/>
                          </a:stretch>
                        </pic:blipFill>
                        <pic:spPr>
                          <a:xfrm>
                            <a:off x="327660" y="1985772"/>
                            <a:ext cx="943356" cy="957072"/>
                          </a:xfrm>
                          <a:prstGeom prst="rect">
                            <a:avLst/>
                          </a:prstGeom>
                        </pic:spPr>
                      </pic:pic>
                      <pic:pic xmlns:pic="http://schemas.openxmlformats.org/drawingml/2006/picture">
                        <pic:nvPicPr>
                          <pic:cNvPr id="81998" name="Picture 81998"/>
                          <pic:cNvPicPr/>
                        </pic:nvPicPr>
                        <pic:blipFill>
                          <a:blip r:embed="rId11"/>
                          <a:stretch>
                            <a:fillRect/>
                          </a:stretch>
                        </pic:blipFill>
                        <pic:spPr>
                          <a:xfrm>
                            <a:off x="414528" y="1981200"/>
                            <a:ext cx="765048" cy="960120"/>
                          </a:xfrm>
                          <a:prstGeom prst="rect">
                            <a:avLst/>
                          </a:prstGeom>
                        </pic:spPr>
                      </pic:pic>
                      <pic:pic xmlns:pic="http://schemas.openxmlformats.org/drawingml/2006/picture">
                        <pic:nvPicPr>
                          <pic:cNvPr id="226" name="Picture 226"/>
                          <pic:cNvPicPr/>
                        </pic:nvPicPr>
                        <pic:blipFill>
                          <a:blip r:embed="rId12"/>
                          <a:stretch>
                            <a:fillRect/>
                          </a:stretch>
                        </pic:blipFill>
                        <pic:spPr>
                          <a:xfrm>
                            <a:off x="1290828" y="2246376"/>
                            <a:ext cx="5018532" cy="519684"/>
                          </a:xfrm>
                          <a:prstGeom prst="rect">
                            <a:avLst/>
                          </a:prstGeom>
                        </pic:spPr>
                      </pic:pic>
                      <wps:wsp>
                        <wps:cNvPr id="227" name="Rectangle 227"/>
                        <wps:cNvSpPr/>
                        <wps:spPr>
                          <a:xfrm>
                            <a:off x="1382522" y="2274061"/>
                            <a:ext cx="1169022" cy="189937"/>
                          </a:xfrm>
                          <a:prstGeom prst="rect">
                            <a:avLst/>
                          </a:prstGeom>
                          <a:ln>
                            <a:noFill/>
                          </a:ln>
                        </wps:spPr>
                        <wps:txbx>
                          <w:txbxContent>
                            <w:p w14:paraId="2CBE3168" w14:textId="77777777" w:rsidR="003567EB" w:rsidRDefault="00502AA5">
                              <w:pPr>
                                <w:spacing w:after="160" w:line="259" w:lineRule="auto"/>
                                <w:ind w:left="0" w:right="0" w:firstLine="0"/>
                              </w:pPr>
                              <w:r>
                                <w:rPr>
                                  <w:sz w:val="22"/>
                                </w:rPr>
                                <w:t xml:space="preserve">James Canham </w:t>
                              </w:r>
                            </w:p>
                          </w:txbxContent>
                        </wps:txbx>
                        <wps:bodyPr horzOverflow="overflow" vert="horz" lIns="0" tIns="0" rIns="0" bIns="0" rtlCol="0">
                          <a:noAutofit/>
                        </wps:bodyPr>
                      </wps:wsp>
                      <wps:wsp>
                        <wps:cNvPr id="228" name="Rectangle 228"/>
                        <wps:cNvSpPr/>
                        <wps:spPr>
                          <a:xfrm>
                            <a:off x="2260727" y="2274061"/>
                            <a:ext cx="92865" cy="189937"/>
                          </a:xfrm>
                          <a:prstGeom prst="rect">
                            <a:avLst/>
                          </a:prstGeom>
                          <a:ln>
                            <a:noFill/>
                          </a:ln>
                        </wps:spPr>
                        <wps:txbx>
                          <w:txbxContent>
                            <w:p w14:paraId="44F08E67" w14:textId="77777777" w:rsidR="003567EB" w:rsidRDefault="00502AA5">
                              <w:pPr>
                                <w:spacing w:after="160" w:line="259" w:lineRule="auto"/>
                                <w:ind w:left="0" w:right="0" w:firstLine="0"/>
                              </w:pPr>
                              <w:r>
                                <w:rPr>
                                  <w:sz w:val="22"/>
                                </w:rPr>
                                <w:t>–</w:t>
                              </w:r>
                            </w:p>
                          </w:txbxContent>
                        </wps:txbx>
                        <wps:bodyPr horzOverflow="overflow" vert="horz" lIns="0" tIns="0" rIns="0" bIns="0" rtlCol="0">
                          <a:noAutofit/>
                        </wps:bodyPr>
                      </wps:wsp>
                      <wps:wsp>
                        <wps:cNvPr id="229" name="Rectangle 229"/>
                        <wps:cNvSpPr/>
                        <wps:spPr>
                          <a:xfrm>
                            <a:off x="2330831" y="2274061"/>
                            <a:ext cx="42144" cy="189937"/>
                          </a:xfrm>
                          <a:prstGeom prst="rect">
                            <a:avLst/>
                          </a:prstGeom>
                          <a:ln>
                            <a:noFill/>
                          </a:ln>
                        </wps:spPr>
                        <wps:txbx>
                          <w:txbxContent>
                            <w:p w14:paraId="53337549"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30" name="Rectangle 230"/>
                        <wps:cNvSpPr/>
                        <wps:spPr>
                          <a:xfrm>
                            <a:off x="2361311" y="2274061"/>
                            <a:ext cx="2956214" cy="189937"/>
                          </a:xfrm>
                          <a:prstGeom prst="rect">
                            <a:avLst/>
                          </a:prstGeom>
                          <a:ln>
                            <a:noFill/>
                          </a:ln>
                        </wps:spPr>
                        <wps:txbx>
                          <w:txbxContent>
                            <w:p w14:paraId="17A24D2A" w14:textId="77777777" w:rsidR="003567EB" w:rsidRDefault="00502AA5">
                              <w:pPr>
                                <w:spacing w:after="160" w:line="259" w:lineRule="auto"/>
                                <w:ind w:left="0" w:right="0" w:firstLine="0"/>
                              </w:pPr>
                              <w:r>
                                <w:rPr>
                                  <w:sz w:val="22"/>
                                </w:rPr>
                                <w:t xml:space="preserve">Designated Safeguarding Lead, Deputy </w:t>
                              </w:r>
                            </w:p>
                          </w:txbxContent>
                        </wps:txbx>
                        <wps:bodyPr horzOverflow="overflow" vert="horz" lIns="0" tIns="0" rIns="0" bIns="0" rtlCol="0">
                          <a:noAutofit/>
                        </wps:bodyPr>
                      </wps:wsp>
                      <wps:wsp>
                        <wps:cNvPr id="231" name="Rectangle 231"/>
                        <wps:cNvSpPr/>
                        <wps:spPr>
                          <a:xfrm>
                            <a:off x="4585081" y="2274061"/>
                            <a:ext cx="970984" cy="189937"/>
                          </a:xfrm>
                          <a:prstGeom prst="rect">
                            <a:avLst/>
                          </a:prstGeom>
                          <a:ln>
                            <a:noFill/>
                          </a:ln>
                        </wps:spPr>
                        <wps:txbx>
                          <w:txbxContent>
                            <w:p w14:paraId="187AA86B" w14:textId="77777777" w:rsidR="003567EB" w:rsidRDefault="00502AA5">
                              <w:pPr>
                                <w:spacing w:after="160" w:line="259" w:lineRule="auto"/>
                                <w:ind w:left="0" w:right="0" w:firstLine="0"/>
                              </w:pPr>
                              <w:r>
                                <w:rPr>
                                  <w:sz w:val="22"/>
                                </w:rPr>
                                <w:t>Headteacher</w:t>
                              </w:r>
                            </w:p>
                          </w:txbxContent>
                        </wps:txbx>
                        <wps:bodyPr horzOverflow="overflow" vert="horz" lIns="0" tIns="0" rIns="0" bIns="0" rtlCol="0">
                          <a:noAutofit/>
                        </wps:bodyPr>
                      </wps:wsp>
                      <wps:wsp>
                        <wps:cNvPr id="232" name="Rectangle 232"/>
                        <wps:cNvSpPr/>
                        <wps:spPr>
                          <a:xfrm>
                            <a:off x="5315458" y="2274061"/>
                            <a:ext cx="1195315" cy="189937"/>
                          </a:xfrm>
                          <a:prstGeom prst="rect">
                            <a:avLst/>
                          </a:prstGeom>
                          <a:ln>
                            <a:noFill/>
                          </a:ln>
                        </wps:spPr>
                        <wps:txbx>
                          <w:txbxContent>
                            <w:p w14:paraId="58270C3A" w14:textId="77777777" w:rsidR="003567EB" w:rsidRDefault="00502AA5">
                              <w:pPr>
                                <w:spacing w:after="160" w:line="259" w:lineRule="auto"/>
                                <w:ind w:left="0" w:right="0" w:firstLine="0"/>
                              </w:pPr>
                              <w:r>
                                <w:rPr>
                                  <w:sz w:val="22"/>
                                </w:rPr>
                                <w:t xml:space="preserve">, Senior Mental </w:t>
                              </w:r>
                            </w:p>
                          </w:txbxContent>
                        </wps:txbx>
                        <wps:bodyPr horzOverflow="overflow" vert="horz" lIns="0" tIns="0" rIns="0" bIns="0" rtlCol="0">
                          <a:noAutofit/>
                        </wps:bodyPr>
                      </wps:wsp>
                      <wps:wsp>
                        <wps:cNvPr id="233" name="Rectangle 233"/>
                        <wps:cNvSpPr/>
                        <wps:spPr>
                          <a:xfrm>
                            <a:off x="1382522" y="2470658"/>
                            <a:ext cx="900496" cy="189937"/>
                          </a:xfrm>
                          <a:prstGeom prst="rect">
                            <a:avLst/>
                          </a:prstGeom>
                          <a:ln>
                            <a:noFill/>
                          </a:ln>
                        </wps:spPr>
                        <wps:txbx>
                          <w:txbxContent>
                            <w:p w14:paraId="2256D214" w14:textId="77777777" w:rsidR="003567EB" w:rsidRDefault="00502AA5">
                              <w:pPr>
                                <w:spacing w:after="160" w:line="259" w:lineRule="auto"/>
                                <w:ind w:left="0" w:right="0" w:firstLine="0"/>
                              </w:pPr>
                              <w:r>
                                <w:rPr>
                                  <w:sz w:val="22"/>
                                </w:rPr>
                                <w:t>Health Lead</w:t>
                              </w:r>
                            </w:p>
                          </w:txbxContent>
                        </wps:txbx>
                        <wps:bodyPr horzOverflow="overflow" vert="horz" lIns="0" tIns="0" rIns="0" bIns="0" rtlCol="0">
                          <a:noAutofit/>
                        </wps:bodyPr>
                      </wps:wsp>
                      <wps:wsp>
                        <wps:cNvPr id="234" name="Rectangle 234"/>
                        <wps:cNvSpPr/>
                        <wps:spPr>
                          <a:xfrm>
                            <a:off x="2059178" y="2470658"/>
                            <a:ext cx="88763" cy="189937"/>
                          </a:xfrm>
                          <a:prstGeom prst="rect">
                            <a:avLst/>
                          </a:prstGeom>
                          <a:ln>
                            <a:noFill/>
                          </a:ln>
                        </wps:spPr>
                        <wps:txbx>
                          <w:txbxContent>
                            <w:p w14:paraId="0401B9BB"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35" name="Rectangle 235"/>
                        <wps:cNvSpPr/>
                        <wps:spPr>
                          <a:xfrm>
                            <a:off x="2126615" y="2470658"/>
                            <a:ext cx="3538022" cy="189937"/>
                          </a:xfrm>
                          <a:prstGeom prst="rect">
                            <a:avLst/>
                          </a:prstGeom>
                          <a:ln>
                            <a:noFill/>
                          </a:ln>
                        </wps:spPr>
                        <wps:txbx>
                          <w:txbxContent>
                            <w:p w14:paraId="75E58878" w14:textId="77777777" w:rsidR="003567EB" w:rsidRDefault="00502AA5">
                              <w:pPr>
                                <w:spacing w:after="160" w:line="259" w:lineRule="auto"/>
                                <w:ind w:left="0" w:right="0" w:firstLine="0"/>
                              </w:pPr>
                              <w:r>
                                <w:rPr>
                                  <w:sz w:val="22"/>
                                </w:rPr>
                                <w:t xml:space="preserve">Designated Teacher for Looked After Children, </w:t>
                              </w:r>
                            </w:p>
                          </w:txbxContent>
                        </wps:txbx>
                        <wps:bodyPr horzOverflow="overflow" vert="horz" lIns="0" tIns="0" rIns="0" bIns="0" rtlCol="0">
                          <a:noAutofit/>
                        </wps:bodyPr>
                      </wps:wsp>
                      <wps:wsp>
                        <wps:cNvPr id="236" name="Rectangle 236"/>
                        <wps:cNvSpPr/>
                        <wps:spPr>
                          <a:xfrm>
                            <a:off x="4787773" y="2470658"/>
                            <a:ext cx="42143" cy="189937"/>
                          </a:xfrm>
                          <a:prstGeom prst="rect">
                            <a:avLst/>
                          </a:prstGeom>
                          <a:ln>
                            <a:noFill/>
                          </a:ln>
                        </wps:spPr>
                        <wps:txbx>
                          <w:txbxContent>
                            <w:p w14:paraId="0C79A46E"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38" name="Shape 238"/>
                        <wps:cNvSpPr/>
                        <wps:spPr>
                          <a:xfrm>
                            <a:off x="323850" y="3122930"/>
                            <a:ext cx="952348" cy="1056640"/>
                          </a:xfrm>
                          <a:custGeom>
                            <a:avLst/>
                            <a:gdLst/>
                            <a:ahLst/>
                            <a:cxnLst/>
                            <a:rect l="0" t="0" r="0" b="0"/>
                            <a:pathLst>
                              <a:path w="952348" h="1056640">
                                <a:moveTo>
                                  <a:pt x="0" y="1056640"/>
                                </a:moveTo>
                                <a:lnTo>
                                  <a:pt x="952348" y="1056640"/>
                                </a:lnTo>
                                <a:lnTo>
                                  <a:pt x="952348"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40" name="Picture 240"/>
                          <pic:cNvPicPr/>
                        </pic:nvPicPr>
                        <pic:blipFill>
                          <a:blip r:embed="rId8"/>
                          <a:stretch>
                            <a:fillRect/>
                          </a:stretch>
                        </pic:blipFill>
                        <pic:spPr>
                          <a:xfrm>
                            <a:off x="327660" y="3172968"/>
                            <a:ext cx="943356" cy="957072"/>
                          </a:xfrm>
                          <a:prstGeom prst="rect">
                            <a:avLst/>
                          </a:prstGeom>
                        </pic:spPr>
                      </pic:pic>
                      <pic:pic xmlns:pic="http://schemas.openxmlformats.org/drawingml/2006/picture">
                        <pic:nvPicPr>
                          <pic:cNvPr id="81999" name="Picture 81999"/>
                          <pic:cNvPicPr/>
                        </pic:nvPicPr>
                        <pic:blipFill>
                          <a:blip r:embed="rId13"/>
                          <a:stretch>
                            <a:fillRect/>
                          </a:stretch>
                        </pic:blipFill>
                        <pic:spPr>
                          <a:xfrm>
                            <a:off x="414528" y="3168904"/>
                            <a:ext cx="765048" cy="960120"/>
                          </a:xfrm>
                          <a:prstGeom prst="rect">
                            <a:avLst/>
                          </a:prstGeom>
                        </pic:spPr>
                      </pic:pic>
                      <pic:pic xmlns:pic="http://schemas.openxmlformats.org/drawingml/2006/picture">
                        <pic:nvPicPr>
                          <pic:cNvPr id="244" name="Picture 244"/>
                          <pic:cNvPicPr/>
                        </pic:nvPicPr>
                        <pic:blipFill>
                          <a:blip r:embed="rId10"/>
                          <a:stretch>
                            <a:fillRect/>
                          </a:stretch>
                        </pic:blipFill>
                        <pic:spPr>
                          <a:xfrm>
                            <a:off x="1290828" y="3435096"/>
                            <a:ext cx="5018532" cy="323088"/>
                          </a:xfrm>
                          <a:prstGeom prst="rect">
                            <a:avLst/>
                          </a:prstGeom>
                        </pic:spPr>
                      </pic:pic>
                      <wps:wsp>
                        <wps:cNvPr id="245" name="Rectangle 245"/>
                        <wps:cNvSpPr/>
                        <wps:spPr>
                          <a:xfrm>
                            <a:off x="1382522" y="3463162"/>
                            <a:ext cx="1201283" cy="189937"/>
                          </a:xfrm>
                          <a:prstGeom prst="rect">
                            <a:avLst/>
                          </a:prstGeom>
                          <a:ln>
                            <a:noFill/>
                          </a:ln>
                        </wps:spPr>
                        <wps:txbx>
                          <w:txbxContent>
                            <w:p w14:paraId="3FF6E077" w14:textId="77777777" w:rsidR="003567EB" w:rsidRDefault="00502AA5">
                              <w:pPr>
                                <w:spacing w:after="160" w:line="259" w:lineRule="auto"/>
                                <w:ind w:left="0" w:right="0" w:firstLine="0"/>
                              </w:pPr>
                              <w:r>
                                <w:rPr>
                                  <w:sz w:val="22"/>
                                </w:rPr>
                                <w:t xml:space="preserve">Rebecca Dulieu </w:t>
                              </w:r>
                            </w:p>
                          </w:txbxContent>
                        </wps:txbx>
                        <wps:bodyPr horzOverflow="overflow" vert="horz" lIns="0" tIns="0" rIns="0" bIns="0" rtlCol="0">
                          <a:noAutofit/>
                        </wps:bodyPr>
                      </wps:wsp>
                      <wps:wsp>
                        <wps:cNvPr id="246" name="Rectangle 246"/>
                        <wps:cNvSpPr/>
                        <wps:spPr>
                          <a:xfrm>
                            <a:off x="2286635" y="3463162"/>
                            <a:ext cx="92865" cy="189937"/>
                          </a:xfrm>
                          <a:prstGeom prst="rect">
                            <a:avLst/>
                          </a:prstGeom>
                          <a:ln>
                            <a:noFill/>
                          </a:ln>
                        </wps:spPr>
                        <wps:txbx>
                          <w:txbxContent>
                            <w:p w14:paraId="1E41344D" w14:textId="77777777" w:rsidR="003567EB" w:rsidRDefault="00502AA5">
                              <w:pPr>
                                <w:spacing w:after="160" w:line="259" w:lineRule="auto"/>
                                <w:ind w:left="0" w:right="0" w:firstLine="0"/>
                              </w:pPr>
                              <w:r>
                                <w:rPr>
                                  <w:sz w:val="22"/>
                                </w:rPr>
                                <w:t>–</w:t>
                              </w:r>
                            </w:p>
                          </w:txbxContent>
                        </wps:txbx>
                        <wps:bodyPr horzOverflow="overflow" vert="horz" lIns="0" tIns="0" rIns="0" bIns="0" rtlCol="0">
                          <a:noAutofit/>
                        </wps:bodyPr>
                      </wps:wsp>
                      <wps:wsp>
                        <wps:cNvPr id="247" name="Rectangle 247"/>
                        <wps:cNvSpPr/>
                        <wps:spPr>
                          <a:xfrm>
                            <a:off x="2356739" y="3463162"/>
                            <a:ext cx="42144" cy="189937"/>
                          </a:xfrm>
                          <a:prstGeom prst="rect">
                            <a:avLst/>
                          </a:prstGeom>
                          <a:ln>
                            <a:noFill/>
                          </a:ln>
                        </wps:spPr>
                        <wps:txbx>
                          <w:txbxContent>
                            <w:p w14:paraId="4130552B"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48" name="Rectangle 248"/>
                        <wps:cNvSpPr/>
                        <wps:spPr>
                          <a:xfrm>
                            <a:off x="2387219" y="3463162"/>
                            <a:ext cx="3929436" cy="189937"/>
                          </a:xfrm>
                          <a:prstGeom prst="rect">
                            <a:avLst/>
                          </a:prstGeom>
                          <a:ln>
                            <a:noFill/>
                          </a:ln>
                        </wps:spPr>
                        <wps:txbx>
                          <w:txbxContent>
                            <w:p w14:paraId="1569CE64" w14:textId="77777777" w:rsidR="003567EB" w:rsidRDefault="00502AA5">
                              <w:pPr>
                                <w:spacing w:after="160" w:line="259" w:lineRule="auto"/>
                                <w:ind w:left="0" w:right="0" w:firstLine="0"/>
                              </w:pPr>
                              <w:r>
                                <w:rPr>
                                  <w:sz w:val="22"/>
                                </w:rPr>
                                <w:t>Deputy Designated Safeguarding Lead, Headteacher</w:t>
                              </w:r>
                            </w:p>
                          </w:txbxContent>
                        </wps:txbx>
                        <wps:bodyPr horzOverflow="overflow" vert="horz" lIns="0" tIns="0" rIns="0" bIns="0" rtlCol="0">
                          <a:noAutofit/>
                        </wps:bodyPr>
                      </wps:wsp>
                      <wps:wsp>
                        <wps:cNvPr id="249" name="Rectangle 249"/>
                        <wps:cNvSpPr/>
                        <wps:spPr>
                          <a:xfrm>
                            <a:off x="5341366" y="3463162"/>
                            <a:ext cx="42143" cy="189937"/>
                          </a:xfrm>
                          <a:prstGeom prst="rect">
                            <a:avLst/>
                          </a:prstGeom>
                          <a:ln>
                            <a:noFill/>
                          </a:ln>
                        </wps:spPr>
                        <wps:txbx>
                          <w:txbxContent>
                            <w:p w14:paraId="2E490DED"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51" name="Shape 251"/>
                        <wps:cNvSpPr/>
                        <wps:spPr>
                          <a:xfrm>
                            <a:off x="323850" y="4286885"/>
                            <a:ext cx="952297" cy="1056640"/>
                          </a:xfrm>
                          <a:custGeom>
                            <a:avLst/>
                            <a:gdLst/>
                            <a:ahLst/>
                            <a:cxnLst/>
                            <a:rect l="0" t="0" r="0" b="0"/>
                            <a:pathLst>
                              <a:path w="952297" h="1056640">
                                <a:moveTo>
                                  <a:pt x="0" y="1056640"/>
                                </a:moveTo>
                                <a:lnTo>
                                  <a:pt x="952297" y="1056640"/>
                                </a:lnTo>
                                <a:lnTo>
                                  <a:pt x="952297"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3" name="Picture 253"/>
                          <pic:cNvPicPr/>
                        </pic:nvPicPr>
                        <pic:blipFill>
                          <a:blip r:embed="rId14"/>
                          <a:stretch>
                            <a:fillRect/>
                          </a:stretch>
                        </pic:blipFill>
                        <pic:spPr>
                          <a:xfrm>
                            <a:off x="327660" y="4337304"/>
                            <a:ext cx="943356" cy="955548"/>
                          </a:xfrm>
                          <a:prstGeom prst="rect">
                            <a:avLst/>
                          </a:prstGeom>
                        </pic:spPr>
                      </pic:pic>
                      <pic:pic xmlns:pic="http://schemas.openxmlformats.org/drawingml/2006/picture">
                        <pic:nvPicPr>
                          <pic:cNvPr id="82000" name="Picture 82000"/>
                          <pic:cNvPicPr/>
                        </pic:nvPicPr>
                        <pic:blipFill>
                          <a:blip r:embed="rId15"/>
                          <a:stretch>
                            <a:fillRect/>
                          </a:stretch>
                        </pic:blipFill>
                        <pic:spPr>
                          <a:xfrm>
                            <a:off x="414528" y="4333240"/>
                            <a:ext cx="765048" cy="960120"/>
                          </a:xfrm>
                          <a:prstGeom prst="rect">
                            <a:avLst/>
                          </a:prstGeom>
                        </pic:spPr>
                      </pic:pic>
                      <pic:pic xmlns:pic="http://schemas.openxmlformats.org/drawingml/2006/picture">
                        <pic:nvPicPr>
                          <pic:cNvPr id="257" name="Picture 257"/>
                          <pic:cNvPicPr/>
                        </pic:nvPicPr>
                        <pic:blipFill>
                          <a:blip r:embed="rId12"/>
                          <a:stretch>
                            <a:fillRect/>
                          </a:stretch>
                        </pic:blipFill>
                        <pic:spPr>
                          <a:xfrm>
                            <a:off x="1290828" y="4597908"/>
                            <a:ext cx="5018532" cy="519684"/>
                          </a:xfrm>
                          <a:prstGeom prst="rect">
                            <a:avLst/>
                          </a:prstGeom>
                        </pic:spPr>
                      </pic:pic>
                      <wps:wsp>
                        <wps:cNvPr id="258" name="Rectangle 258"/>
                        <wps:cNvSpPr/>
                        <wps:spPr>
                          <a:xfrm>
                            <a:off x="1382522" y="4625746"/>
                            <a:ext cx="963190" cy="190350"/>
                          </a:xfrm>
                          <a:prstGeom prst="rect">
                            <a:avLst/>
                          </a:prstGeom>
                          <a:ln>
                            <a:noFill/>
                          </a:ln>
                        </wps:spPr>
                        <wps:txbx>
                          <w:txbxContent>
                            <w:p w14:paraId="1E7FB529" w14:textId="77777777" w:rsidR="003567EB" w:rsidRDefault="00502AA5">
                              <w:pPr>
                                <w:spacing w:after="160" w:line="259" w:lineRule="auto"/>
                                <w:ind w:left="0" w:right="0" w:firstLine="0"/>
                              </w:pPr>
                              <w:r>
                                <w:rPr>
                                  <w:sz w:val="22"/>
                                </w:rPr>
                                <w:t xml:space="preserve">Sian Buckler </w:t>
                              </w:r>
                            </w:p>
                          </w:txbxContent>
                        </wps:txbx>
                        <wps:bodyPr horzOverflow="overflow" vert="horz" lIns="0" tIns="0" rIns="0" bIns="0" rtlCol="0">
                          <a:noAutofit/>
                        </wps:bodyPr>
                      </wps:wsp>
                      <wps:wsp>
                        <wps:cNvPr id="259" name="Rectangle 259"/>
                        <wps:cNvSpPr/>
                        <wps:spPr>
                          <a:xfrm>
                            <a:off x="2105279" y="4625746"/>
                            <a:ext cx="93067" cy="190350"/>
                          </a:xfrm>
                          <a:prstGeom prst="rect">
                            <a:avLst/>
                          </a:prstGeom>
                          <a:ln>
                            <a:noFill/>
                          </a:ln>
                        </wps:spPr>
                        <wps:txbx>
                          <w:txbxContent>
                            <w:p w14:paraId="057905B3" w14:textId="77777777" w:rsidR="003567EB" w:rsidRDefault="00502AA5">
                              <w:pPr>
                                <w:spacing w:after="160" w:line="259" w:lineRule="auto"/>
                                <w:ind w:left="0" w:right="0" w:firstLine="0"/>
                              </w:pPr>
                              <w:r>
                                <w:rPr>
                                  <w:sz w:val="22"/>
                                </w:rPr>
                                <w:t>–</w:t>
                              </w:r>
                            </w:p>
                          </w:txbxContent>
                        </wps:txbx>
                        <wps:bodyPr horzOverflow="overflow" vert="horz" lIns="0" tIns="0" rIns="0" bIns="0" rtlCol="0">
                          <a:noAutofit/>
                        </wps:bodyPr>
                      </wps:wsp>
                      <wps:wsp>
                        <wps:cNvPr id="260" name="Rectangle 260"/>
                        <wps:cNvSpPr/>
                        <wps:spPr>
                          <a:xfrm>
                            <a:off x="2175383" y="4625746"/>
                            <a:ext cx="42235" cy="190350"/>
                          </a:xfrm>
                          <a:prstGeom prst="rect">
                            <a:avLst/>
                          </a:prstGeom>
                          <a:ln>
                            <a:noFill/>
                          </a:ln>
                        </wps:spPr>
                        <wps:txbx>
                          <w:txbxContent>
                            <w:p w14:paraId="38EFE0B0"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61" name="Rectangle 261"/>
                        <wps:cNvSpPr/>
                        <wps:spPr>
                          <a:xfrm>
                            <a:off x="2207387" y="4625746"/>
                            <a:ext cx="5221484" cy="190350"/>
                          </a:xfrm>
                          <a:prstGeom prst="rect">
                            <a:avLst/>
                          </a:prstGeom>
                          <a:ln>
                            <a:noFill/>
                          </a:ln>
                        </wps:spPr>
                        <wps:txbx>
                          <w:txbxContent>
                            <w:p w14:paraId="35E24CA0" w14:textId="77777777" w:rsidR="003567EB" w:rsidRDefault="00502AA5">
                              <w:pPr>
                                <w:spacing w:after="160" w:line="259" w:lineRule="auto"/>
                                <w:ind w:left="0" w:right="0" w:firstLine="0"/>
                              </w:pPr>
                              <w:r>
                                <w:rPr>
                                  <w:sz w:val="22"/>
                                </w:rPr>
                                <w:t xml:space="preserve">Deputy Designated Safeguarding Lead, Attendance Officer + Pastoral </w:t>
                              </w:r>
                            </w:p>
                          </w:txbxContent>
                        </wps:txbx>
                        <wps:bodyPr horzOverflow="overflow" vert="horz" lIns="0" tIns="0" rIns="0" bIns="0" rtlCol="0">
                          <a:noAutofit/>
                        </wps:bodyPr>
                      </wps:wsp>
                      <wps:wsp>
                        <wps:cNvPr id="262" name="Rectangle 262"/>
                        <wps:cNvSpPr/>
                        <wps:spPr>
                          <a:xfrm>
                            <a:off x="1382522" y="4822825"/>
                            <a:ext cx="358968" cy="189937"/>
                          </a:xfrm>
                          <a:prstGeom prst="rect">
                            <a:avLst/>
                          </a:prstGeom>
                          <a:ln>
                            <a:noFill/>
                          </a:ln>
                        </wps:spPr>
                        <wps:txbx>
                          <w:txbxContent>
                            <w:p w14:paraId="7FC015AA" w14:textId="77777777" w:rsidR="003567EB" w:rsidRDefault="00502AA5">
                              <w:pPr>
                                <w:spacing w:after="160" w:line="259" w:lineRule="auto"/>
                                <w:ind w:left="0" w:right="0" w:firstLine="0"/>
                              </w:pPr>
                              <w:r>
                                <w:rPr>
                                  <w:sz w:val="22"/>
                                </w:rPr>
                                <w:t>Lead</w:t>
                              </w:r>
                            </w:p>
                          </w:txbxContent>
                        </wps:txbx>
                        <wps:bodyPr horzOverflow="overflow" vert="horz" lIns="0" tIns="0" rIns="0" bIns="0" rtlCol="0">
                          <a:noAutofit/>
                        </wps:bodyPr>
                      </wps:wsp>
                      <wps:wsp>
                        <wps:cNvPr id="263" name="Rectangle 263"/>
                        <wps:cNvSpPr/>
                        <wps:spPr>
                          <a:xfrm>
                            <a:off x="1650746" y="4822825"/>
                            <a:ext cx="42144" cy="189937"/>
                          </a:xfrm>
                          <a:prstGeom prst="rect">
                            <a:avLst/>
                          </a:prstGeom>
                          <a:ln>
                            <a:noFill/>
                          </a:ln>
                        </wps:spPr>
                        <wps:txbx>
                          <w:txbxContent>
                            <w:p w14:paraId="7411BC87"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65" name="Shape 265"/>
                        <wps:cNvSpPr/>
                        <wps:spPr>
                          <a:xfrm>
                            <a:off x="323850" y="5497830"/>
                            <a:ext cx="952348" cy="1056640"/>
                          </a:xfrm>
                          <a:custGeom>
                            <a:avLst/>
                            <a:gdLst/>
                            <a:ahLst/>
                            <a:cxnLst/>
                            <a:rect l="0" t="0" r="0" b="0"/>
                            <a:pathLst>
                              <a:path w="952348" h="1056640">
                                <a:moveTo>
                                  <a:pt x="0" y="1056640"/>
                                </a:moveTo>
                                <a:lnTo>
                                  <a:pt x="952348" y="1056640"/>
                                </a:lnTo>
                                <a:lnTo>
                                  <a:pt x="952348"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7" name="Picture 267"/>
                          <pic:cNvPicPr/>
                        </pic:nvPicPr>
                        <pic:blipFill>
                          <a:blip r:embed="rId14"/>
                          <a:stretch>
                            <a:fillRect/>
                          </a:stretch>
                        </pic:blipFill>
                        <pic:spPr>
                          <a:xfrm>
                            <a:off x="327660" y="5548884"/>
                            <a:ext cx="943356" cy="955548"/>
                          </a:xfrm>
                          <a:prstGeom prst="rect">
                            <a:avLst/>
                          </a:prstGeom>
                        </pic:spPr>
                      </pic:pic>
                      <pic:pic xmlns:pic="http://schemas.openxmlformats.org/drawingml/2006/picture">
                        <pic:nvPicPr>
                          <pic:cNvPr id="82001" name="Picture 82001"/>
                          <pic:cNvPicPr/>
                        </pic:nvPicPr>
                        <pic:blipFill>
                          <a:blip r:embed="rId16"/>
                          <a:stretch>
                            <a:fillRect/>
                          </a:stretch>
                        </pic:blipFill>
                        <pic:spPr>
                          <a:xfrm>
                            <a:off x="414528" y="5552440"/>
                            <a:ext cx="765048" cy="950976"/>
                          </a:xfrm>
                          <a:prstGeom prst="rect">
                            <a:avLst/>
                          </a:prstGeom>
                        </pic:spPr>
                      </pic:pic>
                      <pic:pic xmlns:pic="http://schemas.openxmlformats.org/drawingml/2006/picture">
                        <pic:nvPicPr>
                          <pic:cNvPr id="271" name="Picture 271"/>
                          <pic:cNvPicPr/>
                        </pic:nvPicPr>
                        <pic:blipFill>
                          <a:blip r:embed="rId10"/>
                          <a:stretch>
                            <a:fillRect/>
                          </a:stretch>
                        </pic:blipFill>
                        <pic:spPr>
                          <a:xfrm>
                            <a:off x="1290828" y="5809488"/>
                            <a:ext cx="5018532" cy="323088"/>
                          </a:xfrm>
                          <a:prstGeom prst="rect">
                            <a:avLst/>
                          </a:prstGeom>
                        </pic:spPr>
                      </pic:pic>
                      <wps:wsp>
                        <wps:cNvPr id="272" name="Rectangle 272"/>
                        <wps:cNvSpPr/>
                        <wps:spPr>
                          <a:xfrm>
                            <a:off x="1382522" y="5837809"/>
                            <a:ext cx="1081751" cy="189937"/>
                          </a:xfrm>
                          <a:prstGeom prst="rect">
                            <a:avLst/>
                          </a:prstGeom>
                          <a:ln>
                            <a:noFill/>
                          </a:ln>
                        </wps:spPr>
                        <wps:txbx>
                          <w:txbxContent>
                            <w:p w14:paraId="624FF175" w14:textId="77777777" w:rsidR="003567EB" w:rsidRDefault="00502AA5">
                              <w:pPr>
                                <w:spacing w:after="160" w:line="259" w:lineRule="auto"/>
                                <w:ind w:left="0" w:right="0" w:firstLine="0"/>
                              </w:pPr>
                              <w:r>
                                <w:rPr>
                                  <w:sz w:val="22"/>
                                </w:rPr>
                                <w:t xml:space="preserve">Emily Roberts </w:t>
                              </w:r>
                            </w:p>
                          </w:txbxContent>
                        </wps:txbx>
                        <wps:bodyPr horzOverflow="overflow" vert="horz" lIns="0" tIns="0" rIns="0" bIns="0" rtlCol="0">
                          <a:noAutofit/>
                        </wps:bodyPr>
                      </wps:wsp>
                      <wps:wsp>
                        <wps:cNvPr id="273" name="Rectangle 273"/>
                        <wps:cNvSpPr/>
                        <wps:spPr>
                          <a:xfrm>
                            <a:off x="2196719" y="5837809"/>
                            <a:ext cx="92865" cy="189937"/>
                          </a:xfrm>
                          <a:prstGeom prst="rect">
                            <a:avLst/>
                          </a:prstGeom>
                          <a:ln>
                            <a:noFill/>
                          </a:ln>
                        </wps:spPr>
                        <wps:txbx>
                          <w:txbxContent>
                            <w:p w14:paraId="7F0FD5BA" w14:textId="77777777" w:rsidR="003567EB" w:rsidRDefault="00502AA5">
                              <w:pPr>
                                <w:spacing w:after="160" w:line="259" w:lineRule="auto"/>
                                <w:ind w:left="0" w:right="0" w:firstLine="0"/>
                              </w:pPr>
                              <w:r>
                                <w:rPr>
                                  <w:sz w:val="22"/>
                                </w:rPr>
                                <w:t>–</w:t>
                              </w:r>
                            </w:p>
                          </w:txbxContent>
                        </wps:txbx>
                        <wps:bodyPr horzOverflow="overflow" vert="horz" lIns="0" tIns="0" rIns="0" bIns="0" rtlCol="0">
                          <a:noAutofit/>
                        </wps:bodyPr>
                      </wps:wsp>
                      <wps:wsp>
                        <wps:cNvPr id="274" name="Rectangle 274"/>
                        <wps:cNvSpPr/>
                        <wps:spPr>
                          <a:xfrm>
                            <a:off x="2266823" y="5837809"/>
                            <a:ext cx="42144" cy="189937"/>
                          </a:xfrm>
                          <a:prstGeom prst="rect">
                            <a:avLst/>
                          </a:prstGeom>
                          <a:ln>
                            <a:noFill/>
                          </a:ln>
                        </wps:spPr>
                        <wps:txbx>
                          <w:txbxContent>
                            <w:p w14:paraId="6A9B88C7"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75" name="Rectangle 275"/>
                        <wps:cNvSpPr/>
                        <wps:spPr>
                          <a:xfrm>
                            <a:off x="2297303" y="5837809"/>
                            <a:ext cx="4404951" cy="189937"/>
                          </a:xfrm>
                          <a:prstGeom prst="rect">
                            <a:avLst/>
                          </a:prstGeom>
                          <a:ln>
                            <a:noFill/>
                          </a:ln>
                        </wps:spPr>
                        <wps:txbx>
                          <w:txbxContent>
                            <w:p w14:paraId="529CA01D" w14:textId="77777777" w:rsidR="003567EB" w:rsidRDefault="00502AA5">
                              <w:pPr>
                                <w:spacing w:after="160" w:line="259" w:lineRule="auto"/>
                                <w:ind w:left="0" w:right="0" w:firstLine="0"/>
                              </w:pPr>
                              <w:r>
                                <w:rPr>
                                  <w:sz w:val="22"/>
                                </w:rPr>
                                <w:t>Deputy Designated Safeguarding Lead, Family Link Worker</w:t>
                              </w:r>
                            </w:p>
                          </w:txbxContent>
                        </wps:txbx>
                        <wps:bodyPr horzOverflow="overflow" vert="horz" lIns="0" tIns="0" rIns="0" bIns="0" rtlCol="0">
                          <a:noAutofit/>
                        </wps:bodyPr>
                      </wps:wsp>
                      <wps:wsp>
                        <wps:cNvPr id="276" name="Rectangle 276"/>
                        <wps:cNvSpPr/>
                        <wps:spPr>
                          <a:xfrm>
                            <a:off x="5609590" y="5837809"/>
                            <a:ext cx="42143" cy="189937"/>
                          </a:xfrm>
                          <a:prstGeom prst="rect">
                            <a:avLst/>
                          </a:prstGeom>
                          <a:ln>
                            <a:noFill/>
                          </a:ln>
                        </wps:spPr>
                        <wps:txbx>
                          <w:txbxContent>
                            <w:p w14:paraId="5C0B481E"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78" name="Shape 278"/>
                        <wps:cNvSpPr/>
                        <wps:spPr>
                          <a:xfrm>
                            <a:off x="323850" y="6685280"/>
                            <a:ext cx="952348" cy="1056640"/>
                          </a:xfrm>
                          <a:custGeom>
                            <a:avLst/>
                            <a:gdLst/>
                            <a:ahLst/>
                            <a:cxnLst/>
                            <a:rect l="0" t="0" r="0" b="0"/>
                            <a:pathLst>
                              <a:path w="952348" h="1056640">
                                <a:moveTo>
                                  <a:pt x="0" y="1056640"/>
                                </a:moveTo>
                                <a:lnTo>
                                  <a:pt x="952348" y="1056640"/>
                                </a:lnTo>
                                <a:lnTo>
                                  <a:pt x="952348"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80" name="Picture 280"/>
                          <pic:cNvPicPr/>
                        </pic:nvPicPr>
                        <pic:blipFill>
                          <a:blip r:embed="rId14"/>
                          <a:stretch>
                            <a:fillRect/>
                          </a:stretch>
                        </pic:blipFill>
                        <pic:spPr>
                          <a:xfrm>
                            <a:off x="327660" y="6736080"/>
                            <a:ext cx="943356" cy="955548"/>
                          </a:xfrm>
                          <a:prstGeom prst="rect">
                            <a:avLst/>
                          </a:prstGeom>
                        </pic:spPr>
                      </pic:pic>
                      <pic:pic xmlns:pic="http://schemas.openxmlformats.org/drawingml/2006/picture">
                        <pic:nvPicPr>
                          <pic:cNvPr id="82002" name="Picture 82002"/>
                          <pic:cNvPicPr/>
                        </pic:nvPicPr>
                        <pic:blipFill>
                          <a:blip r:embed="rId17"/>
                          <a:stretch>
                            <a:fillRect/>
                          </a:stretch>
                        </pic:blipFill>
                        <pic:spPr>
                          <a:xfrm>
                            <a:off x="414528" y="6740144"/>
                            <a:ext cx="765048" cy="950976"/>
                          </a:xfrm>
                          <a:prstGeom prst="rect">
                            <a:avLst/>
                          </a:prstGeom>
                        </pic:spPr>
                      </pic:pic>
                      <pic:pic xmlns:pic="http://schemas.openxmlformats.org/drawingml/2006/picture">
                        <pic:nvPicPr>
                          <pic:cNvPr id="284" name="Picture 284"/>
                          <pic:cNvPicPr/>
                        </pic:nvPicPr>
                        <pic:blipFill>
                          <a:blip r:embed="rId10"/>
                          <a:stretch>
                            <a:fillRect/>
                          </a:stretch>
                        </pic:blipFill>
                        <pic:spPr>
                          <a:xfrm>
                            <a:off x="1290828" y="6996684"/>
                            <a:ext cx="5018532" cy="323088"/>
                          </a:xfrm>
                          <a:prstGeom prst="rect">
                            <a:avLst/>
                          </a:prstGeom>
                        </pic:spPr>
                      </pic:pic>
                      <wps:wsp>
                        <wps:cNvPr id="285" name="Rectangle 285"/>
                        <wps:cNvSpPr/>
                        <wps:spPr>
                          <a:xfrm>
                            <a:off x="1382522" y="7025386"/>
                            <a:ext cx="919330" cy="189936"/>
                          </a:xfrm>
                          <a:prstGeom prst="rect">
                            <a:avLst/>
                          </a:prstGeom>
                          <a:ln>
                            <a:noFill/>
                          </a:ln>
                        </wps:spPr>
                        <wps:txbx>
                          <w:txbxContent>
                            <w:p w14:paraId="542DA878" w14:textId="77777777" w:rsidR="003567EB" w:rsidRDefault="00502AA5">
                              <w:pPr>
                                <w:spacing w:after="160" w:line="259" w:lineRule="auto"/>
                                <w:ind w:left="0" w:right="0" w:firstLine="0"/>
                              </w:pPr>
                              <w:r>
                                <w:rPr>
                                  <w:sz w:val="22"/>
                                </w:rPr>
                                <w:t xml:space="preserve">Alex Easton </w:t>
                              </w:r>
                            </w:p>
                          </w:txbxContent>
                        </wps:txbx>
                        <wps:bodyPr horzOverflow="overflow" vert="horz" lIns="0" tIns="0" rIns="0" bIns="0" rtlCol="0">
                          <a:noAutofit/>
                        </wps:bodyPr>
                      </wps:wsp>
                      <wps:wsp>
                        <wps:cNvPr id="286" name="Rectangle 286"/>
                        <wps:cNvSpPr/>
                        <wps:spPr>
                          <a:xfrm>
                            <a:off x="2073275" y="7025386"/>
                            <a:ext cx="92865" cy="189936"/>
                          </a:xfrm>
                          <a:prstGeom prst="rect">
                            <a:avLst/>
                          </a:prstGeom>
                          <a:ln>
                            <a:noFill/>
                          </a:ln>
                        </wps:spPr>
                        <wps:txbx>
                          <w:txbxContent>
                            <w:p w14:paraId="304260CE" w14:textId="77777777" w:rsidR="003567EB" w:rsidRDefault="00502AA5">
                              <w:pPr>
                                <w:spacing w:after="160" w:line="259" w:lineRule="auto"/>
                                <w:ind w:left="0" w:right="0" w:firstLine="0"/>
                              </w:pPr>
                              <w:r>
                                <w:rPr>
                                  <w:sz w:val="22"/>
                                </w:rPr>
                                <w:t>–</w:t>
                              </w:r>
                            </w:p>
                          </w:txbxContent>
                        </wps:txbx>
                        <wps:bodyPr horzOverflow="overflow" vert="horz" lIns="0" tIns="0" rIns="0" bIns="0" rtlCol="0">
                          <a:noAutofit/>
                        </wps:bodyPr>
                      </wps:wsp>
                      <wps:wsp>
                        <wps:cNvPr id="287" name="Rectangle 287"/>
                        <wps:cNvSpPr/>
                        <wps:spPr>
                          <a:xfrm>
                            <a:off x="2143379" y="7025386"/>
                            <a:ext cx="42144" cy="189936"/>
                          </a:xfrm>
                          <a:prstGeom prst="rect">
                            <a:avLst/>
                          </a:prstGeom>
                          <a:ln>
                            <a:noFill/>
                          </a:ln>
                        </wps:spPr>
                        <wps:txbx>
                          <w:txbxContent>
                            <w:p w14:paraId="79DD92F8"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88" name="Rectangle 288"/>
                        <wps:cNvSpPr/>
                        <wps:spPr>
                          <a:xfrm>
                            <a:off x="2173859" y="7025386"/>
                            <a:ext cx="4649050" cy="189936"/>
                          </a:xfrm>
                          <a:prstGeom prst="rect">
                            <a:avLst/>
                          </a:prstGeom>
                          <a:ln>
                            <a:noFill/>
                          </a:ln>
                        </wps:spPr>
                        <wps:txbx>
                          <w:txbxContent>
                            <w:p w14:paraId="1E273230" w14:textId="77777777" w:rsidR="003567EB" w:rsidRDefault="00502AA5">
                              <w:pPr>
                                <w:spacing w:after="160" w:line="259" w:lineRule="auto"/>
                                <w:ind w:left="0" w:right="0" w:firstLine="0"/>
                              </w:pPr>
                              <w:r>
                                <w:rPr>
                                  <w:sz w:val="22"/>
                                </w:rPr>
                                <w:t>Deputy Designated Safeguarding Lead, Assistant Headteacher</w:t>
                              </w:r>
                            </w:p>
                          </w:txbxContent>
                        </wps:txbx>
                        <wps:bodyPr horzOverflow="overflow" vert="horz" lIns="0" tIns="0" rIns="0" bIns="0" rtlCol="0">
                          <a:noAutofit/>
                        </wps:bodyPr>
                      </wps:wsp>
                      <wps:wsp>
                        <wps:cNvPr id="289" name="Rectangle 289"/>
                        <wps:cNvSpPr/>
                        <wps:spPr>
                          <a:xfrm>
                            <a:off x="5669026" y="7025386"/>
                            <a:ext cx="42143" cy="189936"/>
                          </a:xfrm>
                          <a:prstGeom prst="rect">
                            <a:avLst/>
                          </a:prstGeom>
                          <a:ln>
                            <a:noFill/>
                          </a:ln>
                        </wps:spPr>
                        <wps:txbx>
                          <w:txbxContent>
                            <w:p w14:paraId="5483E40B"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291" name="Shape 291"/>
                        <wps:cNvSpPr/>
                        <wps:spPr>
                          <a:xfrm>
                            <a:off x="323850" y="7849235"/>
                            <a:ext cx="952348" cy="1056640"/>
                          </a:xfrm>
                          <a:custGeom>
                            <a:avLst/>
                            <a:gdLst/>
                            <a:ahLst/>
                            <a:cxnLst/>
                            <a:rect l="0" t="0" r="0" b="0"/>
                            <a:pathLst>
                              <a:path w="952348" h="1056640">
                                <a:moveTo>
                                  <a:pt x="0" y="1056640"/>
                                </a:moveTo>
                                <a:lnTo>
                                  <a:pt x="952348" y="1056640"/>
                                </a:lnTo>
                                <a:lnTo>
                                  <a:pt x="952348"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93" name="Picture 293"/>
                          <pic:cNvPicPr/>
                        </pic:nvPicPr>
                        <pic:blipFill>
                          <a:blip r:embed="rId8"/>
                          <a:stretch>
                            <a:fillRect/>
                          </a:stretch>
                        </pic:blipFill>
                        <pic:spPr>
                          <a:xfrm>
                            <a:off x="327660" y="7898893"/>
                            <a:ext cx="943356" cy="957072"/>
                          </a:xfrm>
                          <a:prstGeom prst="rect">
                            <a:avLst/>
                          </a:prstGeom>
                        </pic:spPr>
                      </pic:pic>
                      <pic:pic xmlns:pic="http://schemas.openxmlformats.org/drawingml/2006/picture">
                        <pic:nvPicPr>
                          <pic:cNvPr id="82003" name="Picture 82003"/>
                          <pic:cNvPicPr/>
                        </pic:nvPicPr>
                        <pic:blipFill>
                          <a:blip r:embed="rId18"/>
                          <a:stretch>
                            <a:fillRect/>
                          </a:stretch>
                        </pic:blipFill>
                        <pic:spPr>
                          <a:xfrm>
                            <a:off x="414528" y="7896352"/>
                            <a:ext cx="765048" cy="960120"/>
                          </a:xfrm>
                          <a:prstGeom prst="rect">
                            <a:avLst/>
                          </a:prstGeom>
                        </pic:spPr>
                      </pic:pic>
                      <pic:pic xmlns:pic="http://schemas.openxmlformats.org/drawingml/2006/picture">
                        <pic:nvPicPr>
                          <pic:cNvPr id="297" name="Picture 297"/>
                          <pic:cNvPicPr/>
                        </pic:nvPicPr>
                        <pic:blipFill>
                          <a:blip r:embed="rId10"/>
                          <a:stretch>
                            <a:fillRect/>
                          </a:stretch>
                        </pic:blipFill>
                        <pic:spPr>
                          <a:xfrm>
                            <a:off x="1290828" y="8161020"/>
                            <a:ext cx="5018532" cy="323088"/>
                          </a:xfrm>
                          <a:prstGeom prst="rect">
                            <a:avLst/>
                          </a:prstGeom>
                        </pic:spPr>
                      </pic:pic>
                      <wps:wsp>
                        <wps:cNvPr id="298" name="Rectangle 298"/>
                        <wps:cNvSpPr/>
                        <wps:spPr>
                          <a:xfrm>
                            <a:off x="1382522" y="8189722"/>
                            <a:ext cx="4741915" cy="189936"/>
                          </a:xfrm>
                          <a:prstGeom prst="rect">
                            <a:avLst/>
                          </a:prstGeom>
                          <a:ln>
                            <a:noFill/>
                          </a:ln>
                        </wps:spPr>
                        <wps:txbx>
                          <w:txbxContent>
                            <w:p w14:paraId="6EB6D8B2" w14:textId="77777777" w:rsidR="003567EB" w:rsidRDefault="00502AA5">
                              <w:pPr>
                                <w:spacing w:after="160" w:line="259" w:lineRule="auto"/>
                                <w:ind w:left="0" w:right="0" w:firstLine="0"/>
                              </w:pPr>
                              <w:r>
                                <w:rPr>
                                  <w:sz w:val="22"/>
                                </w:rPr>
                                <w:t>Becci Bonshor, Deputy Designated Safeguarding Lead, SENDCO</w:t>
                              </w:r>
                            </w:p>
                          </w:txbxContent>
                        </wps:txbx>
                        <wps:bodyPr horzOverflow="overflow" vert="horz" lIns="0" tIns="0" rIns="0" bIns="0" rtlCol="0">
                          <a:noAutofit/>
                        </wps:bodyPr>
                      </wps:wsp>
                      <wps:wsp>
                        <wps:cNvPr id="299" name="Rectangle 299"/>
                        <wps:cNvSpPr/>
                        <wps:spPr>
                          <a:xfrm>
                            <a:off x="4947793" y="8189722"/>
                            <a:ext cx="42143" cy="189936"/>
                          </a:xfrm>
                          <a:prstGeom prst="rect">
                            <a:avLst/>
                          </a:prstGeom>
                          <a:ln>
                            <a:noFill/>
                          </a:ln>
                        </wps:spPr>
                        <wps:txbx>
                          <w:txbxContent>
                            <w:p w14:paraId="6AF6FAB5" w14:textId="77777777" w:rsidR="003567EB" w:rsidRDefault="00502AA5">
                              <w:pPr>
                                <w:spacing w:after="160" w:line="259" w:lineRule="auto"/>
                                <w:ind w:left="0" w:right="0" w:firstLine="0"/>
                              </w:pPr>
                              <w:r>
                                <w:rPr>
                                  <w:sz w:val="22"/>
                                </w:rPr>
                                <w:t xml:space="preserve"> </w:t>
                              </w:r>
                            </w:p>
                          </w:txbxContent>
                        </wps:txbx>
                        <wps:bodyPr horzOverflow="overflow" vert="horz" lIns="0" tIns="0" rIns="0" bIns="0" rtlCol="0">
                          <a:noAutofit/>
                        </wps:bodyPr>
                      </wps:wsp>
                      <wps:wsp>
                        <wps:cNvPr id="83999" name="Shape 8399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000" name="Shape 84000"/>
                        <wps:cNvSpPr/>
                        <wps:spPr>
                          <a:xfrm>
                            <a:off x="6933946"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inline>
            </w:drawing>
          </mc:Choice>
          <mc:Fallback>
            <w:pict>
              <v:group w14:anchorId="68F0A8DD" id="Group 82189" o:spid="_x0000_s1026" style="width:547.45pt;height:791.15pt;mso-position-horizontal-relative:char;mso-position-vertical-relative:line" coordsize="69525,100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">
                <v:rect id="Rectangle 195" o:spid="_x0000_s1027" style="position:absolute;left:34905;top:655;width:440;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4B3BD957" w14:textId="77777777" w:rsidR="003567EB" w:rsidRDefault="00502AA5">
                        <w:pPr>
                          <w:spacing w:after="160" w:line="259" w:lineRule="auto"/>
                          <w:ind w:left="0" w:right="0" w:firstLine="0"/>
                        </w:pPr>
                        <w:r>
                          <w:rPr>
                            <w:b/>
                          </w:rPr>
                          <w:t xml:space="preserve"> </w:t>
                        </w:r>
                      </w:p>
                    </w:txbxContent>
                  </v:textbox>
                </v:rect>
                <v:rect id="Rectangle 196" o:spid="_x0000_s1028" style="position:absolute;left:17071;top:2712;width:47395;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757D8728" w14:textId="77777777" w:rsidR="003567EB" w:rsidRDefault="00502AA5">
                        <w:pPr>
                          <w:spacing w:after="160" w:line="259" w:lineRule="auto"/>
                          <w:ind w:left="0" w:right="0" w:firstLine="0"/>
                        </w:pPr>
                        <w:r>
                          <w:rPr>
                            <w:b/>
                          </w:rPr>
                          <w:t>Safeguarding staff members of Barley Croft Primary School</w:t>
                        </w:r>
                      </w:p>
                    </w:txbxContent>
                  </v:textbox>
                </v:rect>
                <v:rect id="Rectangle 197" o:spid="_x0000_s1029" style="position:absolute;left:52724;top:2712;width:439;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68A6DB7C" w14:textId="77777777" w:rsidR="003567EB" w:rsidRDefault="00502AA5">
                        <w:pPr>
                          <w:spacing w:after="160" w:line="259" w:lineRule="auto"/>
                          <w:ind w:left="0" w:right="0" w:firstLine="0"/>
                        </w:pPr>
                        <w:r>
                          <w:rPr>
                            <w:b/>
                          </w:rPr>
                          <w:t xml:space="preserve"> </w:t>
                        </w:r>
                      </w:p>
                    </w:txbxContent>
                  </v:textbox>
                </v:rect>
                <v:rect id="Rectangle 198" o:spid="_x0000_s1030" style="position:absolute;left:34905;top:4754;width:440;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65757BE3" w14:textId="77777777" w:rsidR="003567EB" w:rsidRDefault="00502AA5">
                        <w:pPr>
                          <w:spacing w:after="160" w:line="259" w:lineRule="auto"/>
                          <w:ind w:left="0" w:right="0" w:firstLine="0"/>
                        </w:pPr>
                        <w:r>
                          <w:rPr>
                            <w:b/>
                          </w:rPr>
                          <w:t xml:space="preserve"> </w:t>
                        </w:r>
                      </w:p>
                    </w:txbxContent>
                  </v:textbox>
                </v:rect>
                <v:rect id="Rectangle 199" o:spid="_x0000_s1031" style="position:absolute;left:35241;top:4754;width:439;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1ADD727A" w14:textId="77777777" w:rsidR="003567EB" w:rsidRDefault="00502AA5">
                        <w:pPr>
                          <w:spacing w:after="160" w:line="259" w:lineRule="auto"/>
                          <w:ind w:left="0" w:right="0" w:firstLine="0"/>
                        </w:pPr>
                        <w:r>
                          <w:rPr>
                            <w:b/>
                          </w:rPr>
                          <w:t xml:space="preserve"> </w:t>
                        </w:r>
                      </w:p>
                    </w:txbxContent>
                  </v:textbox>
                </v:rect>
                <v:rect id="Rectangle 200" o:spid="_x0000_s1032" style="position:absolute;left:2499;top:89458;width:440;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31219B82" w14:textId="77777777" w:rsidR="003567EB" w:rsidRDefault="00502AA5">
                        <w:pPr>
                          <w:spacing w:after="160" w:line="259" w:lineRule="auto"/>
                          <w:ind w:left="0" w:right="0" w:firstLine="0"/>
                        </w:pPr>
                        <w:r>
                          <w:rPr>
                            <w:b/>
                          </w:rPr>
                          <w:t xml:space="preserve"> </w:t>
                        </w:r>
                      </w:p>
                    </w:txbxContent>
                  </v:textbox>
                </v:rect>
                <v:rect id="Rectangle 201" o:spid="_x0000_s1033" style="position:absolute;left:6099;top:91516;width:439;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47CB4E0A" w14:textId="77777777" w:rsidR="003567EB" w:rsidRDefault="00502AA5">
                        <w:pPr>
                          <w:spacing w:after="160" w:line="259" w:lineRule="auto"/>
                          <w:ind w:left="0" w:right="0" w:firstLine="0"/>
                        </w:pPr>
                        <w:r>
                          <w:rPr>
                            <w:b/>
                          </w:rPr>
                          <w:t xml:space="preserve"> </w:t>
                        </w:r>
                      </w:p>
                    </w:txbxContent>
                  </v:textbox>
                </v:rect>
                <v:rect id="Rectangle 202" o:spid="_x0000_s1034" style="position:absolute;left:6434;top:91516;width:440;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3C176BBB" w14:textId="77777777" w:rsidR="003567EB" w:rsidRDefault="00502AA5">
                        <w:pPr>
                          <w:spacing w:after="160" w:line="259" w:lineRule="auto"/>
                          <w:ind w:left="0" w:right="0" w:firstLine="0"/>
                        </w:pPr>
                        <w:r>
                          <w:rPr>
                            <w:b/>
                          </w:rPr>
                          <w:t xml:space="preserve"> </w:t>
                        </w:r>
                      </w:p>
                    </w:txbxContent>
                  </v:textbox>
                </v:rect>
                <v:rect id="Rectangle 203" o:spid="_x0000_s1035" style="position:absolute;left:6099;top:94838;width:439;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55745B23" w14:textId="77777777" w:rsidR="003567EB" w:rsidRDefault="00502AA5">
                        <w:pPr>
                          <w:spacing w:after="160" w:line="259" w:lineRule="auto"/>
                          <w:ind w:left="0" w:right="0" w:firstLine="0"/>
                        </w:pPr>
                        <w:r>
                          <w:rPr>
                            <w:b/>
                          </w:rPr>
                          <w:t xml:space="preserve"> </w:t>
                        </w:r>
                      </w:p>
                    </w:txbxContent>
                  </v:textbox>
                </v:rect>
                <v:rect id="Rectangle 204" o:spid="_x0000_s1036" style="position:absolute;left:6434;top:94838;width:440;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07E8A091" w14:textId="77777777" w:rsidR="003567EB" w:rsidRDefault="00502AA5">
                        <w:pPr>
                          <w:spacing w:after="160" w:line="259" w:lineRule="auto"/>
                          <w:ind w:left="0" w:right="0" w:firstLine="0"/>
                        </w:pPr>
                        <w:r>
                          <w:rPr>
                            <w:b/>
                          </w:rPr>
                          <w:t xml:space="preserve"> </w:t>
                        </w:r>
                      </w:p>
                    </w:txbxContent>
                  </v:textbox>
                </v:rect>
                <v:rect id="Rectangle 205" o:spid="_x0000_s1037" style="position:absolute;left:24725;top:94838;width:440;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68A82914" w14:textId="77777777" w:rsidR="003567EB" w:rsidRDefault="00502AA5">
                        <w:pPr>
                          <w:spacing w:after="160" w:line="259" w:lineRule="auto"/>
                          <w:ind w:left="0" w:right="0" w:firstLine="0"/>
                        </w:pPr>
                        <w:r>
                          <w:rPr>
                            <w:b/>
                          </w:rPr>
                          <w:t xml:space="preserve"> </w:t>
                        </w:r>
                      </w:p>
                    </w:txbxContent>
                  </v:textbox>
                </v:rect>
                <v:shape id="Shape 207" o:spid="_x0000_s1038" style="position:absolute;left:3238;top:7245;width:9523;height:10566;visibility:visible;mso-wrap-style:square;v-text-anchor:top" coordsize="952322,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" path="m,1056640r952322,l952322,,,,,1056640xe" filled="f">
                  <v:stroke miterlimit="83231f" joinstyle="miter"/>
                  <v:path arrowok="t" textboxrect="0,0,952322,105664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9" o:spid="_x0000_s1039" type="#_x0000_t75" style="position:absolute;left:3276;top:7741;width:9434;height:9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">
                  <v:imagedata r:id="rId19" o:title=""/>
                </v:shape>
                <v:shape id="Picture 81997" o:spid="_x0000_s1040" type="#_x0000_t75" style="position:absolute;left:4145;top:7772;width:7650;height:9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">
                  <v:imagedata r:id="rId20" o:title=""/>
                </v:shape>
                <v:shape id="Picture 213" o:spid="_x0000_s1041" type="#_x0000_t75" style="position:absolute;left:12908;top:10363;width:50185;height:3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">
                  <v:imagedata r:id="rId21" o:title=""/>
                </v:shape>
                <v:rect id="Rectangle 214" o:spid="_x0000_s1042" style="position:absolute;left:13825;top:10640;width:88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33CEB50E" w14:textId="77777777" w:rsidR="003567EB" w:rsidRDefault="00502AA5">
                        <w:pPr>
                          <w:spacing w:after="160" w:line="259" w:lineRule="auto"/>
                          <w:ind w:left="0" w:right="0" w:firstLine="0"/>
                        </w:pPr>
                        <w:r>
                          <w:rPr>
                            <w:sz w:val="22"/>
                          </w:rPr>
                          <w:t xml:space="preserve">David Isaac </w:t>
                        </w:r>
                      </w:p>
                    </w:txbxContent>
                  </v:textbox>
                </v:rect>
                <v:rect id="Rectangle 215" o:spid="_x0000_s1043" style="position:absolute;left:20515;top:10640;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77192F13" w14:textId="77777777" w:rsidR="003567EB" w:rsidRDefault="00502AA5">
                        <w:pPr>
                          <w:spacing w:after="160" w:line="259" w:lineRule="auto"/>
                          <w:ind w:left="0" w:right="0" w:firstLine="0"/>
                        </w:pPr>
                        <w:r>
                          <w:rPr>
                            <w:sz w:val="22"/>
                          </w:rPr>
                          <w:t>–</w:t>
                        </w:r>
                      </w:p>
                    </w:txbxContent>
                  </v:textbox>
                </v:rect>
                <v:rect id="Rectangle 216" o:spid="_x0000_s1044" style="position:absolute;left:21205;top:1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7437085A" w14:textId="77777777" w:rsidR="003567EB" w:rsidRDefault="00502AA5">
                        <w:pPr>
                          <w:spacing w:after="160" w:line="259" w:lineRule="auto"/>
                          <w:ind w:left="0" w:right="0" w:firstLine="0"/>
                        </w:pPr>
                        <w:r>
                          <w:rPr>
                            <w:sz w:val="22"/>
                          </w:rPr>
                          <w:t xml:space="preserve"> </w:t>
                        </w:r>
                      </w:p>
                    </w:txbxContent>
                  </v:textbox>
                </v:rect>
                <v:rect id="Rectangle 217" o:spid="_x0000_s1045" style="position:absolute;left:21525;top:10640;width:3764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368AE8F6" w14:textId="77777777" w:rsidR="003567EB" w:rsidRDefault="00502AA5">
                        <w:pPr>
                          <w:spacing w:after="160" w:line="259" w:lineRule="auto"/>
                          <w:ind w:left="0" w:right="0" w:firstLine="0"/>
                        </w:pPr>
                        <w:r>
                          <w:rPr>
                            <w:sz w:val="22"/>
                          </w:rPr>
                          <w:t xml:space="preserve">Chair of </w:t>
                        </w:r>
                        <w:proofErr w:type="gramStart"/>
                        <w:r>
                          <w:rPr>
                            <w:sz w:val="22"/>
                          </w:rPr>
                          <w:t>Governors  /</w:t>
                        </w:r>
                        <w:proofErr w:type="gramEnd"/>
                        <w:r>
                          <w:rPr>
                            <w:sz w:val="22"/>
                          </w:rPr>
                          <w:t xml:space="preserve"> Safeguarding Lead Governor</w:t>
                        </w:r>
                      </w:p>
                    </w:txbxContent>
                  </v:textbox>
                </v:rect>
                <v:rect id="Rectangle 218" o:spid="_x0000_s1046" style="position:absolute;left:49828;top:1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53170369" w14:textId="77777777" w:rsidR="003567EB" w:rsidRDefault="00502AA5">
                        <w:pPr>
                          <w:spacing w:after="160" w:line="259" w:lineRule="auto"/>
                          <w:ind w:left="0" w:right="0" w:firstLine="0"/>
                        </w:pPr>
                        <w:r>
                          <w:rPr>
                            <w:sz w:val="22"/>
                          </w:rPr>
                          <w:t xml:space="preserve"> </w:t>
                        </w:r>
                      </w:p>
                    </w:txbxContent>
                  </v:textbox>
                </v:rect>
                <v:shape id="Shape 220" o:spid="_x0000_s1047" style="position:absolute;left:3238;top:19354;width:9523;height:10567;visibility:visible;mso-wrap-style:square;v-text-anchor:top" coordsize="952348,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" path="m,1056640r952348,l952348,,,,,1056640xe" filled="f">
                  <v:stroke miterlimit="83231f" joinstyle="miter"/>
                  <v:path arrowok="t" textboxrect="0,0,952348,1056640"/>
                </v:shape>
                <v:shape id="Picture 222" o:spid="_x0000_s1048" type="#_x0000_t75" style="position:absolute;left:3276;top:19857;width:9434;height:9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">
                  <v:imagedata r:id="rId19" o:title=""/>
                </v:shape>
                <v:shape id="Picture 81998" o:spid="_x0000_s1049" type="#_x0000_t75" style="position:absolute;left:4145;top:19812;width:7650;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">
                  <v:imagedata r:id="rId22" o:title=""/>
                </v:shape>
                <v:shape id="Picture 226" o:spid="_x0000_s1050" type="#_x0000_t75" style="position:absolute;left:12908;top:22463;width:50185;height:5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">
                  <v:imagedata r:id="rId23" o:title=""/>
                </v:shape>
                <v:rect id="Rectangle 227" o:spid="_x0000_s1051" style="position:absolute;left:13825;top:22740;width:1169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2CBE3168" w14:textId="77777777" w:rsidR="003567EB" w:rsidRDefault="00502AA5">
                        <w:pPr>
                          <w:spacing w:after="160" w:line="259" w:lineRule="auto"/>
                          <w:ind w:left="0" w:right="0" w:firstLine="0"/>
                        </w:pPr>
                        <w:r>
                          <w:rPr>
                            <w:sz w:val="22"/>
                          </w:rPr>
                          <w:t xml:space="preserve">James Canham </w:t>
                        </w:r>
                      </w:p>
                    </w:txbxContent>
                  </v:textbox>
                </v:rect>
                <v:rect id="Rectangle 228" o:spid="_x0000_s1052" style="position:absolute;left:22607;top:22740;width:9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44F08E67" w14:textId="77777777" w:rsidR="003567EB" w:rsidRDefault="00502AA5">
                        <w:pPr>
                          <w:spacing w:after="160" w:line="259" w:lineRule="auto"/>
                          <w:ind w:left="0" w:right="0" w:firstLine="0"/>
                        </w:pPr>
                        <w:r>
                          <w:rPr>
                            <w:sz w:val="22"/>
                          </w:rPr>
                          <w:t>–</w:t>
                        </w:r>
                      </w:p>
                    </w:txbxContent>
                  </v:textbox>
                </v:rect>
                <v:rect id="Rectangle 229" o:spid="_x0000_s1053" style="position:absolute;left:23308;top:227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53337549" w14:textId="77777777" w:rsidR="003567EB" w:rsidRDefault="00502AA5">
                        <w:pPr>
                          <w:spacing w:after="160" w:line="259" w:lineRule="auto"/>
                          <w:ind w:left="0" w:right="0" w:firstLine="0"/>
                        </w:pPr>
                        <w:r>
                          <w:rPr>
                            <w:sz w:val="22"/>
                          </w:rPr>
                          <w:t xml:space="preserve"> </w:t>
                        </w:r>
                      </w:p>
                    </w:txbxContent>
                  </v:textbox>
                </v:rect>
                <v:rect id="Rectangle 230" o:spid="_x0000_s1054" style="position:absolute;left:23613;top:22740;width:2956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17A24D2A" w14:textId="77777777" w:rsidR="003567EB" w:rsidRDefault="00502AA5">
                        <w:pPr>
                          <w:spacing w:after="160" w:line="259" w:lineRule="auto"/>
                          <w:ind w:left="0" w:right="0" w:firstLine="0"/>
                        </w:pPr>
                        <w:r>
                          <w:rPr>
                            <w:sz w:val="22"/>
                          </w:rPr>
                          <w:t xml:space="preserve">Designated Safeguarding Lead, Deputy </w:t>
                        </w:r>
                      </w:p>
                    </w:txbxContent>
                  </v:textbox>
                </v:rect>
                <v:rect id="Rectangle 231" o:spid="_x0000_s1055" style="position:absolute;left:45850;top:22740;width:97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187AA86B" w14:textId="77777777" w:rsidR="003567EB" w:rsidRDefault="00502AA5">
                        <w:pPr>
                          <w:spacing w:after="160" w:line="259" w:lineRule="auto"/>
                          <w:ind w:left="0" w:right="0" w:firstLine="0"/>
                        </w:pPr>
                        <w:r>
                          <w:rPr>
                            <w:sz w:val="22"/>
                          </w:rPr>
                          <w:t>Headteacher</w:t>
                        </w:r>
                      </w:p>
                    </w:txbxContent>
                  </v:textbox>
                </v:rect>
                <v:rect id="Rectangle 232" o:spid="_x0000_s1056" style="position:absolute;left:53154;top:22740;width:1195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58270C3A" w14:textId="77777777" w:rsidR="003567EB" w:rsidRDefault="00502AA5">
                        <w:pPr>
                          <w:spacing w:after="160" w:line="259" w:lineRule="auto"/>
                          <w:ind w:left="0" w:right="0" w:firstLine="0"/>
                        </w:pPr>
                        <w:r>
                          <w:rPr>
                            <w:sz w:val="22"/>
                          </w:rPr>
                          <w:t xml:space="preserve">, Senior Mental </w:t>
                        </w:r>
                      </w:p>
                    </w:txbxContent>
                  </v:textbox>
                </v:rect>
                <v:rect id="Rectangle 233" o:spid="_x0000_s1057" style="position:absolute;left:13825;top:24706;width:90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2256D214" w14:textId="77777777" w:rsidR="003567EB" w:rsidRDefault="00502AA5">
                        <w:pPr>
                          <w:spacing w:after="160" w:line="259" w:lineRule="auto"/>
                          <w:ind w:left="0" w:right="0" w:firstLine="0"/>
                        </w:pPr>
                        <w:r>
                          <w:rPr>
                            <w:sz w:val="22"/>
                          </w:rPr>
                          <w:t>Health Lead</w:t>
                        </w:r>
                      </w:p>
                    </w:txbxContent>
                  </v:textbox>
                </v:rect>
                <v:rect id="Rectangle 234" o:spid="_x0000_s1058" style="position:absolute;left:20591;top:24706;width:88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0401B9BB" w14:textId="77777777" w:rsidR="003567EB" w:rsidRDefault="00502AA5">
                        <w:pPr>
                          <w:spacing w:after="160" w:line="259" w:lineRule="auto"/>
                          <w:ind w:left="0" w:right="0" w:firstLine="0"/>
                        </w:pPr>
                        <w:r>
                          <w:rPr>
                            <w:sz w:val="22"/>
                          </w:rPr>
                          <w:t xml:space="preserve">, </w:t>
                        </w:r>
                      </w:p>
                    </w:txbxContent>
                  </v:textbox>
                </v:rect>
                <v:rect id="Rectangle 235" o:spid="_x0000_s1059" style="position:absolute;left:21266;top:24706;width:3538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75E58878" w14:textId="77777777" w:rsidR="003567EB" w:rsidRDefault="00502AA5">
                        <w:pPr>
                          <w:spacing w:after="160" w:line="259" w:lineRule="auto"/>
                          <w:ind w:left="0" w:right="0" w:firstLine="0"/>
                        </w:pPr>
                        <w:r>
                          <w:rPr>
                            <w:sz w:val="22"/>
                          </w:rPr>
                          <w:t xml:space="preserve">Designated Teacher for Looked After Children, </w:t>
                        </w:r>
                      </w:p>
                    </w:txbxContent>
                  </v:textbox>
                </v:rect>
                <v:rect id="Rectangle 236" o:spid="_x0000_s1060" style="position:absolute;left:47877;top:2470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0C79A46E" w14:textId="77777777" w:rsidR="003567EB" w:rsidRDefault="00502AA5">
                        <w:pPr>
                          <w:spacing w:after="160" w:line="259" w:lineRule="auto"/>
                          <w:ind w:left="0" w:right="0" w:firstLine="0"/>
                        </w:pPr>
                        <w:r>
                          <w:rPr>
                            <w:sz w:val="22"/>
                          </w:rPr>
                          <w:t xml:space="preserve"> </w:t>
                        </w:r>
                      </w:p>
                    </w:txbxContent>
                  </v:textbox>
                </v:rect>
                <v:shape id="Shape 238" o:spid="_x0000_s1061" style="position:absolute;left:3238;top:31229;width:9523;height:10566;visibility:visible;mso-wrap-style:square;v-text-anchor:top" coordsize="952348,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" path="m,1056640r952348,l952348,,,,,1056640xe" filled="f">
                  <v:stroke miterlimit="83231f" joinstyle="miter"/>
                  <v:path arrowok="t" textboxrect="0,0,952348,1056640"/>
                </v:shape>
                <v:shape id="Picture 240" o:spid="_x0000_s1062" type="#_x0000_t75" style="position:absolute;left:3276;top:31729;width:9434;height:9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">
                  <v:imagedata r:id="rId19" o:title=""/>
                </v:shape>
                <v:shape id="Picture 81999" o:spid="_x0000_s1063" type="#_x0000_t75" style="position:absolute;left:4145;top:31689;width:7650;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">
                  <v:imagedata r:id="rId24" o:title=""/>
                </v:shape>
                <v:shape id="Picture 244" o:spid="_x0000_s1064" type="#_x0000_t75" style="position:absolute;left:12908;top:34350;width:50185;height:3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">
                  <v:imagedata r:id="rId21" o:title=""/>
                </v:shape>
                <v:rect id="Rectangle 245" o:spid="_x0000_s1065" style="position:absolute;left:13825;top:34631;width:1201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3FF6E077" w14:textId="77777777" w:rsidR="003567EB" w:rsidRDefault="00502AA5">
                        <w:pPr>
                          <w:spacing w:after="160" w:line="259" w:lineRule="auto"/>
                          <w:ind w:left="0" w:right="0" w:firstLine="0"/>
                        </w:pPr>
                        <w:r>
                          <w:rPr>
                            <w:sz w:val="22"/>
                          </w:rPr>
                          <w:t xml:space="preserve">Rebecca Dulieu </w:t>
                        </w:r>
                      </w:p>
                    </w:txbxContent>
                  </v:textbox>
                </v:rect>
                <v:rect id="Rectangle 246" o:spid="_x0000_s1066" style="position:absolute;left:22866;top:34631;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1E41344D" w14:textId="77777777" w:rsidR="003567EB" w:rsidRDefault="00502AA5">
                        <w:pPr>
                          <w:spacing w:after="160" w:line="259" w:lineRule="auto"/>
                          <w:ind w:left="0" w:right="0" w:firstLine="0"/>
                        </w:pPr>
                        <w:r>
                          <w:rPr>
                            <w:sz w:val="22"/>
                          </w:rPr>
                          <w:t>–</w:t>
                        </w:r>
                      </w:p>
                    </w:txbxContent>
                  </v:textbox>
                </v:rect>
                <v:rect id="Rectangle 247" o:spid="_x0000_s1067" style="position:absolute;left:23567;top:3463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4130552B" w14:textId="77777777" w:rsidR="003567EB" w:rsidRDefault="00502AA5">
                        <w:pPr>
                          <w:spacing w:after="160" w:line="259" w:lineRule="auto"/>
                          <w:ind w:left="0" w:right="0" w:firstLine="0"/>
                        </w:pPr>
                        <w:r>
                          <w:rPr>
                            <w:sz w:val="22"/>
                          </w:rPr>
                          <w:t xml:space="preserve"> </w:t>
                        </w:r>
                      </w:p>
                    </w:txbxContent>
                  </v:textbox>
                </v:rect>
                <v:rect id="Rectangle 248" o:spid="_x0000_s1068" style="position:absolute;left:23872;top:34631;width:3929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1569CE64" w14:textId="77777777" w:rsidR="003567EB" w:rsidRDefault="00502AA5">
                        <w:pPr>
                          <w:spacing w:after="160" w:line="259" w:lineRule="auto"/>
                          <w:ind w:left="0" w:right="0" w:firstLine="0"/>
                        </w:pPr>
                        <w:r>
                          <w:rPr>
                            <w:sz w:val="22"/>
                          </w:rPr>
                          <w:t>Deputy Designated Safeguarding Lead, Headteacher</w:t>
                        </w:r>
                      </w:p>
                    </w:txbxContent>
                  </v:textbox>
                </v:rect>
                <v:rect id="Rectangle 249" o:spid="_x0000_s1069" style="position:absolute;left:53413;top:346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2E490DED" w14:textId="77777777" w:rsidR="003567EB" w:rsidRDefault="00502AA5">
                        <w:pPr>
                          <w:spacing w:after="160" w:line="259" w:lineRule="auto"/>
                          <w:ind w:left="0" w:right="0" w:firstLine="0"/>
                        </w:pPr>
                        <w:r>
                          <w:rPr>
                            <w:sz w:val="22"/>
                          </w:rPr>
                          <w:t xml:space="preserve"> </w:t>
                        </w:r>
                      </w:p>
                    </w:txbxContent>
                  </v:textbox>
                </v:rect>
                <v:shape id="Shape 251" o:spid="_x0000_s1070" style="position:absolute;left:3238;top:42868;width:9523;height:10567;visibility:visible;mso-wrap-style:square;v-text-anchor:top" coordsize="952297,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" path="m,1056640r952297,l952297,,,,,1056640xe" filled="f">
                  <v:stroke miterlimit="83231f" joinstyle="miter"/>
                  <v:path arrowok="t" textboxrect="0,0,952297,1056640"/>
                </v:shape>
                <v:shape id="Picture 253" o:spid="_x0000_s1071" type="#_x0000_t75" style="position:absolute;left:3276;top:43373;width:9434;height:9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">
                  <v:imagedata r:id="rId25" o:title=""/>
                </v:shape>
                <v:shape id="Picture 82000" o:spid="_x0000_s1072" type="#_x0000_t75" style="position:absolute;left:4145;top:43332;width:7650;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">
                  <v:imagedata r:id="rId26" o:title=""/>
                </v:shape>
                <v:shape id="Picture 257" o:spid="_x0000_s1073" type="#_x0000_t75" style="position:absolute;left:12908;top:45979;width:50185;height: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">
                  <v:imagedata r:id="rId23" o:title=""/>
                </v:shape>
                <v:rect id="Rectangle 258" o:spid="_x0000_s1074" style="position:absolute;left:13825;top:46257;width:9632;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1E7FB529" w14:textId="77777777" w:rsidR="003567EB" w:rsidRDefault="00502AA5">
                        <w:pPr>
                          <w:spacing w:after="160" w:line="259" w:lineRule="auto"/>
                          <w:ind w:left="0" w:right="0" w:firstLine="0"/>
                        </w:pPr>
                        <w:r>
                          <w:rPr>
                            <w:sz w:val="22"/>
                          </w:rPr>
                          <w:t xml:space="preserve">Sian Buckler </w:t>
                        </w:r>
                      </w:p>
                    </w:txbxContent>
                  </v:textbox>
                </v:rect>
                <v:rect id="Rectangle 259" o:spid="_x0000_s1075" style="position:absolute;left:21052;top:46257;width:931;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057905B3" w14:textId="77777777" w:rsidR="003567EB" w:rsidRDefault="00502AA5">
                        <w:pPr>
                          <w:spacing w:after="160" w:line="259" w:lineRule="auto"/>
                          <w:ind w:left="0" w:right="0" w:firstLine="0"/>
                        </w:pPr>
                        <w:r>
                          <w:rPr>
                            <w:sz w:val="22"/>
                          </w:rPr>
                          <w:t>–</w:t>
                        </w:r>
                      </w:p>
                    </w:txbxContent>
                  </v:textbox>
                </v:rect>
                <v:rect id="Rectangle 260" o:spid="_x0000_s1076" style="position:absolute;left:21753;top:46257;width:423;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38EFE0B0" w14:textId="77777777" w:rsidR="003567EB" w:rsidRDefault="00502AA5">
                        <w:pPr>
                          <w:spacing w:after="160" w:line="259" w:lineRule="auto"/>
                          <w:ind w:left="0" w:right="0" w:firstLine="0"/>
                        </w:pPr>
                        <w:r>
                          <w:rPr>
                            <w:sz w:val="22"/>
                          </w:rPr>
                          <w:t xml:space="preserve"> </w:t>
                        </w:r>
                      </w:p>
                    </w:txbxContent>
                  </v:textbox>
                </v:rect>
                <v:rect id="Rectangle 261" o:spid="_x0000_s1077" style="position:absolute;left:22073;top:46257;width:52215;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35E24CA0" w14:textId="77777777" w:rsidR="003567EB" w:rsidRDefault="00502AA5">
                        <w:pPr>
                          <w:spacing w:after="160" w:line="259" w:lineRule="auto"/>
                          <w:ind w:left="0" w:right="0" w:firstLine="0"/>
                        </w:pPr>
                        <w:r>
                          <w:rPr>
                            <w:sz w:val="22"/>
                          </w:rPr>
                          <w:t xml:space="preserve">Deputy Designated Safeguarding Lead, Attendance Officer + Pastoral </w:t>
                        </w:r>
                      </w:p>
                    </w:txbxContent>
                  </v:textbox>
                </v:rect>
                <v:rect id="Rectangle 262" o:spid="_x0000_s1078" style="position:absolute;left:13825;top:48228;width:35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7FC015AA" w14:textId="77777777" w:rsidR="003567EB" w:rsidRDefault="00502AA5">
                        <w:pPr>
                          <w:spacing w:after="160" w:line="259" w:lineRule="auto"/>
                          <w:ind w:left="0" w:right="0" w:firstLine="0"/>
                        </w:pPr>
                        <w:r>
                          <w:rPr>
                            <w:sz w:val="22"/>
                          </w:rPr>
                          <w:t>Lead</w:t>
                        </w:r>
                      </w:p>
                    </w:txbxContent>
                  </v:textbox>
                </v:rect>
                <v:rect id="Rectangle 263" o:spid="_x0000_s1079" style="position:absolute;left:16507;top:4822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7411BC87" w14:textId="77777777" w:rsidR="003567EB" w:rsidRDefault="00502AA5">
                        <w:pPr>
                          <w:spacing w:after="160" w:line="259" w:lineRule="auto"/>
                          <w:ind w:left="0" w:right="0" w:firstLine="0"/>
                        </w:pPr>
                        <w:r>
                          <w:rPr>
                            <w:sz w:val="22"/>
                          </w:rPr>
                          <w:t xml:space="preserve"> </w:t>
                        </w:r>
                      </w:p>
                    </w:txbxContent>
                  </v:textbox>
                </v:rect>
                <v:shape id="Shape 265" o:spid="_x0000_s1080" style="position:absolute;left:3238;top:54978;width:9523;height:10566;visibility:visible;mso-wrap-style:square;v-text-anchor:top" coordsize="952348,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" path="m,1056640r952348,l952348,,,,,1056640xe" filled="f">
                  <v:stroke miterlimit="83231f" joinstyle="miter"/>
                  <v:path arrowok="t" textboxrect="0,0,952348,1056640"/>
                </v:shape>
                <v:shape id="Picture 267" o:spid="_x0000_s1081" type="#_x0000_t75" style="position:absolute;left:3276;top:55488;width:9434;height:9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">
                  <v:imagedata r:id="rId25" o:title=""/>
                </v:shape>
                <v:shape id="Picture 82001" o:spid="_x0000_s1082" type="#_x0000_t75" style="position:absolute;left:4145;top:55524;width:7650;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">
                  <v:imagedata r:id="rId27" o:title=""/>
                </v:shape>
                <v:shape id="Picture 271" o:spid="_x0000_s1083" type="#_x0000_t75" style="position:absolute;left:12908;top:58094;width:50185;height:3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">
                  <v:imagedata r:id="rId21" o:title=""/>
                </v:shape>
                <v:rect id="Rectangle 272" o:spid="_x0000_s1084" style="position:absolute;left:13825;top:58378;width:1081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624FF175" w14:textId="77777777" w:rsidR="003567EB" w:rsidRDefault="00502AA5">
                        <w:pPr>
                          <w:spacing w:after="160" w:line="259" w:lineRule="auto"/>
                          <w:ind w:left="0" w:right="0" w:firstLine="0"/>
                        </w:pPr>
                        <w:r>
                          <w:rPr>
                            <w:sz w:val="22"/>
                          </w:rPr>
                          <w:t xml:space="preserve">Emily Roberts </w:t>
                        </w:r>
                      </w:p>
                    </w:txbxContent>
                  </v:textbox>
                </v:rect>
                <v:rect id="Rectangle 273" o:spid="_x0000_s1085" style="position:absolute;left:21967;top:58378;width:9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7F0FD5BA" w14:textId="77777777" w:rsidR="003567EB" w:rsidRDefault="00502AA5">
                        <w:pPr>
                          <w:spacing w:after="160" w:line="259" w:lineRule="auto"/>
                          <w:ind w:left="0" w:right="0" w:firstLine="0"/>
                        </w:pPr>
                        <w:r>
                          <w:rPr>
                            <w:sz w:val="22"/>
                          </w:rPr>
                          <w:t>–</w:t>
                        </w:r>
                      </w:p>
                    </w:txbxContent>
                  </v:textbox>
                </v:rect>
                <v:rect id="Rectangle 274" o:spid="_x0000_s1086" style="position:absolute;left:22668;top:583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6A9B88C7" w14:textId="77777777" w:rsidR="003567EB" w:rsidRDefault="00502AA5">
                        <w:pPr>
                          <w:spacing w:after="160" w:line="259" w:lineRule="auto"/>
                          <w:ind w:left="0" w:right="0" w:firstLine="0"/>
                        </w:pPr>
                        <w:r>
                          <w:rPr>
                            <w:sz w:val="22"/>
                          </w:rPr>
                          <w:t xml:space="preserve"> </w:t>
                        </w:r>
                      </w:p>
                    </w:txbxContent>
                  </v:textbox>
                </v:rect>
                <v:rect id="Rectangle 275" o:spid="_x0000_s1087" style="position:absolute;left:22973;top:58378;width:4404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529CA01D" w14:textId="77777777" w:rsidR="003567EB" w:rsidRDefault="00502AA5">
                        <w:pPr>
                          <w:spacing w:after="160" w:line="259" w:lineRule="auto"/>
                          <w:ind w:left="0" w:right="0" w:firstLine="0"/>
                        </w:pPr>
                        <w:r>
                          <w:rPr>
                            <w:sz w:val="22"/>
                          </w:rPr>
                          <w:t>Deputy Designated Safeguarding Lead, Family Link Worker</w:t>
                        </w:r>
                      </w:p>
                    </w:txbxContent>
                  </v:textbox>
                </v:rect>
                <v:rect id="Rectangle 276" o:spid="_x0000_s1088" style="position:absolute;left:56095;top:5837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5C0B481E" w14:textId="77777777" w:rsidR="003567EB" w:rsidRDefault="00502AA5">
                        <w:pPr>
                          <w:spacing w:after="160" w:line="259" w:lineRule="auto"/>
                          <w:ind w:left="0" w:right="0" w:firstLine="0"/>
                        </w:pPr>
                        <w:r>
                          <w:rPr>
                            <w:sz w:val="22"/>
                          </w:rPr>
                          <w:t xml:space="preserve"> </w:t>
                        </w:r>
                      </w:p>
                    </w:txbxContent>
                  </v:textbox>
                </v:rect>
                <v:shape id="Shape 278" o:spid="_x0000_s1089" style="position:absolute;left:3238;top:66852;width:9523;height:10567;visibility:visible;mso-wrap-style:square;v-text-anchor:top" coordsize="952348,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" path="m,1056640r952348,l952348,,,,,1056640xe" filled="f">
                  <v:stroke miterlimit="83231f" joinstyle="miter"/>
                  <v:path arrowok="t" textboxrect="0,0,952348,1056640"/>
                </v:shape>
                <v:shape id="Picture 280" o:spid="_x0000_s1090" type="#_x0000_t75" style="position:absolute;left:3276;top:67360;width:9434;height:9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">
                  <v:imagedata r:id="rId25" o:title=""/>
                </v:shape>
                <v:shape id="Picture 82002" o:spid="_x0000_s1091" type="#_x0000_t75" style="position:absolute;left:4145;top:67401;width:7650;height:9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">
                  <v:imagedata r:id="rId28" o:title=""/>
                </v:shape>
                <v:shape id="Picture 284" o:spid="_x0000_s1092" type="#_x0000_t75" style="position:absolute;left:12908;top:69966;width:50185;height:3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">
                  <v:imagedata r:id="rId21" o:title=""/>
                </v:shape>
                <v:rect id="Rectangle 285" o:spid="_x0000_s1093" style="position:absolute;left:13825;top:70253;width:919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542DA878" w14:textId="77777777" w:rsidR="003567EB" w:rsidRDefault="00502AA5">
                        <w:pPr>
                          <w:spacing w:after="160" w:line="259" w:lineRule="auto"/>
                          <w:ind w:left="0" w:right="0" w:firstLine="0"/>
                        </w:pPr>
                        <w:r>
                          <w:rPr>
                            <w:sz w:val="22"/>
                          </w:rPr>
                          <w:t xml:space="preserve">Alex Easton </w:t>
                        </w:r>
                      </w:p>
                    </w:txbxContent>
                  </v:textbox>
                </v:rect>
                <v:rect id="Rectangle 286" o:spid="_x0000_s1094" style="position:absolute;left:20732;top:70253;width:92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304260CE" w14:textId="77777777" w:rsidR="003567EB" w:rsidRDefault="00502AA5">
                        <w:pPr>
                          <w:spacing w:after="160" w:line="259" w:lineRule="auto"/>
                          <w:ind w:left="0" w:right="0" w:firstLine="0"/>
                        </w:pPr>
                        <w:r>
                          <w:rPr>
                            <w:sz w:val="22"/>
                          </w:rPr>
                          <w:t>–</w:t>
                        </w:r>
                      </w:p>
                    </w:txbxContent>
                  </v:textbox>
                </v:rect>
                <v:rect id="Rectangle 287" o:spid="_x0000_s1095" style="position:absolute;left:21433;top:7025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79DD92F8" w14:textId="77777777" w:rsidR="003567EB" w:rsidRDefault="00502AA5">
                        <w:pPr>
                          <w:spacing w:after="160" w:line="259" w:lineRule="auto"/>
                          <w:ind w:left="0" w:right="0" w:firstLine="0"/>
                        </w:pPr>
                        <w:r>
                          <w:rPr>
                            <w:sz w:val="22"/>
                          </w:rPr>
                          <w:t xml:space="preserve"> </w:t>
                        </w:r>
                      </w:p>
                    </w:txbxContent>
                  </v:textbox>
                </v:rect>
                <v:rect id="Rectangle 288" o:spid="_x0000_s1096" style="position:absolute;left:21738;top:70253;width:4649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1E273230" w14:textId="77777777" w:rsidR="003567EB" w:rsidRDefault="00502AA5">
                        <w:pPr>
                          <w:spacing w:after="160" w:line="259" w:lineRule="auto"/>
                          <w:ind w:left="0" w:right="0" w:firstLine="0"/>
                        </w:pPr>
                        <w:r>
                          <w:rPr>
                            <w:sz w:val="22"/>
                          </w:rPr>
                          <w:t>Deputy Designated Safeguarding Lead, Assistant Headteacher</w:t>
                        </w:r>
                      </w:p>
                    </w:txbxContent>
                  </v:textbox>
                </v:rect>
                <v:rect id="Rectangle 289" o:spid="_x0000_s1097" style="position:absolute;left:56690;top:702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5483E40B" w14:textId="77777777" w:rsidR="003567EB" w:rsidRDefault="00502AA5">
                        <w:pPr>
                          <w:spacing w:after="160" w:line="259" w:lineRule="auto"/>
                          <w:ind w:left="0" w:right="0" w:firstLine="0"/>
                        </w:pPr>
                        <w:r>
                          <w:rPr>
                            <w:sz w:val="22"/>
                          </w:rPr>
                          <w:t xml:space="preserve"> </w:t>
                        </w:r>
                      </w:p>
                    </w:txbxContent>
                  </v:textbox>
                </v:rect>
                <v:shape id="Shape 291" o:spid="_x0000_s1098" style="position:absolute;left:3238;top:78492;width:9523;height:10566;visibility:visible;mso-wrap-style:square;v-text-anchor:top" coordsize="952348,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" path="m,1056640r952348,l952348,,,,,1056640xe" filled="f">
                  <v:stroke miterlimit="83231f" joinstyle="miter"/>
                  <v:path arrowok="t" textboxrect="0,0,952348,1056640"/>
                </v:shape>
                <v:shape id="Picture 293" o:spid="_x0000_s1099" type="#_x0000_t75" style="position:absolute;left:3276;top:78988;width:9434;height:9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">
                  <v:imagedata r:id="rId19" o:title=""/>
                </v:shape>
                <v:shape id="Picture 82003" o:spid="_x0000_s1100" type="#_x0000_t75" style="position:absolute;left:4145;top:78963;width:7650;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">
                  <v:imagedata r:id="rId29" o:title=""/>
                </v:shape>
                <v:shape id="Picture 297" o:spid="_x0000_s1101" type="#_x0000_t75" style="position:absolute;left:12908;top:81610;width:50185;height:3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">
                  <v:imagedata r:id="rId21" o:title=""/>
                </v:shape>
                <v:rect id="Rectangle 298" o:spid="_x0000_s1102" style="position:absolute;left:13825;top:81897;width:4741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6EB6D8B2" w14:textId="77777777" w:rsidR="003567EB" w:rsidRDefault="00502AA5">
                        <w:pPr>
                          <w:spacing w:after="160" w:line="259" w:lineRule="auto"/>
                          <w:ind w:left="0" w:right="0" w:firstLine="0"/>
                        </w:pPr>
                        <w:r>
                          <w:rPr>
                            <w:sz w:val="22"/>
                          </w:rPr>
                          <w:t>Becci Bonshor, Deputy Designated Safeguarding Lead, SENDCO</w:t>
                        </w:r>
                      </w:p>
                    </w:txbxContent>
                  </v:textbox>
                </v:rect>
                <v:rect id="Rectangle 299" o:spid="_x0000_s1103" style="position:absolute;left:49477;top:8189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6AF6FAB5" w14:textId="77777777" w:rsidR="003567EB" w:rsidRDefault="00502AA5">
                        <w:pPr>
                          <w:spacing w:after="160" w:line="259" w:lineRule="auto"/>
                          <w:ind w:left="0" w:right="0" w:firstLine="0"/>
                        </w:pPr>
                        <w:r>
                          <w:rPr>
                            <w:sz w:val="22"/>
                          </w:rPr>
                          <w:t xml:space="preserve"> </w:t>
                        </w:r>
                      </w:p>
                    </w:txbxContent>
                  </v:textbox>
                </v:rect>
                <v:shape id="Shape 83999" o:spid="_x0000_s1104"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" path="m,l18288,r,10047732l,10047732,,e" fillcolor="#1f497d" stroked="f" strokeweight="0">
                  <v:stroke miterlimit="83231f" joinstyle="miter"/>
                  <v:path arrowok="t" textboxrect="0,0,18288,10047732"/>
                </v:shape>
                <v:shape id="Shape 84000" o:spid="_x0000_s1105" style="position:absolute;left:69339;width:186;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" path="m,l18593,r,10047732l,10047732,,e" fillcolor="#1f497d" stroked="f" strokeweight="0">
                  <v:stroke miterlimit="83231f" joinstyle="miter"/>
                  <v:path arrowok="t" textboxrect="0,0,18593,10047732"/>
                </v:shape>
                <w10:anchorlock/>
              </v:group>
            </w:pict>
          </mc:Fallback>
        </mc:AlternateContent>
      </w:r>
    </w:p>
    <w:p w14:paraId="70C03732" w14:textId="77777777" w:rsidR="003567EB" w:rsidRDefault="00502AA5">
      <w:pPr>
        <w:spacing w:after="54" w:line="259" w:lineRule="auto"/>
        <w:ind w:left="852" w:right="0" w:firstLine="0"/>
      </w:pPr>
      <w:r>
        <w:rPr>
          <w:noProof/>
          <w:sz w:val="22"/>
        </w:rPr>
        <w:lastRenderedPageBreak/>
        <mc:AlternateContent>
          <mc:Choice Requires="wpg">
            <w:drawing>
              <wp:anchor distT="0" distB="0" distL="114300" distR="114300" simplePos="0" relativeHeight="251661312" behindDoc="0" locked="0" layoutInCell="1" allowOverlap="1" wp14:anchorId="38E96245" wp14:editId="6C6BB938">
                <wp:simplePos x="0" y="0"/>
                <wp:positionH relativeFrom="column">
                  <wp:posOffset>6865366</wp:posOffset>
                </wp:positionH>
                <wp:positionV relativeFrom="paragraph">
                  <wp:posOffset>-65531</wp:posOffset>
                </wp:positionV>
                <wp:extent cx="18593" cy="10047732"/>
                <wp:effectExtent l="0" t="0" r="0" b="0"/>
                <wp:wrapSquare wrapText="bothSides"/>
                <wp:docPr id="68313" name="Group 68313"/>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03" name="Shape 8400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313" style="width:1.46399pt;height:791.16pt;position:absolute;mso-position-horizontal-relative:text;mso-position-horizontal:absolute;margin-left:540.58pt;mso-position-vertical-relative:text;margin-top:-5.15997pt;" coordsize="185,100477">
                <v:shape id="Shape 8400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rPr>
        <w:t xml:space="preserve"> </w:t>
      </w:r>
    </w:p>
    <w:p w14:paraId="19125E65" w14:textId="77777777" w:rsidR="003567EB" w:rsidRDefault="00502AA5">
      <w:pPr>
        <w:pStyle w:val="Heading1"/>
        <w:ind w:left="281"/>
      </w:pPr>
      <w:r>
        <w:lastRenderedPageBreak/>
        <w:t>1.</w:t>
      </w:r>
      <w:r>
        <w:rPr>
          <w:rFonts w:ascii="Arial" w:eastAsia="Arial" w:hAnsi="Arial" w:cs="Arial"/>
        </w:rPr>
        <w:t xml:space="preserve"> </w:t>
      </w:r>
      <w:r>
        <w:t xml:space="preserve">Introduction  </w:t>
      </w:r>
    </w:p>
    <w:p w14:paraId="70BC0B73" w14:textId="77777777" w:rsidR="003567EB" w:rsidRDefault="00502AA5">
      <w:pPr>
        <w:spacing w:after="21" w:line="259" w:lineRule="auto"/>
        <w:ind w:left="286" w:right="0" w:firstLine="0"/>
      </w:pPr>
      <w:r>
        <w:rPr>
          <w:b/>
        </w:rPr>
        <w:t xml:space="preserve"> </w:t>
      </w:r>
    </w:p>
    <w:p w14:paraId="791034E8" w14:textId="77777777" w:rsidR="003567EB" w:rsidRDefault="00502AA5">
      <w:pPr>
        <w:ind w:left="281" w:right="0"/>
      </w:pPr>
      <w:r>
        <w:t xml:space="preserve">Barley Croft Primary School fully recognises the contribution it can make to protect children and support pupils in school.  Safeguarding and promoting the welfare of children is </w:t>
      </w:r>
      <w:r>
        <w:rPr>
          <w:b/>
        </w:rPr>
        <w:t xml:space="preserve">everyone’s </w:t>
      </w:r>
      <w:r>
        <w:t xml:space="preserve">responsibility. Everyone who comes into contact with children and their families has a role to play. To fulfil this responsibility effectively, all professionals should make sure their approach is child-centred.  Our establishment has a culture of vigilance, we take a whole school approach to safeguarding and promoting the welfare of children and we consider, at all times, what is in the best interest of the child and young person.   We endeavour to identify concerns early, provide help for children, promote children’s welfare, take into consideration the child’s lived in experience and prevent concerns from escalating.  </w:t>
      </w:r>
    </w:p>
    <w:p w14:paraId="7DCAAB7A" w14:textId="77777777" w:rsidR="003567EB" w:rsidRDefault="00502AA5">
      <w:pPr>
        <w:spacing w:after="0" w:line="259" w:lineRule="auto"/>
        <w:ind w:left="286" w:right="0" w:firstLine="0"/>
      </w:pPr>
      <w:r>
        <w:t xml:space="preserve"> </w:t>
      </w:r>
    </w:p>
    <w:p w14:paraId="6321699E" w14:textId="77777777" w:rsidR="003567EB" w:rsidRDefault="00502AA5">
      <w:pPr>
        <w:ind w:left="281" w:right="0"/>
      </w:pPr>
      <w:r>
        <w:t xml:space="preserve">The aim of this policy is to safeguard and promote our pupil’s welfare, safety and health by fostering an honest, open, caring and supportive climate and our staff members working with pupils to maintain an attitude of </w:t>
      </w:r>
      <w:r>
        <w:rPr>
          <w:b/>
        </w:rPr>
        <w:t xml:space="preserve">‘it could happen here’ </w:t>
      </w:r>
      <w:r>
        <w:t xml:space="preserve">where safeguarding is concerned.  This policy sets out how the school and the governing body discharges its statutory responsibilities relating to safeguarding and promoting the welfare of children who are pupils at the school.  </w:t>
      </w:r>
    </w:p>
    <w:p w14:paraId="13DDCDCF" w14:textId="77777777" w:rsidR="003567EB" w:rsidRDefault="00502AA5">
      <w:pPr>
        <w:spacing w:after="0" w:line="259" w:lineRule="auto"/>
        <w:ind w:left="286" w:right="0" w:firstLine="0"/>
      </w:pPr>
      <w:r>
        <w:t xml:space="preserve"> </w:t>
      </w:r>
    </w:p>
    <w:p w14:paraId="3F2D37E5" w14:textId="77777777" w:rsidR="003567EB" w:rsidRDefault="00502AA5">
      <w:pPr>
        <w:ind w:left="281" w:right="0"/>
      </w:pPr>
      <w:r>
        <w:t xml:space="preserve">Safeguarding and promoting welfare of children is defined as: </w:t>
      </w:r>
    </w:p>
    <w:p w14:paraId="44C620C9" w14:textId="77777777" w:rsidR="003567EB" w:rsidRDefault="00502AA5">
      <w:pPr>
        <w:spacing w:after="18" w:line="259" w:lineRule="auto"/>
        <w:ind w:left="852" w:right="0" w:firstLine="0"/>
      </w:pPr>
      <w:r>
        <w:rPr>
          <w:rFonts w:ascii="Arial" w:eastAsia="Arial" w:hAnsi="Arial" w:cs="Arial"/>
          <w:sz w:val="24"/>
        </w:rPr>
        <w:t xml:space="preserve"> </w:t>
      </w:r>
    </w:p>
    <w:p w14:paraId="7FE49BA1" w14:textId="77777777" w:rsidR="003567EB" w:rsidRDefault="00502AA5">
      <w:pPr>
        <w:numPr>
          <w:ilvl w:val="0"/>
          <w:numId w:val="1"/>
        </w:numPr>
        <w:ind w:right="0" w:hanging="360"/>
      </w:pPr>
      <w:r>
        <w:t xml:space="preserve">Protecting children from maltreatment;  </w:t>
      </w:r>
    </w:p>
    <w:p w14:paraId="00335CD0" w14:textId="77777777" w:rsidR="003567EB" w:rsidRDefault="00502AA5">
      <w:pPr>
        <w:numPr>
          <w:ilvl w:val="0"/>
          <w:numId w:val="1"/>
        </w:numPr>
        <w:spacing w:after="0" w:line="259" w:lineRule="auto"/>
        <w:ind w:right="0" w:hanging="360"/>
      </w:pPr>
      <w:r>
        <w:rPr>
          <w:sz w:val="24"/>
        </w:rPr>
        <w:t>Preventing impairment of children’s mental and physical health or development</w:t>
      </w:r>
      <w:r>
        <w:t xml:space="preserve">;  </w:t>
      </w:r>
    </w:p>
    <w:p w14:paraId="4D7C4BA3" w14:textId="77777777" w:rsidR="003567EB" w:rsidRDefault="00502AA5">
      <w:pPr>
        <w:numPr>
          <w:ilvl w:val="0"/>
          <w:numId w:val="1"/>
        </w:numPr>
        <w:spacing w:after="37"/>
        <w:ind w:right="0" w:hanging="360"/>
      </w:pPr>
      <w:r>
        <w:t xml:space="preserve">Ensuring that children are growing up in circumstances consistent with the provision of safe and effective care; and  </w:t>
      </w:r>
    </w:p>
    <w:p w14:paraId="346E8F46" w14:textId="77777777" w:rsidR="003567EB" w:rsidRDefault="00502AA5">
      <w:pPr>
        <w:numPr>
          <w:ilvl w:val="0"/>
          <w:numId w:val="1"/>
        </w:numPr>
        <w:ind w:right="0" w:hanging="360"/>
      </w:pPr>
      <w:r>
        <w:t xml:space="preserve">Taking action to enable all children to have the best outcomes.  </w:t>
      </w:r>
    </w:p>
    <w:p w14:paraId="107B373D" w14:textId="77777777" w:rsidR="003567EB" w:rsidRDefault="00502AA5">
      <w:pPr>
        <w:spacing w:after="0" w:line="259" w:lineRule="auto"/>
        <w:ind w:left="286" w:right="0" w:firstLine="0"/>
      </w:pPr>
      <w:r>
        <w:t xml:space="preserve"> </w:t>
      </w:r>
    </w:p>
    <w:p w14:paraId="6202EB96" w14:textId="77777777" w:rsidR="003567EB" w:rsidRDefault="00502AA5">
      <w:pPr>
        <w:ind w:left="281" w:right="0"/>
      </w:pPr>
      <w:r>
        <w:rPr>
          <w:noProof/>
          <w:sz w:val="22"/>
        </w:rPr>
        <mc:AlternateContent>
          <mc:Choice Requires="wpg">
            <w:drawing>
              <wp:anchor distT="0" distB="0" distL="114300" distR="114300" simplePos="0" relativeHeight="251662336" behindDoc="0" locked="0" layoutInCell="1" allowOverlap="1" wp14:anchorId="7BAD9678" wp14:editId="4D7286FC">
                <wp:simplePos x="0" y="0"/>
                <wp:positionH relativeFrom="page">
                  <wp:posOffset>304800</wp:posOffset>
                </wp:positionH>
                <wp:positionV relativeFrom="page">
                  <wp:posOffset>323088</wp:posOffset>
                </wp:positionV>
                <wp:extent cx="18288" cy="10047732"/>
                <wp:effectExtent l="0" t="0" r="0" b="0"/>
                <wp:wrapSquare wrapText="bothSides"/>
                <wp:docPr id="68311" name="Group 6831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05" name="Shape 8400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311" style="width:1.44pt;height:791.16pt;position:absolute;mso-position-horizontal-relative:page;mso-position-horizontal:absolute;margin-left:24pt;mso-position-vertical-relative:page;margin-top:25.44pt;" coordsize="182,100477">
                <v:shape id="Shape 8400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1.2 No single practitioner can have a full picture of a child’s needs and circumstances. If children and families are to receive the right help at the right time, </w:t>
      </w:r>
      <w:r>
        <w:rPr>
          <w:b/>
        </w:rPr>
        <w:t xml:space="preserve">everyone </w:t>
      </w:r>
      <w:r>
        <w:t xml:space="preserve">who comes into contact with them has a role to play in identifying concerns, sharing information and taking prompt action. </w:t>
      </w:r>
      <w:r>
        <w:rPr>
          <w:b/>
        </w:rPr>
        <w:t xml:space="preserve">Barley Croft Primary School </w:t>
      </w:r>
      <w:r>
        <w:t xml:space="preserve">is committed to safeguarding and promoting the welfare of all its students.  We believe that:  </w:t>
      </w:r>
    </w:p>
    <w:p w14:paraId="2514BDD3" w14:textId="77777777" w:rsidR="003567EB" w:rsidRDefault="00502AA5">
      <w:pPr>
        <w:spacing w:after="25" w:line="259" w:lineRule="auto"/>
        <w:ind w:left="286" w:right="0" w:firstLine="0"/>
      </w:pPr>
      <w:r>
        <w:t xml:space="preserve"> </w:t>
      </w:r>
    </w:p>
    <w:p w14:paraId="27C30372" w14:textId="77777777" w:rsidR="003567EB" w:rsidRDefault="00502AA5">
      <w:pPr>
        <w:numPr>
          <w:ilvl w:val="0"/>
          <w:numId w:val="1"/>
        </w:numPr>
        <w:ind w:right="0" w:hanging="360"/>
      </w:pPr>
      <w:r>
        <w:t xml:space="preserve">All children/young people have the right to be protected from harm &amp;  </w:t>
      </w:r>
    </w:p>
    <w:p w14:paraId="7F68044D" w14:textId="77777777" w:rsidR="003567EB" w:rsidRDefault="00502AA5">
      <w:pPr>
        <w:numPr>
          <w:ilvl w:val="0"/>
          <w:numId w:val="1"/>
        </w:numPr>
        <w:ind w:right="0" w:hanging="360"/>
      </w:pPr>
      <w:r>
        <w:t xml:space="preserve">Children/young people need to be safe and to feel safe in school;  </w:t>
      </w:r>
    </w:p>
    <w:p w14:paraId="547A00A6" w14:textId="77777777" w:rsidR="003567EB" w:rsidRDefault="00502AA5">
      <w:pPr>
        <w:numPr>
          <w:ilvl w:val="0"/>
          <w:numId w:val="1"/>
        </w:numPr>
        <w:ind w:right="0" w:hanging="360"/>
      </w:pPr>
      <w:r>
        <w:t xml:space="preserve">This means our staff consider, at all times, what is in the best interest of the children/ young people </w:t>
      </w:r>
    </w:p>
    <w:p w14:paraId="6777B1C0" w14:textId="77777777" w:rsidR="003567EB" w:rsidRDefault="00502AA5">
      <w:pPr>
        <w:numPr>
          <w:ilvl w:val="0"/>
          <w:numId w:val="1"/>
        </w:numPr>
        <w:spacing w:after="37"/>
        <w:ind w:right="0" w:hanging="360"/>
      </w:pPr>
      <w:r>
        <w:t xml:space="preserve">Children/young people need support which matches their individual needs, including those who may have experienced abuse;  </w:t>
      </w:r>
    </w:p>
    <w:p w14:paraId="75EAFD98" w14:textId="77777777" w:rsidR="003567EB" w:rsidRDefault="00502AA5">
      <w:pPr>
        <w:numPr>
          <w:ilvl w:val="0"/>
          <w:numId w:val="1"/>
        </w:numPr>
        <w:ind w:right="0" w:hanging="360"/>
      </w:pPr>
      <w:r>
        <w:t xml:space="preserve">All children/young people have the right to speak freely and voice their values and beliefs;  </w:t>
      </w:r>
    </w:p>
    <w:p w14:paraId="530FB12B" w14:textId="77777777" w:rsidR="003567EB" w:rsidRDefault="00502AA5">
      <w:pPr>
        <w:numPr>
          <w:ilvl w:val="0"/>
          <w:numId w:val="1"/>
        </w:numPr>
        <w:spacing w:after="29" w:line="268" w:lineRule="auto"/>
        <w:ind w:right="0" w:hanging="360"/>
      </w:pPr>
      <w:r>
        <w:t xml:space="preserve">All children/young people must be encouraged to respect each other’s values and support each other;  </w:t>
      </w:r>
    </w:p>
    <w:p w14:paraId="1C0CAFB1" w14:textId="77777777" w:rsidR="003567EB" w:rsidRDefault="00502AA5">
      <w:pPr>
        <w:numPr>
          <w:ilvl w:val="0"/>
          <w:numId w:val="1"/>
        </w:numPr>
        <w:spacing w:after="37"/>
        <w:ind w:right="0" w:hanging="360"/>
      </w:pPr>
      <w:r>
        <w:t xml:space="preserve">All children/young people have the right to be supported to meet their emotional, and social needs as well as their educational needs – a happy healthy sociable child/young person will achieve better educationally;  </w:t>
      </w:r>
    </w:p>
    <w:p w14:paraId="2DBCD073" w14:textId="77777777" w:rsidR="003567EB" w:rsidRDefault="00502AA5">
      <w:pPr>
        <w:numPr>
          <w:ilvl w:val="0"/>
          <w:numId w:val="1"/>
        </w:numPr>
        <w:spacing w:after="37"/>
        <w:ind w:right="0" w:hanging="360"/>
      </w:pPr>
      <w:r>
        <w:t xml:space="preserve">The staff within our school are prepared to identify children and young people who may benefit from Early Help intervention </w:t>
      </w:r>
    </w:p>
    <w:p w14:paraId="3F9599A1" w14:textId="77777777" w:rsidR="003567EB" w:rsidRDefault="00502AA5">
      <w:pPr>
        <w:numPr>
          <w:ilvl w:val="0"/>
          <w:numId w:val="1"/>
        </w:numPr>
        <w:spacing w:after="37"/>
        <w:ind w:right="0" w:hanging="360"/>
      </w:pPr>
      <w:r>
        <w:t xml:space="preserve">Schools can and do contribute to the prevention of abuse, victimisation, bullying, exploitation, extreme behaviours, discriminatory views and </w:t>
      </w:r>
      <w:proofErr w:type="gramStart"/>
      <w:r>
        <w:t>risk taking</w:t>
      </w:r>
      <w:proofErr w:type="gramEnd"/>
      <w:r>
        <w:t xml:space="preserve"> behaviours; and  </w:t>
      </w:r>
    </w:p>
    <w:p w14:paraId="693384C3" w14:textId="77777777" w:rsidR="003567EB" w:rsidRDefault="00502AA5">
      <w:pPr>
        <w:numPr>
          <w:ilvl w:val="0"/>
          <w:numId w:val="1"/>
        </w:numPr>
        <w:ind w:right="0" w:hanging="360"/>
      </w:pPr>
      <w:r>
        <w:t xml:space="preserve">All staff and visitors have an important role to play in safeguarding children and protecting them from abuse.  </w:t>
      </w:r>
    </w:p>
    <w:p w14:paraId="78790D6B" w14:textId="77777777" w:rsidR="003567EB" w:rsidRDefault="00502AA5">
      <w:pPr>
        <w:spacing w:after="0" w:line="259" w:lineRule="auto"/>
        <w:ind w:left="852" w:right="0" w:firstLine="0"/>
      </w:pPr>
      <w:r>
        <w:t xml:space="preserve"> </w:t>
      </w:r>
    </w:p>
    <w:p w14:paraId="5704C73E" w14:textId="77777777" w:rsidR="003567EB" w:rsidRDefault="00502AA5">
      <w:pPr>
        <w:ind w:left="281" w:right="0"/>
      </w:pPr>
      <w:r>
        <w:t xml:space="preserve">Barley Croft Primary School will fulfil local and national responsibilities and accepted best practice as laid out in the following </w:t>
      </w:r>
      <w:proofErr w:type="gramStart"/>
      <w:r>
        <w:t>documents:-</w:t>
      </w:r>
      <w:proofErr w:type="gramEnd"/>
      <w:r>
        <w:t xml:space="preserve"> </w:t>
      </w:r>
    </w:p>
    <w:p w14:paraId="6D5C7BA6" w14:textId="77777777" w:rsidR="003567EB" w:rsidRDefault="00502AA5">
      <w:pPr>
        <w:spacing w:after="25" w:line="259" w:lineRule="auto"/>
        <w:ind w:left="286" w:right="0" w:firstLine="0"/>
      </w:pPr>
      <w:r>
        <w:t xml:space="preserve"> </w:t>
      </w:r>
    </w:p>
    <w:p w14:paraId="10007F40" w14:textId="5999EC3E" w:rsidR="003567EB" w:rsidRDefault="00502AA5">
      <w:pPr>
        <w:numPr>
          <w:ilvl w:val="0"/>
          <w:numId w:val="1"/>
        </w:numPr>
        <w:ind w:right="0" w:hanging="360"/>
      </w:pPr>
      <w:r>
        <w:lastRenderedPageBreak/>
        <w:t>Working Together to Safeguard Children 2</w:t>
      </w:r>
      <w:r w:rsidR="00303353">
        <w:t>023</w:t>
      </w:r>
      <w:r>
        <w:rPr>
          <w:b/>
        </w:rPr>
        <w:t xml:space="preserve"> </w:t>
      </w:r>
      <w:r>
        <w:t xml:space="preserve"> </w:t>
      </w:r>
    </w:p>
    <w:p w14:paraId="7E1E7C1C" w14:textId="3A202B30" w:rsidR="003567EB" w:rsidRDefault="00502AA5">
      <w:pPr>
        <w:numPr>
          <w:ilvl w:val="0"/>
          <w:numId w:val="1"/>
        </w:numPr>
        <w:ind w:right="0" w:hanging="360"/>
      </w:pPr>
      <w:r>
        <w:rPr>
          <w:noProof/>
          <w:sz w:val="22"/>
        </w:rPr>
        <w:lastRenderedPageBreak/>
        <mc:AlternateContent>
          <mc:Choice Requires="wpg">
            <w:drawing>
              <wp:anchor distT="0" distB="0" distL="114300" distR="114300" simplePos="0" relativeHeight="251663360" behindDoc="0" locked="0" layoutInCell="1" allowOverlap="1" wp14:anchorId="3DB14218" wp14:editId="544176AC">
                <wp:simplePos x="0" y="0"/>
                <wp:positionH relativeFrom="column">
                  <wp:posOffset>6865366</wp:posOffset>
                </wp:positionH>
                <wp:positionV relativeFrom="paragraph">
                  <wp:posOffset>-73088</wp:posOffset>
                </wp:positionV>
                <wp:extent cx="18593" cy="10047732"/>
                <wp:effectExtent l="0" t="0" r="0" b="0"/>
                <wp:wrapSquare wrapText="bothSides"/>
                <wp:docPr id="68542" name="Group 68542"/>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07" name="Shape 8400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542" style="width:1.46399pt;height:791.16pt;position:absolute;mso-position-horizontal-relative:text;mso-position-horizontal:absolute;margin-left:540.58pt;mso-position-vertical-relative:text;margin-top:-5.75504pt;" coordsize="185,100477">
                <v:shape id="Shape 8400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Keeping Children Safe in Education</w:t>
      </w:r>
      <w:r>
        <w:rPr>
          <w:b/>
        </w:rPr>
        <w:t xml:space="preserve">: </w:t>
      </w:r>
      <w:r>
        <w:t xml:space="preserve">Statutory guidance for schools and colleges </w:t>
      </w:r>
      <w:r w:rsidR="00303353">
        <w:t>(DfE Sept. 2024)</w:t>
      </w:r>
      <w:r>
        <w:t xml:space="preserve">  </w:t>
      </w:r>
    </w:p>
    <w:p w14:paraId="728C3169" w14:textId="77777777" w:rsidR="003567EB" w:rsidRDefault="00502AA5">
      <w:pPr>
        <w:numPr>
          <w:ilvl w:val="0"/>
          <w:numId w:val="1"/>
        </w:numPr>
        <w:ind w:right="0" w:hanging="360"/>
      </w:pPr>
      <w:r>
        <w:lastRenderedPageBreak/>
        <w:t xml:space="preserve">What To Do If You Are Worried </w:t>
      </w:r>
      <w:proofErr w:type="gramStart"/>
      <w:r>
        <w:t>A</w:t>
      </w:r>
      <w:proofErr w:type="gramEnd"/>
      <w:r>
        <w:t xml:space="preserve"> Child Is Being Abused March 2015 </w:t>
      </w:r>
    </w:p>
    <w:p w14:paraId="07507113" w14:textId="77777777" w:rsidR="003567EB" w:rsidRDefault="00AB1F29">
      <w:pPr>
        <w:numPr>
          <w:ilvl w:val="0"/>
          <w:numId w:val="1"/>
        </w:numPr>
        <w:ind w:right="0" w:hanging="360"/>
      </w:pPr>
      <w:hyperlink r:id="rId30">
        <w:r w:rsidR="00502AA5">
          <w:t>Education and Training (Welfare of Children) Act 2021</w:t>
        </w:r>
      </w:hyperlink>
      <w:hyperlink r:id="rId31">
        <w:r w:rsidR="00502AA5">
          <w:t xml:space="preserve"> </w:t>
        </w:r>
      </w:hyperlink>
    </w:p>
    <w:p w14:paraId="340E96FB" w14:textId="77777777" w:rsidR="003567EB" w:rsidRDefault="00502AA5">
      <w:pPr>
        <w:numPr>
          <w:ilvl w:val="0"/>
          <w:numId w:val="1"/>
        </w:numPr>
        <w:ind w:right="0" w:hanging="360"/>
      </w:pPr>
      <w:r>
        <w:t xml:space="preserve">Sexual violence and sexual harassment between children in schools and colleges (DfE Sept 2021) </w:t>
      </w:r>
    </w:p>
    <w:p w14:paraId="2EC2F40D" w14:textId="77777777" w:rsidR="003567EB" w:rsidRDefault="00502AA5">
      <w:pPr>
        <w:numPr>
          <w:ilvl w:val="0"/>
          <w:numId w:val="1"/>
        </w:numPr>
        <w:spacing w:after="37"/>
        <w:ind w:right="0" w:hanging="360"/>
      </w:pPr>
      <w:r>
        <w:t xml:space="preserve">The School Staffing (England) Regulations 2009 &amp; Amended Regulations 2015; Safer Recruitment in Education including </w:t>
      </w:r>
    </w:p>
    <w:p w14:paraId="08195A89" w14:textId="77777777" w:rsidR="003567EB" w:rsidRDefault="00502AA5">
      <w:pPr>
        <w:numPr>
          <w:ilvl w:val="0"/>
          <w:numId w:val="1"/>
        </w:numPr>
        <w:ind w:right="0" w:hanging="360"/>
      </w:pPr>
      <w:r>
        <w:t xml:space="preserve">Guidance for Safer Working Practice 2019 (Rev April 2022) Safer Recruitment consortium </w:t>
      </w:r>
    </w:p>
    <w:p w14:paraId="4FB2FC01" w14:textId="77777777" w:rsidR="003567EB" w:rsidRDefault="00502AA5">
      <w:pPr>
        <w:numPr>
          <w:ilvl w:val="0"/>
          <w:numId w:val="1"/>
        </w:numPr>
        <w:ind w:right="0" w:hanging="360"/>
      </w:pPr>
      <w:r>
        <w:t xml:space="preserve">Prevent Duty 2015 </w:t>
      </w:r>
    </w:p>
    <w:p w14:paraId="207AA215" w14:textId="77777777" w:rsidR="003567EB" w:rsidRDefault="00502AA5">
      <w:pPr>
        <w:numPr>
          <w:ilvl w:val="0"/>
          <w:numId w:val="1"/>
        </w:numPr>
        <w:spacing w:after="37"/>
        <w:ind w:right="0" w:hanging="360"/>
      </w:pPr>
      <w:r>
        <w:t>Information sharing:</w:t>
      </w:r>
      <w:r>
        <w:rPr>
          <w:b/>
        </w:rPr>
        <w:t xml:space="preserve"> </w:t>
      </w:r>
      <w:r>
        <w:t>Advice for Practitioners providing safeguarding services to children, young people parents and carers</w:t>
      </w:r>
      <w:r>
        <w:rPr>
          <w:b/>
        </w:rPr>
        <w:t xml:space="preserve">. </w:t>
      </w:r>
      <w:r>
        <w:t>(March 2015)</w:t>
      </w:r>
      <w:r>
        <w:rPr>
          <w:b/>
        </w:rPr>
        <w:t xml:space="preserve"> </w:t>
      </w:r>
      <w:r>
        <w:t xml:space="preserve"> </w:t>
      </w:r>
    </w:p>
    <w:p w14:paraId="1BA8D2CD" w14:textId="77777777" w:rsidR="003567EB" w:rsidRDefault="00502AA5">
      <w:pPr>
        <w:numPr>
          <w:ilvl w:val="0"/>
          <w:numId w:val="1"/>
        </w:numPr>
        <w:ind w:right="0" w:hanging="360"/>
      </w:pPr>
      <w:r>
        <w:t xml:space="preserve">Leicester Safeguarding Children’s Partnership Board (LSCPB)  </w:t>
      </w:r>
    </w:p>
    <w:p w14:paraId="36ABCDC7" w14:textId="77777777" w:rsidR="003567EB" w:rsidRDefault="00502AA5">
      <w:pPr>
        <w:numPr>
          <w:ilvl w:val="0"/>
          <w:numId w:val="1"/>
        </w:numPr>
        <w:ind w:right="0" w:hanging="360"/>
      </w:pPr>
      <w:r>
        <w:t xml:space="preserve">The Children Act 1989 and 2004  </w:t>
      </w:r>
    </w:p>
    <w:p w14:paraId="780213D2" w14:textId="77777777" w:rsidR="003567EB" w:rsidRDefault="00502AA5">
      <w:pPr>
        <w:numPr>
          <w:ilvl w:val="0"/>
          <w:numId w:val="1"/>
        </w:numPr>
        <w:ind w:right="0" w:hanging="360"/>
      </w:pPr>
      <w:r>
        <w:t>The Education Act 2002 s175/s157</w:t>
      </w:r>
      <w:r>
        <w:rPr>
          <w:b/>
        </w:rPr>
        <w:t xml:space="preserve"> </w:t>
      </w:r>
      <w:r>
        <w:t xml:space="preserve"> </w:t>
      </w:r>
    </w:p>
    <w:p w14:paraId="02BF58E7" w14:textId="77777777" w:rsidR="003567EB" w:rsidRDefault="00502AA5">
      <w:pPr>
        <w:numPr>
          <w:ilvl w:val="0"/>
          <w:numId w:val="1"/>
        </w:numPr>
        <w:ind w:right="0" w:hanging="360"/>
      </w:pPr>
      <w:r>
        <w:t xml:space="preserve">Mental Health and Behaviour in Schools: Departmental Advice (DfE 2018)  </w:t>
      </w:r>
    </w:p>
    <w:p w14:paraId="01C241E8" w14:textId="77777777" w:rsidR="003567EB" w:rsidRDefault="00502AA5">
      <w:pPr>
        <w:numPr>
          <w:ilvl w:val="0"/>
          <w:numId w:val="1"/>
        </w:numPr>
        <w:ind w:right="0" w:hanging="360"/>
      </w:pPr>
      <w:r>
        <w:t xml:space="preserve">Framework for the Assessment of Children in Need and their Families 2000 </w:t>
      </w:r>
    </w:p>
    <w:p w14:paraId="1467064D" w14:textId="77777777" w:rsidR="003567EB" w:rsidRDefault="00502AA5">
      <w:pPr>
        <w:numPr>
          <w:ilvl w:val="0"/>
          <w:numId w:val="1"/>
        </w:numPr>
        <w:ind w:right="0" w:hanging="360"/>
      </w:pPr>
      <w:r>
        <w:t xml:space="preserve">Sexual Offences Act 2003 (Position of Trust offence)  </w:t>
      </w:r>
    </w:p>
    <w:p w14:paraId="4F69781B" w14:textId="77777777" w:rsidR="003567EB" w:rsidRDefault="00502AA5">
      <w:pPr>
        <w:numPr>
          <w:ilvl w:val="0"/>
          <w:numId w:val="1"/>
        </w:numPr>
        <w:ind w:right="0" w:hanging="360"/>
      </w:pPr>
      <w:r>
        <w:t xml:space="preserve">Voyeurism (Offences Act) 2019 </w:t>
      </w:r>
    </w:p>
    <w:p w14:paraId="1C31889C" w14:textId="77777777" w:rsidR="003567EB" w:rsidRDefault="00502AA5">
      <w:pPr>
        <w:numPr>
          <w:ilvl w:val="0"/>
          <w:numId w:val="1"/>
        </w:numPr>
        <w:ind w:right="0" w:hanging="360"/>
      </w:pPr>
      <w:r>
        <w:t xml:space="preserve">Childcare (Disqualification) Regulations 2009  </w:t>
      </w:r>
    </w:p>
    <w:p w14:paraId="3352800C" w14:textId="77777777" w:rsidR="003567EB" w:rsidRDefault="00502AA5">
      <w:pPr>
        <w:numPr>
          <w:ilvl w:val="0"/>
          <w:numId w:val="1"/>
        </w:numPr>
        <w:ind w:right="0" w:hanging="360"/>
      </w:pPr>
      <w:r>
        <w:t xml:space="preserve">Counter Terrorism and Security Act 2015  </w:t>
      </w:r>
    </w:p>
    <w:p w14:paraId="7F0708C0" w14:textId="77777777" w:rsidR="003567EB" w:rsidRDefault="00502AA5">
      <w:pPr>
        <w:numPr>
          <w:ilvl w:val="0"/>
          <w:numId w:val="1"/>
        </w:numPr>
        <w:ind w:right="0" w:hanging="360"/>
      </w:pPr>
      <w:r>
        <w:t xml:space="preserve">Female Genital mutilation Act 2003/Updated regulations July 2020 </w:t>
      </w:r>
    </w:p>
    <w:p w14:paraId="4BE79706" w14:textId="77777777" w:rsidR="003567EB" w:rsidRDefault="00502AA5">
      <w:pPr>
        <w:numPr>
          <w:ilvl w:val="0"/>
          <w:numId w:val="1"/>
        </w:numPr>
        <w:spacing w:after="37"/>
        <w:ind w:right="0" w:hanging="360"/>
      </w:pPr>
      <w:r>
        <w:t xml:space="preserve">Safeguarding &amp; Child Protection education procedures in Leicester, notes, information, and training for Designated Safeguarding Leads (DSL) in schools </w:t>
      </w:r>
    </w:p>
    <w:p w14:paraId="0E99A2F7" w14:textId="77777777" w:rsidR="003567EB" w:rsidRDefault="00502AA5">
      <w:pPr>
        <w:numPr>
          <w:ilvl w:val="0"/>
          <w:numId w:val="1"/>
        </w:numPr>
        <w:ind w:right="0" w:hanging="360"/>
      </w:pPr>
      <w:r>
        <w:t xml:space="preserve">Children and Families Act 2014 </w:t>
      </w:r>
    </w:p>
    <w:p w14:paraId="370D92C8" w14:textId="77777777" w:rsidR="003567EB" w:rsidRDefault="00502AA5">
      <w:pPr>
        <w:numPr>
          <w:ilvl w:val="0"/>
          <w:numId w:val="1"/>
        </w:numPr>
        <w:ind w:right="0" w:hanging="360"/>
      </w:pPr>
      <w:r>
        <w:t xml:space="preserve">Safeguarding and Vulnerable Group Act 2006  </w:t>
      </w:r>
    </w:p>
    <w:p w14:paraId="1EC4CD36" w14:textId="77777777" w:rsidR="003567EB" w:rsidRDefault="00502AA5">
      <w:pPr>
        <w:numPr>
          <w:ilvl w:val="0"/>
          <w:numId w:val="1"/>
        </w:numPr>
        <w:ind w:right="0" w:hanging="360"/>
      </w:pPr>
      <w:r>
        <w:t xml:space="preserve">Sharing Nudes and Semi Nudes (December 2020)– UK Council for Internet Safety </w:t>
      </w:r>
    </w:p>
    <w:p w14:paraId="7F016030" w14:textId="77777777" w:rsidR="003567EB" w:rsidRDefault="00502AA5">
      <w:pPr>
        <w:numPr>
          <w:ilvl w:val="0"/>
          <w:numId w:val="1"/>
        </w:numPr>
        <w:ind w:right="0" w:hanging="360"/>
      </w:pPr>
      <w:r>
        <w:t xml:space="preserve">Searching, screening and confiscation at school Rev July 2022 </w:t>
      </w:r>
    </w:p>
    <w:p w14:paraId="72D40DE4" w14:textId="77777777" w:rsidR="003567EB" w:rsidRDefault="00502AA5">
      <w:pPr>
        <w:spacing w:after="0" w:line="259" w:lineRule="auto"/>
        <w:ind w:left="634" w:right="0" w:firstLine="0"/>
      </w:pPr>
      <w:r>
        <w:rPr>
          <w:noProof/>
          <w:sz w:val="22"/>
        </w:rPr>
        <mc:AlternateContent>
          <mc:Choice Requires="wpg">
            <w:drawing>
              <wp:anchor distT="0" distB="0" distL="114300" distR="114300" simplePos="0" relativeHeight="251664384" behindDoc="0" locked="0" layoutInCell="1" allowOverlap="1" wp14:anchorId="6E728A29" wp14:editId="3B2B3364">
                <wp:simplePos x="0" y="0"/>
                <wp:positionH relativeFrom="page">
                  <wp:posOffset>304800</wp:posOffset>
                </wp:positionH>
                <wp:positionV relativeFrom="page">
                  <wp:posOffset>323088</wp:posOffset>
                </wp:positionV>
                <wp:extent cx="18288" cy="10047732"/>
                <wp:effectExtent l="0" t="0" r="0" b="0"/>
                <wp:wrapSquare wrapText="bothSides"/>
                <wp:docPr id="68541" name="Group 6854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09" name="Shape 8400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541" style="width:1.44pt;height:791.16pt;position:absolute;mso-position-horizontal-relative:page;mso-position-horizontal:absolute;margin-left:24pt;mso-position-vertical-relative:page;margin-top:25.44pt;" coordsize="182,100477">
                <v:shape id="Shape 8401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 </w:t>
      </w:r>
    </w:p>
    <w:p w14:paraId="4C25D8CA" w14:textId="77777777" w:rsidR="003567EB" w:rsidRDefault="00502AA5">
      <w:pPr>
        <w:numPr>
          <w:ilvl w:val="1"/>
          <w:numId w:val="2"/>
        </w:numPr>
        <w:ind w:right="0"/>
      </w:pPr>
      <w:r>
        <w:t xml:space="preserve">The Governing Body takes seriously its responsibility under section 175 of the Education Act 2002 to safeguard and promote the welfare of children; and to work together with other agencies to ensure adequate arrangements within our school to identify, assess, and support those children who are suffering harm.  </w:t>
      </w:r>
    </w:p>
    <w:p w14:paraId="62FAAC0D" w14:textId="77777777" w:rsidR="003567EB" w:rsidRDefault="00502AA5">
      <w:pPr>
        <w:spacing w:after="0" w:line="259" w:lineRule="auto"/>
        <w:ind w:left="286" w:right="0" w:firstLine="0"/>
      </w:pPr>
      <w:r>
        <w:t xml:space="preserve"> </w:t>
      </w:r>
    </w:p>
    <w:p w14:paraId="45A7536D" w14:textId="77777777" w:rsidR="003567EB" w:rsidRDefault="00502AA5">
      <w:pPr>
        <w:numPr>
          <w:ilvl w:val="1"/>
          <w:numId w:val="2"/>
        </w:numPr>
        <w:ind w:right="0"/>
      </w:pPr>
      <w:r>
        <w:t xml:space="preserve">We recognise that all staff and governors have a full and active part to play in protecting our pupils from harm, and that the child’s welfare is our paramount concern.  </w:t>
      </w:r>
    </w:p>
    <w:p w14:paraId="3F385B3C" w14:textId="77777777" w:rsidR="003567EB" w:rsidRDefault="00502AA5">
      <w:pPr>
        <w:spacing w:after="0" w:line="259" w:lineRule="auto"/>
        <w:ind w:left="286" w:right="0" w:firstLine="0"/>
      </w:pPr>
      <w:r>
        <w:t xml:space="preserve"> </w:t>
      </w:r>
    </w:p>
    <w:p w14:paraId="7010D014" w14:textId="77777777" w:rsidR="003567EB" w:rsidRDefault="00502AA5">
      <w:pPr>
        <w:numPr>
          <w:ilvl w:val="1"/>
          <w:numId w:val="2"/>
        </w:numPr>
        <w:ind w:right="0"/>
      </w:pPr>
      <w:r>
        <w:t>All staff</w:t>
      </w:r>
      <w:r>
        <w:rPr>
          <w:vertAlign w:val="superscript"/>
        </w:rPr>
        <w:footnoteReference w:id="1"/>
      </w:r>
      <w:r>
        <w:t xml:space="preserve"> believe that our school should provide a caring, positive, safe and stimulating environment that promotes the social, physical and moral development of the individual child. </w:t>
      </w:r>
    </w:p>
    <w:p w14:paraId="500B93D0" w14:textId="77777777" w:rsidR="003567EB" w:rsidRDefault="00502AA5">
      <w:pPr>
        <w:spacing w:after="0" w:line="259" w:lineRule="auto"/>
        <w:ind w:left="286" w:right="0" w:firstLine="0"/>
      </w:pPr>
      <w:r>
        <w:t xml:space="preserve"> </w:t>
      </w:r>
    </w:p>
    <w:p w14:paraId="673278D6" w14:textId="77777777" w:rsidR="003567EB" w:rsidRDefault="00502AA5">
      <w:pPr>
        <w:pStyle w:val="Heading1"/>
        <w:tabs>
          <w:tab w:val="center" w:pos="344"/>
          <w:tab w:val="center" w:pos="1461"/>
        </w:tabs>
        <w:ind w:left="0" w:firstLine="0"/>
      </w:pPr>
      <w:r>
        <w:rPr>
          <w:b w:val="0"/>
          <w:sz w:val="22"/>
        </w:rPr>
        <w:tab/>
      </w:r>
      <w:r>
        <w:t xml:space="preserve">2 </w:t>
      </w:r>
      <w:r>
        <w:tab/>
        <w:t xml:space="preserve">Overall Aims </w:t>
      </w:r>
    </w:p>
    <w:p w14:paraId="1652A7A0" w14:textId="77777777" w:rsidR="003567EB" w:rsidRDefault="00502AA5">
      <w:pPr>
        <w:spacing w:after="25" w:line="259" w:lineRule="auto"/>
        <w:ind w:left="286" w:right="0" w:firstLine="0"/>
      </w:pPr>
      <w:r>
        <w:t xml:space="preserve"> </w:t>
      </w:r>
    </w:p>
    <w:p w14:paraId="7BF55E97" w14:textId="77777777" w:rsidR="003567EB" w:rsidRDefault="00502AA5">
      <w:pPr>
        <w:numPr>
          <w:ilvl w:val="0"/>
          <w:numId w:val="3"/>
        </w:numPr>
        <w:spacing w:after="37"/>
        <w:ind w:right="0" w:hanging="360"/>
      </w:pPr>
      <w: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0F3AD346" w14:textId="77777777" w:rsidR="003567EB" w:rsidRDefault="00502AA5">
      <w:pPr>
        <w:numPr>
          <w:ilvl w:val="0"/>
          <w:numId w:val="3"/>
        </w:numPr>
        <w:spacing w:after="37"/>
        <w:ind w:right="0" w:hanging="360"/>
      </w:pPr>
      <w:r>
        <w:t xml:space="preserve">Providing an environment in which children and young people feel safe, secure, valued and respected, feel confident and know how to approach adults if they are in difficulties </w:t>
      </w:r>
    </w:p>
    <w:p w14:paraId="5EC7E730" w14:textId="77777777" w:rsidR="003567EB" w:rsidRDefault="00502AA5">
      <w:pPr>
        <w:numPr>
          <w:ilvl w:val="0"/>
          <w:numId w:val="3"/>
        </w:numPr>
        <w:spacing w:after="37"/>
        <w:ind w:right="0" w:hanging="360"/>
      </w:pPr>
      <w:r>
        <w:t xml:space="preserve">Raising the awareness of all teaching and non-teaching staff of the need to safeguard children and of their responsibilities in identifying and reporting possible cases of abuse. </w:t>
      </w:r>
    </w:p>
    <w:p w14:paraId="35FD1692" w14:textId="77777777" w:rsidR="003567EB" w:rsidRDefault="00502AA5">
      <w:pPr>
        <w:numPr>
          <w:ilvl w:val="0"/>
          <w:numId w:val="3"/>
        </w:numPr>
        <w:spacing w:after="29" w:line="268" w:lineRule="auto"/>
        <w:ind w:right="0" w:hanging="360"/>
      </w:pPr>
      <w:r>
        <w:t xml:space="preserve">Ensure our staff identify concerns early, provide help for children, promote children’s welfare and prevent concerns from escalating. </w:t>
      </w:r>
    </w:p>
    <w:p w14:paraId="4957BBBA" w14:textId="77777777" w:rsidR="003567EB" w:rsidRDefault="00502AA5">
      <w:pPr>
        <w:numPr>
          <w:ilvl w:val="0"/>
          <w:numId w:val="3"/>
        </w:numPr>
        <w:ind w:right="0" w:hanging="360"/>
      </w:pPr>
      <w:r>
        <w:lastRenderedPageBreak/>
        <w:t xml:space="preserve">Providing a systematic means of monitoring children known or thought to be at risk of harm, and ensure we, the school, contribute to assessments of need and support plans for those children including Child Missing from Education.  </w:t>
      </w:r>
    </w:p>
    <w:p w14:paraId="45C99C7F" w14:textId="77777777" w:rsidR="003567EB" w:rsidRDefault="00502AA5">
      <w:pPr>
        <w:spacing w:after="0" w:line="259" w:lineRule="auto"/>
        <w:ind w:left="852" w:right="0" w:firstLine="0"/>
      </w:pPr>
      <w:r>
        <w:rPr>
          <w:noProof/>
          <w:sz w:val="22"/>
        </w:rPr>
        <mc:AlternateContent>
          <mc:Choice Requires="wpg">
            <w:drawing>
              <wp:inline distT="0" distB="0" distL="0" distR="0" wp14:anchorId="035F5DC5" wp14:editId="7C9D0B41">
                <wp:extent cx="1829054" cy="9144"/>
                <wp:effectExtent l="0" t="0" r="0" b="0"/>
                <wp:docPr id="68540" name="Group 68540"/>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11" name="Shape 8401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8540" style="width:144.02pt;height:0.720032pt;mso-position-horizontal-relative:char;mso-position-vertical-relative:line" coordsize="18290,91">
                <v:shape id="Shape 84012"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2858A61" w14:textId="77777777" w:rsidR="003567EB" w:rsidRDefault="00502AA5">
      <w:pPr>
        <w:numPr>
          <w:ilvl w:val="0"/>
          <w:numId w:val="3"/>
        </w:numPr>
        <w:spacing w:after="37"/>
        <w:ind w:right="0" w:hanging="360"/>
      </w:pPr>
      <w:r>
        <w:rPr>
          <w:noProof/>
          <w:sz w:val="22"/>
        </w:rPr>
        <w:lastRenderedPageBreak/>
        <mc:AlternateContent>
          <mc:Choice Requires="wpg">
            <w:drawing>
              <wp:anchor distT="0" distB="0" distL="114300" distR="114300" simplePos="0" relativeHeight="251665408" behindDoc="0" locked="0" layoutInCell="1" allowOverlap="1" wp14:anchorId="2FC5C1C3" wp14:editId="50A72723">
                <wp:simplePos x="0" y="0"/>
                <wp:positionH relativeFrom="column">
                  <wp:posOffset>6865366</wp:posOffset>
                </wp:positionH>
                <wp:positionV relativeFrom="paragraph">
                  <wp:posOffset>-73091</wp:posOffset>
                </wp:positionV>
                <wp:extent cx="18593" cy="10047732"/>
                <wp:effectExtent l="0" t="0" r="0" b="0"/>
                <wp:wrapSquare wrapText="bothSides"/>
                <wp:docPr id="68534" name="Group 6853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13" name="Shape 8401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534" style="width:1.46399pt;height:791.16pt;position:absolute;mso-position-horizontal-relative:text;mso-position-horizontal:absolute;margin-left:540.58pt;mso-position-vertical-relative:text;margin-top:-5.75524pt;" coordsize="185,100477">
                <v:shape id="Shape 8401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Acknowledging the need for effective and appropriate communication between all members of staff in </w:t>
      </w:r>
      <w:r>
        <w:lastRenderedPageBreak/>
        <w:t xml:space="preserve">relation to safeguarding pupils.  </w:t>
      </w:r>
    </w:p>
    <w:p w14:paraId="381A87B3" w14:textId="77777777" w:rsidR="003567EB" w:rsidRDefault="00502AA5">
      <w:pPr>
        <w:numPr>
          <w:ilvl w:val="0"/>
          <w:numId w:val="3"/>
        </w:numPr>
        <w:spacing w:after="37"/>
        <w:ind w:right="0" w:hanging="360"/>
      </w:pPr>
      <w:r>
        <w:t xml:space="preserve">Developing a structured procedure within the school which will be followed by all members of the school community in cases of suspected abuse.  </w:t>
      </w:r>
    </w:p>
    <w:p w14:paraId="6CD4BD69" w14:textId="77777777" w:rsidR="003567EB" w:rsidRDefault="00502AA5">
      <w:pPr>
        <w:numPr>
          <w:ilvl w:val="0"/>
          <w:numId w:val="3"/>
        </w:numPr>
        <w:spacing w:after="37"/>
        <w:ind w:right="0" w:hanging="360"/>
      </w:pPr>
      <w:r>
        <w:t xml:space="preserve">Developing effective working relationships with all other agencies involved in safeguarding children including Early Help and intervention </w:t>
      </w:r>
    </w:p>
    <w:p w14:paraId="387347C0" w14:textId="77777777" w:rsidR="003567EB" w:rsidRDefault="00502AA5">
      <w:pPr>
        <w:numPr>
          <w:ilvl w:val="0"/>
          <w:numId w:val="3"/>
        </w:numPr>
        <w:spacing w:after="37"/>
        <w:ind w:right="0" w:hanging="360"/>
      </w:pPr>
      <w:r>
        <w:t xml:space="preserve">Work within the curriculum raising awareness of and promoting safeguarding, to our children/young people including online safety inside and outside of establishment </w:t>
      </w:r>
    </w:p>
    <w:p w14:paraId="39946C17" w14:textId="77777777" w:rsidR="003567EB" w:rsidRDefault="00502AA5">
      <w:pPr>
        <w:numPr>
          <w:ilvl w:val="0"/>
          <w:numId w:val="3"/>
        </w:numPr>
        <w:ind w:right="0" w:hanging="360"/>
      </w:pPr>
      <w:r>
        <w:t xml:space="preserve">Ensuring that all adults within our school who have access to children have been checked as to their suitability. This includes other community users of our facilities. </w:t>
      </w:r>
    </w:p>
    <w:p w14:paraId="0E0371F2" w14:textId="77777777" w:rsidR="003567EB" w:rsidRDefault="00502AA5">
      <w:pPr>
        <w:spacing w:after="33" w:line="259" w:lineRule="auto"/>
        <w:ind w:left="852" w:right="0" w:firstLine="0"/>
      </w:pPr>
      <w:r>
        <w:t xml:space="preserve"> </w:t>
      </w:r>
    </w:p>
    <w:p w14:paraId="3536FE3F" w14:textId="77777777" w:rsidR="003567EB" w:rsidRDefault="00502AA5">
      <w:pPr>
        <w:pStyle w:val="Heading1"/>
        <w:tabs>
          <w:tab w:val="center" w:pos="344"/>
          <w:tab w:val="center" w:pos="1520"/>
        </w:tabs>
        <w:ind w:left="0" w:firstLine="0"/>
      </w:pPr>
      <w:r>
        <w:rPr>
          <w:b w:val="0"/>
          <w:sz w:val="22"/>
        </w:rPr>
        <w:tab/>
      </w:r>
      <w:r>
        <w:t xml:space="preserve">3 </w:t>
      </w:r>
      <w:r>
        <w:tab/>
        <w:t xml:space="preserve">Key processes </w:t>
      </w:r>
    </w:p>
    <w:p w14:paraId="19C48C9B" w14:textId="77777777" w:rsidR="003567EB" w:rsidRDefault="00502AA5">
      <w:pPr>
        <w:spacing w:after="8" w:line="259" w:lineRule="auto"/>
        <w:ind w:left="286" w:right="0" w:firstLine="0"/>
      </w:pPr>
      <w:r>
        <w:t xml:space="preserve"> </w:t>
      </w:r>
    </w:p>
    <w:p w14:paraId="2452E85B" w14:textId="77777777" w:rsidR="003567EB" w:rsidRDefault="00502AA5">
      <w:pPr>
        <w:spacing w:after="25"/>
        <w:ind w:left="281" w:right="0"/>
      </w:pPr>
      <w:r>
        <w:rPr>
          <w:sz w:val="22"/>
        </w:rPr>
        <w:t xml:space="preserve">Where a child is suffering, or is likely to suffer from harm, it is important that a referral to local authority children’s social care (and if appropriate the police) is made immediately.  </w:t>
      </w:r>
      <w:r>
        <w:t xml:space="preserve">Our school procedures for safeguarding children are in line with the </w:t>
      </w:r>
      <w:r>
        <w:rPr>
          <w:i/>
        </w:rPr>
        <w:t xml:space="preserve">Leicester City Safeguarding Children’s Partnership Board (LSCPB), Multi Agency Child Protection/Safeguarding Procedures; </w:t>
      </w:r>
      <w:hyperlink r:id="rId32">
        <w:r>
          <w:rPr>
            <w:i/>
          </w:rPr>
          <w:t>(</w:t>
        </w:r>
      </w:hyperlink>
      <w:hyperlink r:id="rId33">
        <w:r>
          <w:rPr>
            <w:i/>
            <w:color w:val="0000FF"/>
            <w:u w:val="single" w:color="0000FF"/>
          </w:rPr>
          <w:t>https://llrscb.proceduresonline.com/</w:t>
        </w:r>
      </w:hyperlink>
      <w:hyperlink r:id="rId34">
        <w:r>
          <w:rPr>
            <w:i/>
          </w:rPr>
          <w:t>)</w:t>
        </w:r>
      </w:hyperlink>
      <w:r>
        <w:rPr>
          <w:i/>
        </w:rPr>
        <w:t xml:space="preserve">, </w:t>
      </w:r>
      <w:r>
        <w:t xml:space="preserve">in addition to the statutory requirements as outlined in 1.3. </w:t>
      </w:r>
    </w:p>
    <w:p w14:paraId="1BA8C0EE" w14:textId="77777777" w:rsidR="003567EB" w:rsidRDefault="00502AA5">
      <w:pPr>
        <w:spacing w:after="35" w:line="259" w:lineRule="auto"/>
        <w:ind w:left="286" w:right="0" w:firstLine="0"/>
      </w:pPr>
      <w:r>
        <w:t xml:space="preserve"> </w:t>
      </w:r>
    </w:p>
    <w:p w14:paraId="33FE2415" w14:textId="77777777" w:rsidR="003567EB" w:rsidRDefault="00502AA5">
      <w:pPr>
        <w:pStyle w:val="Heading1"/>
        <w:tabs>
          <w:tab w:val="center" w:pos="344"/>
          <w:tab w:val="center" w:pos="1465"/>
        </w:tabs>
        <w:ind w:left="0" w:firstLine="0"/>
      </w:pPr>
      <w:r>
        <w:rPr>
          <w:b w:val="0"/>
          <w:sz w:val="22"/>
        </w:rPr>
        <w:tab/>
      </w:r>
      <w:r>
        <w:t xml:space="preserve">4 </w:t>
      </w:r>
      <w:r>
        <w:tab/>
        <w:t xml:space="preserve">Expectations </w:t>
      </w:r>
    </w:p>
    <w:p w14:paraId="37BB0741" w14:textId="77777777" w:rsidR="003567EB" w:rsidRDefault="00502AA5">
      <w:pPr>
        <w:spacing w:after="35" w:line="259" w:lineRule="auto"/>
        <w:ind w:left="286" w:right="0" w:firstLine="0"/>
      </w:pPr>
      <w:r>
        <w:t xml:space="preserve"> </w:t>
      </w:r>
    </w:p>
    <w:p w14:paraId="1D122959" w14:textId="77777777" w:rsidR="003567EB" w:rsidRDefault="00502AA5">
      <w:pPr>
        <w:pStyle w:val="Heading2"/>
        <w:tabs>
          <w:tab w:val="center" w:pos="434"/>
          <w:tab w:val="center" w:pos="3961"/>
        </w:tabs>
        <w:ind w:left="0" w:firstLine="0"/>
      </w:pPr>
      <w:r>
        <w:rPr>
          <w:b w:val="0"/>
          <w:sz w:val="22"/>
        </w:rPr>
        <w:tab/>
      </w:r>
      <w:r>
        <w:t xml:space="preserve">4.1 </w:t>
      </w:r>
      <w:r>
        <w:tab/>
        <w:t xml:space="preserve">All staff and visitors will be familiar with this safeguarding policy;  </w:t>
      </w:r>
    </w:p>
    <w:p w14:paraId="5CC901EA" w14:textId="77777777" w:rsidR="003567EB" w:rsidRDefault="00502AA5">
      <w:pPr>
        <w:spacing w:after="25" w:line="259" w:lineRule="auto"/>
        <w:ind w:left="286" w:right="0" w:firstLine="0"/>
      </w:pPr>
      <w:r>
        <w:t xml:space="preserve"> </w:t>
      </w:r>
    </w:p>
    <w:p w14:paraId="265B4BE5" w14:textId="77777777" w:rsidR="003567EB" w:rsidRDefault="00502AA5">
      <w:pPr>
        <w:numPr>
          <w:ilvl w:val="0"/>
          <w:numId w:val="4"/>
        </w:numPr>
        <w:spacing w:after="38"/>
        <w:ind w:right="0" w:hanging="360"/>
      </w:pPr>
      <w:r>
        <w:rPr>
          <w:noProof/>
          <w:sz w:val="22"/>
        </w:rPr>
        <mc:AlternateContent>
          <mc:Choice Requires="wpg">
            <w:drawing>
              <wp:anchor distT="0" distB="0" distL="114300" distR="114300" simplePos="0" relativeHeight="251666432" behindDoc="0" locked="0" layoutInCell="1" allowOverlap="1" wp14:anchorId="379546A0" wp14:editId="74C34AF4">
                <wp:simplePos x="0" y="0"/>
                <wp:positionH relativeFrom="page">
                  <wp:posOffset>304800</wp:posOffset>
                </wp:positionH>
                <wp:positionV relativeFrom="page">
                  <wp:posOffset>323088</wp:posOffset>
                </wp:positionV>
                <wp:extent cx="18288" cy="10047732"/>
                <wp:effectExtent l="0" t="0" r="0" b="0"/>
                <wp:wrapSquare wrapText="bothSides"/>
                <wp:docPr id="68533" name="Group 6853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15" name="Shape 8401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533" style="width:1.44pt;height:791.16pt;position:absolute;mso-position-horizontal-relative:page;mso-position-horizontal:absolute;margin-left:24pt;mso-position-vertical-relative:page;margin-top:25.44pt;" coordsize="182,100477">
                <v:shape id="Shape 8401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Staff will have access to, a copy of, and be well versed in our Child Protection Policy; which will also form part of their induction and revisited annually through Whole School Safeguarding Training.  </w:t>
      </w:r>
    </w:p>
    <w:p w14:paraId="177B5A86" w14:textId="77777777" w:rsidR="003567EB" w:rsidRDefault="00502AA5">
      <w:pPr>
        <w:numPr>
          <w:ilvl w:val="0"/>
          <w:numId w:val="4"/>
        </w:numPr>
        <w:spacing w:after="37"/>
        <w:ind w:right="0" w:hanging="360"/>
      </w:pPr>
      <w:r>
        <w:t xml:space="preserve">Be subject to Safer Recruitment processes and checks, whether they are new staff, supply staff, contractors, volunteers etc; </w:t>
      </w:r>
    </w:p>
    <w:p w14:paraId="724C8159" w14:textId="77777777" w:rsidR="003567EB" w:rsidRDefault="00502AA5">
      <w:pPr>
        <w:numPr>
          <w:ilvl w:val="0"/>
          <w:numId w:val="4"/>
        </w:numPr>
        <w:spacing w:after="37"/>
        <w:ind w:right="0" w:hanging="360"/>
      </w:pPr>
      <w:r>
        <w:t xml:space="preserve">For those regular external visitors/providers such as cleaners and caterers; to have shown the school a copy of their H &amp; S and Child Protection Guidelines as best practice and where applicable; and that the school has a statement in main reception notifying external visitors who the Schools DSL is and what to do if they have any concerns about a child's welfare </w:t>
      </w:r>
    </w:p>
    <w:p w14:paraId="7C0B15C9" w14:textId="77777777" w:rsidR="003567EB" w:rsidRDefault="00502AA5">
      <w:pPr>
        <w:numPr>
          <w:ilvl w:val="0"/>
          <w:numId w:val="4"/>
        </w:numPr>
        <w:spacing w:after="37"/>
        <w:ind w:right="0" w:hanging="360"/>
      </w:pPr>
      <w:r>
        <w:t xml:space="preserve">Be involved in the implementation of individual education programmes, integrated support plans, child in need plans and interagency child protection plans;  </w:t>
      </w:r>
    </w:p>
    <w:p w14:paraId="504FB3EF" w14:textId="77777777" w:rsidR="003567EB" w:rsidRDefault="00502AA5">
      <w:pPr>
        <w:numPr>
          <w:ilvl w:val="0"/>
          <w:numId w:val="4"/>
        </w:numPr>
        <w:ind w:right="0" w:hanging="360"/>
      </w:pPr>
      <w:r>
        <w:t xml:space="preserve">Be alert to signs and indicators of possible abuse </w:t>
      </w:r>
    </w:p>
    <w:p w14:paraId="1CB6B1AA" w14:textId="77777777" w:rsidR="003567EB" w:rsidRDefault="00502AA5">
      <w:pPr>
        <w:numPr>
          <w:ilvl w:val="0"/>
          <w:numId w:val="4"/>
        </w:numPr>
        <w:spacing w:after="29" w:line="268" w:lineRule="auto"/>
        <w:ind w:right="0" w:hanging="360"/>
      </w:pPr>
      <w:r>
        <w:t xml:space="preserve">Staff understand that ‘harm’ can including ‘witnessing harm to others’ for example cases of domestic abuse </w:t>
      </w:r>
    </w:p>
    <w:p w14:paraId="27CA986E" w14:textId="77777777" w:rsidR="003567EB" w:rsidRDefault="00502AA5">
      <w:pPr>
        <w:numPr>
          <w:ilvl w:val="0"/>
          <w:numId w:val="4"/>
        </w:numPr>
        <w:ind w:right="0" w:hanging="360"/>
      </w:pPr>
      <w:r>
        <w:t xml:space="preserve">Record concerns/disclosures on CPOMS and ensure it is sent to all DSL’s;  </w:t>
      </w:r>
    </w:p>
    <w:p w14:paraId="22468D5A" w14:textId="77777777" w:rsidR="003567EB" w:rsidRDefault="00502AA5">
      <w:pPr>
        <w:numPr>
          <w:ilvl w:val="0"/>
          <w:numId w:val="4"/>
        </w:numPr>
        <w:spacing w:after="37"/>
        <w:ind w:right="0" w:hanging="360"/>
      </w:pPr>
      <w:r>
        <w:t xml:space="preserve">Deal with a disclosure of abuse from a child in line with our school procedures; informing the DSL immediately, and provide a written account as soon as possible.  This includes making the appropriate contact with children’s social care (DSL). </w:t>
      </w:r>
    </w:p>
    <w:p w14:paraId="07A983ED" w14:textId="77777777" w:rsidR="003567EB" w:rsidRDefault="00502AA5">
      <w:pPr>
        <w:numPr>
          <w:ilvl w:val="0"/>
          <w:numId w:val="4"/>
        </w:numPr>
        <w:ind w:right="0" w:hanging="360"/>
      </w:pPr>
      <w:r>
        <w:t xml:space="preserve">Record safeguarding information using school procedures whether electronic or in paper form </w:t>
      </w:r>
    </w:p>
    <w:p w14:paraId="0D36C07E" w14:textId="77777777" w:rsidR="003567EB" w:rsidRDefault="00502AA5">
      <w:pPr>
        <w:spacing w:after="0" w:line="259" w:lineRule="auto"/>
        <w:ind w:left="646" w:right="0" w:firstLine="0"/>
      </w:pPr>
      <w:r>
        <w:t xml:space="preserve"> </w:t>
      </w:r>
    </w:p>
    <w:p w14:paraId="08834764" w14:textId="77777777" w:rsidR="003567EB" w:rsidRDefault="00502AA5">
      <w:pPr>
        <w:pStyle w:val="Heading2"/>
        <w:tabs>
          <w:tab w:val="center" w:pos="434"/>
          <w:tab w:val="center" w:pos="3531"/>
        </w:tabs>
        <w:ind w:left="0" w:firstLine="0"/>
      </w:pPr>
      <w:r>
        <w:rPr>
          <w:b w:val="0"/>
          <w:sz w:val="22"/>
        </w:rPr>
        <w:tab/>
      </w:r>
      <w:r>
        <w:t xml:space="preserve">4.2 </w:t>
      </w:r>
      <w:r>
        <w:tab/>
        <w:t xml:space="preserve">All parents will be familiar with this safeguarding policy;  </w:t>
      </w:r>
    </w:p>
    <w:p w14:paraId="2F5681D9" w14:textId="77777777" w:rsidR="003567EB" w:rsidRDefault="00502AA5">
      <w:pPr>
        <w:spacing w:after="68" w:line="259" w:lineRule="auto"/>
        <w:ind w:left="286" w:right="0" w:firstLine="0"/>
      </w:pPr>
      <w:r>
        <w:t xml:space="preserve"> </w:t>
      </w:r>
    </w:p>
    <w:p w14:paraId="24C0365A" w14:textId="77777777" w:rsidR="003567EB" w:rsidRDefault="00502AA5">
      <w:pPr>
        <w:spacing w:after="26"/>
        <w:ind w:left="1006" w:right="0" w:hanging="360"/>
      </w:pPr>
      <w:r>
        <w:rPr>
          <w:rFonts w:ascii="Segoe UI Symbol" w:eastAsia="Segoe UI Symbol" w:hAnsi="Segoe UI Symbol" w:cs="Segoe UI Symbol"/>
        </w:rPr>
        <w:t>•</w:t>
      </w:r>
      <w:r>
        <w:rPr>
          <w:rFonts w:ascii="Arial" w:eastAsia="Arial" w:hAnsi="Arial" w:cs="Arial"/>
        </w:rPr>
        <w:t xml:space="preserve"> </w:t>
      </w:r>
      <w:r>
        <w:t xml:space="preserve">Parents/Cares will have access to the Child Protection Policy as part of initial information given to perspective/existing Parents/Carers and will be available through our school’s website.  Additional copies will be issued as and when required including notifying parents of changes within the document </w:t>
      </w:r>
      <w:proofErr w:type="gramStart"/>
      <w:r>
        <w:t>i.e.</w:t>
      </w:r>
      <w:proofErr w:type="gramEnd"/>
      <w:r>
        <w:t xml:space="preserve"> revised annual policy. </w:t>
      </w:r>
    </w:p>
    <w:p w14:paraId="7CF1F056" w14:textId="77777777" w:rsidR="003567EB" w:rsidRDefault="00502AA5">
      <w:pPr>
        <w:spacing w:after="28" w:line="259" w:lineRule="auto"/>
        <w:ind w:left="852" w:right="0" w:firstLine="0"/>
      </w:pPr>
      <w:r>
        <w:t xml:space="preserve"> </w:t>
      </w:r>
    </w:p>
    <w:p w14:paraId="689E04AE" w14:textId="77777777" w:rsidR="003567EB" w:rsidRDefault="00502AA5">
      <w:pPr>
        <w:tabs>
          <w:tab w:val="center" w:pos="434"/>
          <w:tab w:val="center" w:pos="2266"/>
        </w:tabs>
        <w:spacing w:after="11" w:line="249" w:lineRule="auto"/>
        <w:ind w:left="0" w:right="0" w:firstLine="0"/>
      </w:pPr>
      <w:r>
        <w:rPr>
          <w:sz w:val="22"/>
        </w:rPr>
        <w:lastRenderedPageBreak/>
        <w:tab/>
      </w:r>
      <w:r>
        <w:rPr>
          <w:b/>
        </w:rPr>
        <w:t xml:space="preserve">4.3 </w:t>
      </w:r>
      <w:r>
        <w:rPr>
          <w:b/>
        </w:rPr>
        <w:tab/>
        <w:t xml:space="preserve">Communicating with parents:  </w:t>
      </w:r>
    </w:p>
    <w:p w14:paraId="112687B7" w14:textId="77777777" w:rsidR="003567EB" w:rsidRDefault="00502AA5">
      <w:pPr>
        <w:spacing w:after="0" w:line="259" w:lineRule="auto"/>
        <w:ind w:left="286" w:right="0" w:firstLine="0"/>
      </w:pPr>
      <w:r>
        <w:t xml:space="preserve"> </w:t>
      </w:r>
    </w:p>
    <w:p w14:paraId="0E313EAA" w14:textId="77777777" w:rsidR="003567EB" w:rsidRDefault="00502AA5">
      <w:pPr>
        <w:ind w:left="281" w:right="0"/>
      </w:pPr>
      <w:r>
        <w:rPr>
          <w:noProof/>
          <w:sz w:val="22"/>
        </w:rPr>
        <w:lastRenderedPageBreak/>
        <mc:AlternateContent>
          <mc:Choice Requires="wpg">
            <w:drawing>
              <wp:anchor distT="0" distB="0" distL="114300" distR="114300" simplePos="0" relativeHeight="251667456" behindDoc="0" locked="0" layoutInCell="1" allowOverlap="1" wp14:anchorId="031F62E3" wp14:editId="662155D6">
                <wp:simplePos x="0" y="0"/>
                <wp:positionH relativeFrom="column">
                  <wp:posOffset>6865366</wp:posOffset>
                </wp:positionH>
                <wp:positionV relativeFrom="paragraph">
                  <wp:posOffset>-65531</wp:posOffset>
                </wp:positionV>
                <wp:extent cx="18593" cy="10047732"/>
                <wp:effectExtent l="0" t="0" r="0" b="0"/>
                <wp:wrapSquare wrapText="bothSides"/>
                <wp:docPr id="68132" name="Group 68132"/>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17" name="Shape 8401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132" style="width:1.46399pt;height:791.16pt;position:absolute;mso-position-horizontal-relative:text;mso-position-horizontal:absolute;margin-left:540.58pt;mso-position-vertical-relative:text;margin-top:-5.15997pt;" coordsize="185,100477">
                <v:shape id="Shape 8401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In addition to section 4.2 above, the following statement is provided and highlighted to parents so they are </w:t>
      </w:r>
      <w:r>
        <w:lastRenderedPageBreak/>
        <w:t xml:space="preserve">aware of the school’s responsibilities:  </w:t>
      </w:r>
    </w:p>
    <w:p w14:paraId="123DC8AB" w14:textId="77777777" w:rsidR="003567EB" w:rsidRDefault="00502AA5">
      <w:pPr>
        <w:spacing w:after="0" w:line="259" w:lineRule="auto"/>
        <w:ind w:left="286" w:right="0" w:firstLine="0"/>
      </w:pPr>
      <w:r>
        <w:t xml:space="preserve"> </w:t>
      </w:r>
    </w:p>
    <w:p w14:paraId="6747F17B" w14:textId="77777777" w:rsidR="003567EB" w:rsidRDefault="00502AA5">
      <w:pPr>
        <w:spacing w:after="0" w:line="240" w:lineRule="auto"/>
        <w:ind w:left="281" w:right="-221"/>
      </w:pPr>
      <w:r>
        <w:rPr>
          <w:i/>
        </w:rPr>
        <w:t xml:space="preserve">‘Our school/establishment ensures children learn in a safe, caring and enriching environment. Children are taught how to keep themselves safe, on and off line, to develop positive and healthy relationships and how to avoid situations where they might be at risk including by being exploited.  </w:t>
      </w:r>
    </w:p>
    <w:p w14:paraId="4E07DFB6" w14:textId="77777777" w:rsidR="003567EB" w:rsidRDefault="00502AA5">
      <w:pPr>
        <w:spacing w:after="0" w:line="259" w:lineRule="auto"/>
        <w:ind w:left="286" w:right="0" w:firstLine="0"/>
      </w:pPr>
      <w:r>
        <w:t xml:space="preserve"> </w:t>
      </w:r>
    </w:p>
    <w:p w14:paraId="1F1E35C4" w14:textId="77777777" w:rsidR="003567EB" w:rsidRDefault="00502AA5">
      <w:pPr>
        <w:spacing w:after="0" w:line="276" w:lineRule="auto"/>
        <w:ind w:left="286" w:right="259" w:firstLine="0"/>
      </w:pPr>
      <w:r>
        <w:rPr>
          <w:b/>
          <w:i/>
        </w:rPr>
        <w:t>Barley Croft Primary School has a statutory responsibility</w:t>
      </w:r>
      <w:r>
        <w:rPr>
          <w:i/>
        </w:rPr>
        <w:t xml:space="preserve"> to share any concerns it might have about a child in need of protection with other agencies and in particular police, health and children’s services. </w:t>
      </w:r>
    </w:p>
    <w:p w14:paraId="65016237" w14:textId="77777777" w:rsidR="003567EB" w:rsidRDefault="00502AA5">
      <w:pPr>
        <w:spacing w:after="35" w:line="240" w:lineRule="auto"/>
        <w:ind w:left="281" w:right="-221"/>
      </w:pPr>
      <w:r>
        <w:rPr>
          <w:i/>
        </w:rPr>
        <w:t xml:space="preserve">Schools/college are not able to investigate concerns but have a legal duty to refer them. In most instances, the school/college will be able to inform the parents/carer of its need to make a referral. However, sometimes the school/college is advised by Children’s Social Care or police that the parent/carer cannot be informed whilst they investigate the matter. We understand the anxiety parents/carers understandably feel when they are not told about any concerns from the outset. The school/college follows legislation that aims to act in the best interests of the child.  </w:t>
      </w:r>
    </w:p>
    <w:p w14:paraId="0121B2CC" w14:textId="77777777" w:rsidR="003567EB" w:rsidRDefault="00502AA5">
      <w:pPr>
        <w:spacing w:after="35" w:line="259" w:lineRule="auto"/>
        <w:ind w:left="286" w:right="0" w:firstLine="0"/>
      </w:pPr>
      <w:r>
        <w:t xml:space="preserve"> </w:t>
      </w:r>
    </w:p>
    <w:p w14:paraId="04D4F549" w14:textId="77777777" w:rsidR="003567EB" w:rsidRDefault="00502AA5">
      <w:pPr>
        <w:pStyle w:val="Heading1"/>
        <w:tabs>
          <w:tab w:val="center" w:pos="344"/>
          <w:tab w:val="center" w:pos="3436"/>
        </w:tabs>
        <w:ind w:left="0" w:firstLine="0"/>
      </w:pPr>
      <w:r>
        <w:rPr>
          <w:b w:val="0"/>
          <w:sz w:val="22"/>
        </w:rPr>
        <w:tab/>
      </w:r>
      <w:r>
        <w:t xml:space="preserve">5 </w:t>
      </w:r>
      <w:r>
        <w:tab/>
        <w:t xml:space="preserve">Extended school and before and after school activities  </w:t>
      </w:r>
    </w:p>
    <w:p w14:paraId="78D29555" w14:textId="77777777" w:rsidR="003567EB" w:rsidRDefault="00502AA5">
      <w:pPr>
        <w:spacing w:after="20" w:line="259" w:lineRule="auto"/>
        <w:ind w:left="286" w:right="0" w:firstLine="0"/>
      </w:pPr>
      <w:r>
        <w:t xml:space="preserve"> </w:t>
      </w:r>
    </w:p>
    <w:p w14:paraId="41B7E2D6" w14:textId="77777777" w:rsidR="003567EB" w:rsidRDefault="00502AA5">
      <w:pPr>
        <w:ind w:left="281" w:right="0"/>
      </w:pPr>
      <w:r>
        <w:t xml:space="preserve">5.1 Where the governing body provides services or activities directly under the supervision or management of school staff, the school’s arrangements for child protection will apply.  </w:t>
      </w:r>
    </w:p>
    <w:p w14:paraId="4685F732" w14:textId="77777777" w:rsidR="003567EB" w:rsidRDefault="00502AA5">
      <w:pPr>
        <w:spacing w:after="18" w:line="259" w:lineRule="auto"/>
        <w:ind w:left="286" w:right="0" w:firstLine="0"/>
      </w:pPr>
      <w:r>
        <w:t xml:space="preserve"> </w:t>
      </w:r>
    </w:p>
    <w:p w14:paraId="1C690FA2" w14:textId="77777777" w:rsidR="003567EB" w:rsidRDefault="00502AA5">
      <w:pPr>
        <w:spacing w:after="1" w:line="276" w:lineRule="auto"/>
        <w:ind w:left="281" w:right="81"/>
        <w:jc w:val="both"/>
      </w:pPr>
      <w:r>
        <w:t xml:space="preserve">5.2 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appropriate </w:t>
      </w:r>
    </w:p>
    <w:p w14:paraId="058984DC" w14:textId="77777777" w:rsidR="003567EB" w:rsidRDefault="00502AA5">
      <w:pPr>
        <w:spacing w:after="36" w:line="259" w:lineRule="auto"/>
        <w:ind w:left="286" w:right="0" w:firstLine="0"/>
      </w:pPr>
      <w:r>
        <w:t xml:space="preserve"> </w:t>
      </w:r>
    </w:p>
    <w:p w14:paraId="07BA9895" w14:textId="77777777" w:rsidR="003567EB" w:rsidRDefault="00502AA5">
      <w:pPr>
        <w:pStyle w:val="Heading1"/>
        <w:tabs>
          <w:tab w:val="center" w:pos="344"/>
          <w:tab w:val="center" w:pos="1392"/>
        </w:tabs>
        <w:ind w:left="0" w:firstLine="0"/>
      </w:pPr>
      <w:r>
        <w:rPr>
          <w:noProof/>
          <w:sz w:val="22"/>
        </w:rPr>
        <mc:AlternateContent>
          <mc:Choice Requires="wpg">
            <w:drawing>
              <wp:anchor distT="0" distB="0" distL="114300" distR="114300" simplePos="0" relativeHeight="251668480" behindDoc="0" locked="0" layoutInCell="1" allowOverlap="1" wp14:anchorId="27E6D580" wp14:editId="5D99696A">
                <wp:simplePos x="0" y="0"/>
                <wp:positionH relativeFrom="page">
                  <wp:posOffset>304800</wp:posOffset>
                </wp:positionH>
                <wp:positionV relativeFrom="page">
                  <wp:posOffset>323088</wp:posOffset>
                </wp:positionV>
                <wp:extent cx="18288" cy="10047732"/>
                <wp:effectExtent l="0" t="0" r="0" b="0"/>
                <wp:wrapSquare wrapText="bothSides"/>
                <wp:docPr id="68131" name="Group 6813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19" name="Shape 8401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131" style="width:1.44pt;height:791.16pt;position:absolute;mso-position-horizontal-relative:page;mso-position-horizontal:absolute;margin-left:24pt;mso-position-vertical-relative:page;margin-top:25.44pt;" coordsize="182,100477">
                <v:shape id="Shape 8402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b w:val="0"/>
          <w:sz w:val="22"/>
        </w:rPr>
        <w:tab/>
      </w:r>
      <w:r>
        <w:t xml:space="preserve">6 </w:t>
      </w:r>
      <w:r>
        <w:tab/>
        <w:t xml:space="preserve">Procedures </w:t>
      </w:r>
    </w:p>
    <w:p w14:paraId="1C7C497F" w14:textId="77777777" w:rsidR="003567EB" w:rsidRDefault="00502AA5">
      <w:pPr>
        <w:spacing w:after="18" w:line="259" w:lineRule="auto"/>
        <w:ind w:left="286" w:right="0" w:firstLine="0"/>
      </w:pPr>
      <w:r>
        <w:t xml:space="preserve"> </w:t>
      </w:r>
    </w:p>
    <w:p w14:paraId="671C5DE8" w14:textId="77777777" w:rsidR="003567EB" w:rsidRDefault="00502AA5">
      <w:pPr>
        <w:spacing w:after="29"/>
        <w:ind w:left="281" w:right="0"/>
      </w:pPr>
      <w:r>
        <w:t xml:space="preserve">Barley Croft Primary School will ensure that: </w:t>
      </w:r>
    </w:p>
    <w:p w14:paraId="464B8624" w14:textId="77777777" w:rsidR="003567EB" w:rsidRDefault="00502AA5">
      <w:pPr>
        <w:spacing w:after="65" w:line="259" w:lineRule="auto"/>
        <w:ind w:left="286" w:right="0" w:firstLine="0"/>
      </w:pPr>
      <w:r>
        <w:t xml:space="preserve"> </w:t>
      </w:r>
    </w:p>
    <w:p w14:paraId="5A65EC64" w14:textId="77777777" w:rsidR="003567EB" w:rsidRDefault="00502AA5">
      <w:pPr>
        <w:numPr>
          <w:ilvl w:val="0"/>
          <w:numId w:val="5"/>
        </w:numPr>
        <w:ind w:right="0" w:hanging="360"/>
      </w:pPr>
      <w:r>
        <w:t xml:space="preserve">The governing body understands and fulfils its safeguarding responsibilities.  </w:t>
      </w:r>
    </w:p>
    <w:p w14:paraId="132AA5F4" w14:textId="77777777" w:rsidR="003567EB" w:rsidRDefault="00502AA5">
      <w:pPr>
        <w:numPr>
          <w:ilvl w:val="0"/>
          <w:numId w:val="5"/>
        </w:numPr>
        <w:spacing w:after="73"/>
        <w:ind w:right="0" w:hanging="360"/>
      </w:pPr>
      <w:r>
        <w:t xml:space="preserve">We have a Designated Safeguarding Lead and a Deputy Designated Safeguarding Lead for child protection and safeguarding, who have undertaken DSL training delivered by Safeguarding in Education, Leicester City Council; of which their training will be refreshed every two years. </w:t>
      </w:r>
    </w:p>
    <w:p w14:paraId="662D2B26" w14:textId="77777777" w:rsidR="003567EB" w:rsidRDefault="00502AA5">
      <w:pPr>
        <w:numPr>
          <w:ilvl w:val="0"/>
          <w:numId w:val="5"/>
        </w:numPr>
        <w:spacing w:after="73"/>
        <w:ind w:right="0" w:hanging="360"/>
      </w:pPr>
      <w:r>
        <w:t xml:space="preserve">All members of staff are provided with opportunities </w:t>
      </w:r>
      <w:r>
        <w:rPr>
          <w:b/>
        </w:rPr>
        <w:t>annually</w:t>
      </w:r>
      <w:r>
        <w:t xml:space="preserve"> to receive Safeguarding Training by the Safeguarding in Education team in order to develop their understanding of safeguarding and child protection in particular the signs and indicators of abuse. </w:t>
      </w:r>
    </w:p>
    <w:p w14:paraId="6DDD42C5" w14:textId="77777777" w:rsidR="003567EB" w:rsidRDefault="00502AA5">
      <w:pPr>
        <w:numPr>
          <w:ilvl w:val="0"/>
          <w:numId w:val="5"/>
        </w:numPr>
        <w:spacing w:after="1" w:line="276" w:lineRule="auto"/>
        <w:ind w:right="0" w:hanging="360"/>
      </w:pPr>
      <w:r>
        <w:t xml:space="preserve">All members of staff, volunteers, and governors know how to respond to a pupil who discloses abuse, and the procedure to be followed in appropriately sharing a concern of possible abuse or a disclosure of abuse.  </w:t>
      </w:r>
    </w:p>
    <w:p w14:paraId="5C5763F8" w14:textId="77777777" w:rsidR="003567EB" w:rsidRDefault="00502AA5">
      <w:pPr>
        <w:numPr>
          <w:ilvl w:val="0"/>
          <w:numId w:val="5"/>
        </w:numPr>
        <w:spacing w:after="53" w:line="268" w:lineRule="auto"/>
        <w:ind w:right="0" w:hanging="360"/>
      </w:pPr>
      <w:r>
        <w:t xml:space="preserve">All parents/carers are made aware of the school’s responsibilities in regard to child protection procedures through publication of the school’s Safeguarding and Child Protection Policy, and reference to it in our prospectus/brochure and home school agreement. </w:t>
      </w:r>
    </w:p>
    <w:p w14:paraId="1FA30A38" w14:textId="77777777" w:rsidR="003567EB" w:rsidRDefault="00502AA5">
      <w:pPr>
        <w:numPr>
          <w:ilvl w:val="0"/>
          <w:numId w:val="5"/>
        </w:numPr>
        <w:spacing w:after="37"/>
        <w:ind w:right="0" w:hanging="360"/>
      </w:pPr>
      <w:r>
        <w:t xml:space="preserve">Our lettings policy will seek to ensure the suitability of adults working with children on school sites at any time.  </w:t>
      </w:r>
    </w:p>
    <w:p w14:paraId="4CCBDA1D" w14:textId="77777777" w:rsidR="003567EB" w:rsidRDefault="00502AA5">
      <w:pPr>
        <w:numPr>
          <w:ilvl w:val="0"/>
          <w:numId w:val="5"/>
        </w:numPr>
        <w:spacing w:after="40"/>
        <w:ind w:right="0" w:hanging="360"/>
      </w:pPr>
      <w:r>
        <w:t xml:space="preserve">Community users organising activities for children are aware of and understand the need for compliance with the school’s child protection guidelines and procedures.  </w:t>
      </w:r>
    </w:p>
    <w:p w14:paraId="437B6739" w14:textId="77777777" w:rsidR="003567EB" w:rsidRDefault="00502AA5">
      <w:pPr>
        <w:numPr>
          <w:ilvl w:val="0"/>
          <w:numId w:val="5"/>
        </w:numPr>
        <w:ind w:right="0" w:hanging="360"/>
      </w:pPr>
      <w:r>
        <w:rPr>
          <w:sz w:val="22"/>
        </w:rPr>
        <w:t xml:space="preserve">Barley Croft Primary School </w:t>
      </w:r>
      <w:r>
        <w:t xml:space="preserve">is committed to safer recruitment as outlined in Keeping Children Safe </w:t>
      </w:r>
      <w:proofErr w:type="gramStart"/>
      <w:r>
        <w:t>In</w:t>
      </w:r>
      <w:proofErr w:type="gramEnd"/>
      <w:r>
        <w:t xml:space="preserve"> Education 2022. The school will ensure all appropriate checks are carried out for all staff and volunteers </w:t>
      </w:r>
      <w:r>
        <w:lastRenderedPageBreak/>
        <w:t>including online searches as part of due diligence.  Appropriate checks will be</w:t>
      </w:r>
      <w:r>
        <w:rPr>
          <w:sz w:val="22"/>
        </w:rPr>
        <w:t xml:space="preserve"> </w:t>
      </w:r>
      <w:r>
        <w:t>recorded on the Single Central Record which will be audited termly by</w:t>
      </w:r>
      <w:r>
        <w:rPr>
          <w:sz w:val="22"/>
        </w:rPr>
        <w:t xml:space="preserve"> David Isaac (Chair of Governors) </w:t>
      </w:r>
      <w:r>
        <w:t xml:space="preserve">The school </w:t>
      </w:r>
    </w:p>
    <w:p w14:paraId="7033C3A1" w14:textId="77777777" w:rsidR="003567EB" w:rsidRDefault="00502AA5">
      <w:pPr>
        <w:spacing w:after="38"/>
        <w:ind w:left="1016" w:right="0"/>
      </w:pPr>
      <w:r>
        <w:rPr>
          <w:noProof/>
          <w:sz w:val="22"/>
        </w:rPr>
        <w:lastRenderedPageBreak/>
        <mc:AlternateContent>
          <mc:Choice Requires="wpg">
            <w:drawing>
              <wp:anchor distT="0" distB="0" distL="114300" distR="114300" simplePos="0" relativeHeight="251669504" behindDoc="0" locked="0" layoutInCell="1" allowOverlap="1" wp14:anchorId="616DE025" wp14:editId="4F3CE713">
                <wp:simplePos x="0" y="0"/>
                <wp:positionH relativeFrom="column">
                  <wp:posOffset>6865366</wp:posOffset>
                </wp:positionH>
                <wp:positionV relativeFrom="paragraph">
                  <wp:posOffset>-65531</wp:posOffset>
                </wp:positionV>
                <wp:extent cx="18593" cy="10047732"/>
                <wp:effectExtent l="0" t="0" r="0" b="0"/>
                <wp:wrapSquare wrapText="bothSides"/>
                <wp:docPr id="71119" name="Group 71119"/>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21" name="Shape 8402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119" style="width:1.46399pt;height:791.16pt;position:absolute;mso-position-horizontal-relative:text;mso-position-horizontal:absolute;margin-left:540.58pt;mso-position-vertical-relative:text;margin-top:-5.15998pt;" coordsize="185,100477">
                <v:shape id="Shape 8402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will ensure at least one person who is safer recruitment trained will be part of the recruitment process. </w:t>
      </w:r>
      <w:r>
        <w:lastRenderedPageBreak/>
        <w:t xml:space="preserve">All volunteers will undergo a risk assessment. See also the Safer Recruitment policy &amp; guidance. </w:t>
      </w:r>
    </w:p>
    <w:p w14:paraId="0CE4F419" w14:textId="77777777" w:rsidR="003567EB" w:rsidRDefault="00502AA5">
      <w:pPr>
        <w:numPr>
          <w:ilvl w:val="0"/>
          <w:numId w:val="5"/>
        </w:numPr>
        <w:spacing w:after="37"/>
        <w:ind w:right="0" w:hanging="360"/>
      </w:pPr>
      <w:r>
        <w:t xml:space="preserve">All governors / proprietors / trustees will undergo a DBS check and a S128 / Section 128 direction check as outlined in Keeping Children Safe in Education 2022 </w:t>
      </w:r>
    </w:p>
    <w:p w14:paraId="46751941" w14:textId="77777777" w:rsidR="003567EB" w:rsidRDefault="00502AA5">
      <w:pPr>
        <w:numPr>
          <w:ilvl w:val="0"/>
          <w:numId w:val="5"/>
        </w:numPr>
        <w:spacing w:after="73"/>
        <w:ind w:right="0" w:hanging="360"/>
      </w:pPr>
      <w:r>
        <w:t xml:space="preserve">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Authority Designated Officer (LADO), and that a member of our SLT has attended LADO training (Managing allegations against staff members) and understands the harms threshold/low level concerns thresholds as set out in KCSIE 2022 </w:t>
      </w:r>
    </w:p>
    <w:p w14:paraId="1556B8F8" w14:textId="77777777" w:rsidR="003567EB" w:rsidRDefault="00502AA5">
      <w:pPr>
        <w:numPr>
          <w:ilvl w:val="0"/>
          <w:numId w:val="5"/>
        </w:numPr>
        <w:spacing w:after="73"/>
        <w:ind w:right="0" w:hanging="360"/>
      </w:pPr>
      <w:r>
        <w:t xml:space="preserve">Our procedures will be annually reviewed and up-dated and ratified by the Governing Body / Proprietors / Trustees. </w:t>
      </w:r>
    </w:p>
    <w:p w14:paraId="3B02BA37" w14:textId="77777777" w:rsidR="003567EB" w:rsidRDefault="00502AA5">
      <w:pPr>
        <w:numPr>
          <w:ilvl w:val="0"/>
          <w:numId w:val="5"/>
        </w:numPr>
        <w:spacing w:after="70"/>
        <w:ind w:right="0" w:hanging="360"/>
      </w:pPr>
      <w:r>
        <w:t xml:space="preserve">The name of the Designated Safeguarding Lead and Deputy Designated Safeguarding Lead will be clearly shown in the school, with a statement explaining the school’s role in referring and monitoring cases of suspected abuse. (Reception, Staff room, Website etc.). </w:t>
      </w:r>
    </w:p>
    <w:p w14:paraId="72AEABB1" w14:textId="77777777" w:rsidR="003567EB" w:rsidRDefault="00502AA5">
      <w:pPr>
        <w:numPr>
          <w:ilvl w:val="0"/>
          <w:numId w:val="5"/>
        </w:numPr>
        <w:ind w:right="0" w:hanging="360"/>
      </w:pPr>
      <w:r>
        <w:t>All adults, (including supply teachers, non-teaching staff and volunteers), new to our school will be given or directed to a copy of; our Safeguarding and Child Protection Policy, Staff Code of Conduct, the school’s behaviour policy, the school’s child missing protocols, the booklet ‘What To Do if You’re Worried A Child is Being Abused’</w:t>
      </w:r>
      <w:r>
        <w:rPr>
          <w:vertAlign w:val="superscript"/>
        </w:rPr>
        <w:footnoteReference w:id="2"/>
      </w:r>
      <w:r>
        <w:t>, Keeping Children Safe in Education 2022 Part 1 and Annex C</w:t>
      </w:r>
      <w:r>
        <w:rPr>
          <w:vertAlign w:val="superscript"/>
        </w:rPr>
        <w:t>3</w:t>
      </w:r>
      <w:r>
        <w:t>, and the name and contact details of the Designated Safeguarding Lead will be explained as part of their induction into the school. In addition to this, all such staff and volunteers will be made aware of the ‘Guidance for safer working practice for those working with children and young people in education settings, 2020 (Safer Recruitment Consortium).</w:t>
      </w:r>
      <w:r>
        <w:rPr>
          <w:vertAlign w:val="superscript"/>
        </w:rPr>
        <w:t>4</w:t>
      </w:r>
      <w:r>
        <w:t xml:space="preserve"> </w:t>
      </w:r>
    </w:p>
    <w:p w14:paraId="31FD8BBB" w14:textId="77777777" w:rsidR="003567EB" w:rsidRDefault="00502AA5">
      <w:pPr>
        <w:spacing w:after="36" w:line="259" w:lineRule="auto"/>
        <w:ind w:left="286" w:right="0" w:firstLine="0"/>
      </w:pPr>
      <w:r>
        <w:rPr>
          <w:noProof/>
          <w:sz w:val="22"/>
        </w:rPr>
        <mc:AlternateContent>
          <mc:Choice Requires="wpg">
            <w:drawing>
              <wp:anchor distT="0" distB="0" distL="114300" distR="114300" simplePos="0" relativeHeight="251670528" behindDoc="0" locked="0" layoutInCell="1" allowOverlap="1" wp14:anchorId="6E799280" wp14:editId="48F62718">
                <wp:simplePos x="0" y="0"/>
                <wp:positionH relativeFrom="page">
                  <wp:posOffset>304800</wp:posOffset>
                </wp:positionH>
                <wp:positionV relativeFrom="page">
                  <wp:posOffset>323088</wp:posOffset>
                </wp:positionV>
                <wp:extent cx="18288" cy="10047732"/>
                <wp:effectExtent l="0" t="0" r="0" b="0"/>
                <wp:wrapSquare wrapText="bothSides"/>
                <wp:docPr id="71118" name="Group 7111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23" name="Shape 8402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118" style="width:1.44pt;height:791.16pt;position:absolute;mso-position-horizontal-relative:page;mso-position-horizontal:absolute;margin-left:24pt;mso-position-vertical-relative:page;margin-top:25.44pt;" coordsize="182,100477">
                <v:shape id="Shape 8402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 </w:t>
      </w:r>
    </w:p>
    <w:p w14:paraId="66E64419" w14:textId="77777777" w:rsidR="003567EB" w:rsidRDefault="00502AA5">
      <w:pPr>
        <w:pStyle w:val="Heading1"/>
        <w:tabs>
          <w:tab w:val="center" w:pos="344"/>
          <w:tab w:val="center" w:pos="1599"/>
        </w:tabs>
        <w:ind w:left="0" w:firstLine="0"/>
      </w:pPr>
      <w:r>
        <w:rPr>
          <w:b w:val="0"/>
          <w:sz w:val="22"/>
        </w:rPr>
        <w:tab/>
      </w:r>
      <w:r>
        <w:t xml:space="preserve">7 </w:t>
      </w:r>
      <w:r>
        <w:tab/>
        <w:t xml:space="preserve">Responsibilities </w:t>
      </w:r>
    </w:p>
    <w:p w14:paraId="2ACF51A5" w14:textId="77777777" w:rsidR="003567EB" w:rsidRDefault="00502AA5">
      <w:pPr>
        <w:spacing w:after="42" w:line="259" w:lineRule="auto"/>
        <w:ind w:left="286" w:right="0" w:firstLine="0"/>
      </w:pPr>
      <w:r>
        <w:t xml:space="preserve"> </w:t>
      </w:r>
    </w:p>
    <w:p w14:paraId="6E7BE342" w14:textId="77777777" w:rsidR="003567EB" w:rsidRDefault="00502AA5">
      <w:pPr>
        <w:spacing w:after="7" w:line="267" w:lineRule="auto"/>
        <w:ind w:left="281" w:right="0"/>
      </w:pPr>
      <w:r>
        <w:t xml:space="preserve">7.1 </w:t>
      </w:r>
      <w:r>
        <w:tab/>
      </w:r>
      <w:r>
        <w:rPr>
          <w:sz w:val="22"/>
        </w:rPr>
        <w:t>All our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will not prevent our staff from having a professional curiosity and speaking to the DSL(s) if they have concerns about a child.  Our staff will also determine how best to build trusted relationships with children and young people which facilitate communication.</w:t>
      </w:r>
      <w:r>
        <w:t xml:space="preserve"> </w:t>
      </w:r>
    </w:p>
    <w:p w14:paraId="21CA3D49" w14:textId="77777777" w:rsidR="003567EB" w:rsidRDefault="00502AA5">
      <w:pPr>
        <w:spacing w:after="18" w:line="259" w:lineRule="auto"/>
        <w:ind w:left="286" w:right="0" w:firstLine="0"/>
      </w:pPr>
      <w:r>
        <w:t xml:space="preserve"> </w:t>
      </w:r>
    </w:p>
    <w:p w14:paraId="669DD8FB" w14:textId="77777777" w:rsidR="003567EB" w:rsidRDefault="00502AA5">
      <w:pPr>
        <w:spacing w:after="25"/>
        <w:ind w:left="281" w:right="0"/>
      </w:pPr>
      <w:r>
        <w:t xml:space="preserve">We understand that our responsibility to safeguard children requires that we all appropriately share any concerns as soon as a staff member or volunteer suspects/knows of a concern that we may have about children. The first point of contact is the DSL or other members of the Safeguarding Team (in their absence). The DSL will inform the Headteacher of any referrals to be made.  If the concerns </w:t>
      </w:r>
      <w:proofErr w:type="gramStart"/>
      <w:r>
        <w:t>is</w:t>
      </w:r>
      <w:proofErr w:type="gramEnd"/>
      <w:r>
        <w:t xml:space="preserve"> in regards to the conduct of a staff member the report is made to the Headteacher. If the concerns </w:t>
      </w:r>
      <w:proofErr w:type="gramStart"/>
      <w:r>
        <w:t>is</w:t>
      </w:r>
      <w:proofErr w:type="gramEnd"/>
      <w:r>
        <w:t xml:space="preserve"> regarding the Headteacher then the Chair of Governors should be informed.  </w:t>
      </w:r>
    </w:p>
    <w:p w14:paraId="509A0F9E" w14:textId="77777777" w:rsidR="003567EB" w:rsidRDefault="00502AA5">
      <w:pPr>
        <w:spacing w:after="33" w:line="259" w:lineRule="auto"/>
        <w:ind w:left="286" w:right="0" w:firstLine="0"/>
      </w:pPr>
      <w:r>
        <w:t xml:space="preserve"> </w:t>
      </w:r>
    </w:p>
    <w:p w14:paraId="4155F298" w14:textId="77777777" w:rsidR="003567EB" w:rsidRDefault="00502AA5">
      <w:pPr>
        <w:spacing w:after="25"/>
        <w:ind w:left="281" w:right="0"/>
      </w:pPr>
      <w:r>
        <w:t xml:space="preserve">7.2 </w:t>
      </w:r>
      <w:r>
        <w:tab/>
        <w:t xml:space="preserve">If a staff member feels they cannot disclose information to their DSL, Headteacher or Governor(s), they must then follow our </w:t>
      </w:r>
      <w:proofErr w:type="gramStart"/>
      <w:r>
        <w:t>schools</w:t>
      </w:r>
      <w:proofErr w:type="gramEnd"/>
      <w:r>
        <w:t xml:space="preserve"> whistleblowing procedures to report their concerns. Please see school Whistleblowing Policy for further information. </w:t>
      </w:r>
    </w:p>
    <w:p w14:paraId="19489507" w14:textId="77777777" w:rsidR="003567EB" w:rsidRDefault="00502AA5">
      <w:pPr>
        <w:spacing w:after="573" w:line="259" w:lineRule="auto"/>
        <w:ind w:left="286" w:right="0" w:firstLine="0"/>
      </w:pPr>
      <w:r>
        <w:t xml:space="preserve"> </w:t>
      </w:r>
    </w:p>
    <w:p w14:paraId="1089DEED" w14:textId="77777777" w:rsidR="003567EB" w:rsidRDefault="00502AA5">
      <w:pPr>
        <w:spacing w:after="0" w:line="259" w:lineRule="auto"/>
        <w:ind w:left="852" w:right="0" w:firstLine="0"/>
      </w:pPr>
      <w:r>
        <w:rPr>
          <w:noProof/>
          <w:sz w:val="22"/>
        </w:rPr>
        <mc:AlternateContent>
          <mc:Choice Requires="wpg">
            <w:drawing>
              <wp:inline distT="0" distB="0" distL="0" distR="0" wp14:anchorId="2646A175" wp14:editId="7EACC1E5">
                <wp:extent cx="1829054" cy="9144"/>
                <wp:effectExtent l="0" t="0" r="0" b="0"/>
                <wp:docPr id="71117" name="Group 71117"/>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25" name="Shape 8402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117" style="width:144.02pt;height:0.719971pt;mso-position-horizontal-relative:char;mso-position-vertical-relative:line" coordsize="18290,91">
                <v:shape id="Shape 84026"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1439D21D" w14:textId="77777777" w:rsidR="003567EB" w:rsidRDefault="00502AA5">
      <w:pPr>
        <w:spacing w:after="25"/>
        <w:ind w:left="281" w:right="0"/>
      </w:pPr>
      <w:r>
        <w:rPr>
          <w:noProof/>
          <w:sz w:val="22"/>
        </w:rPr>
        <w:lastRenderedPageBreak/>
        <mc:AlternateContent>
          <mc:Choice Requires="wpg">
            <w:drawing>
              <wp:anchor distT="0" distB="0" distL="114300" distR="114300" simplePos="0" relativeHeight="251671552" behindDoc="0" locked="0" layoutInCell="1" allowOverlap="1" wp14:anchorId="44975777" wp14:editId="7D035202">
                <wp:simplePos x="0" y="0"/>
                <wp:positionH relativeFrom="column">
                  <wp:posOffset>6865366</wp:posOffset>
                </wp:positionH>
                <wp:positionV relativeFrom="paragraph">
                  <wp:posOffset>-65531</wp:posOffset>
                </wp:positionV>
                <wp:extent cx="18593" cy="10047732"/>
                <wp:effectExtent l="0" t="0" r="0" b="0"/>
                <wp:wrapSquare wrapText="bothSides"/>
                <wp:docPr id="73183" name="Group 73183"/>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27" name="Shape 8402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183" style="width:1.46399pt;height:791.16pt;position:absolute;mso-position-horizontal-relative:text;mso-position-horizontal:absolute;margin-left:540.58pt;mso-position-vertical-relative:text;margin-top:-5.15997pt;" coordsize="185,100477">
                <v:shape id="Shape 8402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7.3 </w:t>
      </w:r>
      <w:r>
        <w:tab/>
        <w:t xml:space="preserve">All staff will be versed in our Whistleblowing procedure, understand when it is appropriate to use the </w:t>
      </w:r>
      <w:r>
        <w:lastRenderedPageBreak/>
        <w:t xml:space="preserve">procedures and will be given details of the NSPCC whistleblowing helpline. </w:t>
      </w:r>
    </w:p>
    <w:p w14:paraId="093E55DD" w14:textId="77777777" w:rsidR="003567EB" w:rsidRDefault="00502AA5">
      <w:pPr>
        <w:spacing w:after="21" w:line="259" w:lineRule="auto"/>
        <w:ind w:left="286" w:right="0" w:firstLine="0"/>
      </w:pPr>
      <w:r>
        <w:t xml:space="preserve"> </w:t>
      </w:r>
    </w:p>
    <w:p w14:paraId="3770C305" w14:textId="77777777" w:rsidR="003567EB" w:rsidRDefault="00502AA5">
      <w:pPr>
        <w:ind w:left="281" w:right="0"/>
      </w:pPr>
      <w:r>
        <w:t xml:space="preserve">7.4   All staff will be well versed in the school’s Child Missing protocols and know and understand that any child that is regularly absent or missing can be a cause for concern and a possible indicator that the child is at risk of abuse or in need of help and support </w:t>
      </w:r>
      <w:proofErr w:type="gramStart"/>
      <w:r>
        <w:t>-  Child</w:t>
      </w:r>
      <w:proofErr w:type="gramEnd"/>
      <w:r>
        <w:t xml:space="preserve"> Missing protocols must be followed  </w:t>
      </w:r>
    </w:p>
    <w:p w14:paraId="7BF67872" w14:textId="77777777" w:rsidR="003567EB" w:rsidRDefault="00502AA5">
      <w:pPr>
        <w:spacing w:after="34" w:line="259" w:lineRule="auto"/>
        <w:ind w:left="286" w:right="0" w:firstLine="0"/>
      </w:pPr>
      <w:r>
        <w:t xml:space="preserve"> </w:t>
      </w:r>
    </w:p>
    <w:p w14:paraId="3977A141" w14:textId="77777777" w:rsidR="003567EB" w:rsidRDefault="00502AA5">
      <w:pPr>
        <w:pStyle w:val="Heading1"/>
        <w:tabs>
          <w:tab w:val="center" w:pos="344"/>
          <w:tab w:val="center" w:pos="4152"/>
        </w:tabs>
        <w:spacing w:after="37"/>
        <w:ind w:left="0" w:firstLine="0"/>
      </w:pPr>
      <w:r>
        <w:rPr>
          <w:b w:val="0"/>
          <w:sz w:val="22"/>
        </w:rPr>
        <w:tab/>
      </w:r>
      <w:r>
        <w:t xml:space="preserve">8 </w:t>
      </w:r>
      <w:r>
        <w:tab/>
        <w:t>The Designated Safeguarding Lead (DSL) – Roles and Responsibilities</w:t>
      </w:r>
      <w:r>
        <w:rPr>
          <w:vertAlign w:val="superscript"/>
        </w:rPr>
        <w:footnoteReference w:id="3"/>
      </w:r>
      <w:r>
        <w:t xml:space="preserve"> </w:t>
      </w:r>
    </w:p>
    <w:p w14:paraId="3D720D8F" w14:textId="77777777" w:rsidR="003567EB" w:rsidRDefault="00502AA5">
      <w:pPr>
        <w:spacing w:after="33" w:line="259" w:lineRule="auto"/>
        <w:ind w:left="286" w:right="0" w:firstLine="0"/>
      </w:pPr>
      <w:r>
        <w:t xml:space="preserve"> </w:t>
      </w:r>
    </w:p>
    <w:p w14:paraId="5B7F03B6" w14:textId="77777777" w:rsidR="003567EB" w:rsidRDefault="00502AA5">
      <w:pPr>
        <w:spacing w:after="27"/>
        <w:ind w:left="281" w:right="0"/>
      </w:pPr>
      <w:r>
        <w:t xml:space="preserve">8.1 </w:t>
      </w:r>
      <w:r>
        <w:tab/>
        <w:t xml:space="preserve">Keeping Children Safe in Education September 2022, Annex C, outlines specific responsibilities of a DSL (A member of the School’s Leadership Team) and their responsibilities within this role.  Our lead DSL will take lead responsibility for safeguarding and child protection (including online safety). This is also explicit in their job description.  We also have a number of deputy designated safeguarding leads who are trained to the same standard and provide the same level of support. Their key areas of responsibilities </w:t>
      </w:r>
      <w:proofErr w:type="gramStart"/>
      <w:r>
        <w:t>include:-</w:t>
      </w:r>
      <w:proofErr w:type="gramEnd"/>
      <w:r>
        <w:t xml:space="preserve"> </w:t>
      </w:r>
      <w:r>
        <w:tab/>
        <w:t xml:space="preserve"> </w:t>
      </w:r>
    </w:p>
    <w:p w14:paraId="32BE3203" w14:textId="77777777" w:rsidR="003567EB" w:rsidRDefault="00502AA5">
      <w:pPr>
        <w:spacing w:after="18" w:line="259" w:lineRule="auto"/>
        <w:ind w:left="286" w:right="0" w:firstLine="0"/>
      </w:pPr>
      <w:r>
        <w:t xml:space="preserve"> </w:t>
      </w:r>
    </w:p>
    <w:p w14:paraId="45916F36" w14:textId="77777777" w:rsidR="003567EB" w:rsidRDefault="00502AA5">
      <w:pPr>
        <w:spacing w:after="77" w:line="249" w:lineRule="auto"/>
        <w:ind w:left="281" w:right="0"/>
      </w:pPr>
      <w:r>
        <w:rPr>
          <w:b/>
        </w:rPr>
        <w:t>Manage Referrals:</w:t>
      </w:r>
      <w:r>
        <w:t xml:space="preserve"> </w:t>
      </w:r>
    </w:p>
    <w:p w14:paraId="77644773" w14:textId="77777777" w:rsidR="003567EB" w:rsidRDefault="00502AA5">
      <w:pPr>
        <w:numPr>
          <w:ilvl w:val="0"/>
          <w:numId w:val="6"/>
        </w:numPr>
        <w:spacing w:after="29" w:line="268" w:lineRule="auto"/>
        <w:ind w:right="0" w:hanging="360"/>
      </w:pPr>
      <w:r>
        <w:t xml:space="preserve">Refer cases of suspected abuse and neglect to children’s social care/police </w:t>
      </w:r>
    </w:p>
    <w:p w14:paraId="5D160900" w14:textId="77777777" w:rsidR="003567EB" w:rsidRDefault="00502AA5">
      <w:pPr>
        <w:numPr>
          <w:ilvl w:val="0"/>
          <w:numId w:val="6"/>
        </w:numPr>
        <w:spacing w:after="50"/>
        <w:ind w:right="0" w:hanging="360"/>
      </w:pPr>
      <w:r>
        <w:t xml:space="preserve">Support staff who make referrals to local authority </w:t>
      </w:r>
    </w:p>
    <w:p w14:paraId="31643984" w14:textId="77777777" w:rsidR="003567EB" w:rsidRDefault="00502AA5">
      <w:pPr>
        <w:numPr>
          <w:ilvl w:val="0"/>
          <w:numId w:val="6"/>
        </w:numPr>
        <w:spacing w:after="49"/>
        <w:ind w:right="0" w:hanging="360"/>
      </w:pPr>
      <w:r>
        <w:t xml:space="preserve">The Channel programme where there is a radicalisation concern and support staff with this </w:t>
      </w:r>
    </w:p>
    <w:p w14:paraId="6CFF41BC" w14:textId="77777777" w:rsidR="003567EB" w:rsidRDefault="00502AA5">
      <w:pPr>
        <w:numPr>
          <w:ilvl w:val="0"/>
          <w:numId w:val="6"/>
        </w:numPr>
        <w:spacing w:after="47"/>
        <w:ind w:right="0" w:hanging="360"/>
      </w:pPr>
      <w:r>
        <w:t xml:space="preserve">Cases in relation to allegations against staff members to LADO including disclosure and barring </w:t>
      </w:r>
    </w:p>
    <w:p w14:paraId="1789BFC3" w14:textId="77777777" w:rsidR="003567EB" w:rsidRDefault="00502AA5">
      <w:pPr>
        <w:numPr>
          <w:ilvl w:val="0"/>
          <w:numId w:val="6"/>
        </w:numPr>
        <w:ind w:right="0" w:hanging="360"/>
      </w:pPr>
      <w:r>
        <w:t xml:space="preserve">Cases where any crime may have been committed to the Police  </w:t>
      </w:r>
    </w:p>
    <w:p w14:paraId="1A8E5610" w14:textId="77777777" w:rsidR="003567EB" w:rsidRDefault="00502AA5">
      <w:pPr>
        <w:spacing w:after="18" w:line="259" w:lineRule="auto"/>
        <w:ind w:left="286" w:right="0" w:firstLine="0"/>
      </w:pPr>
      <w:r>
        <w:rPr>
          <w:b/>
        </w:rPr>
        <w:t xml:space="preserve"> </w:t>
      </w:r>
    </w:p>
    <w:p w14:paraId="61885C75" w14:textId="77777777" w:rsidR="003567EB" w:rsidRDefault="00502AA5">
      <w:pPr>
        <w:spacing w:after="78" w:line="249" w:lineRule="auto"/>
        <w:ind w:left="281" w:right="0"/>
      </w:pPr>
      <w:r>
        <w:rPr>
          <w:b/>
        </w:rPr>
        <w:t xml:space="preserve">Working with Others: </w:t>
      </w:r>
    </w:p>
    <w:p w14:paraId="474FDAA2" w14:textId="77777777" w:rsidR="003567EB" w:rsidRDefault="00502AA5">
      <w:pPr>
        <w:numPr>
          <w:ilvl w:val="0"/>
          <w:numId w:val="6"/>
        </w:numPr>
        <w:spacing w:after="49"/>
        <w:ind w:right="0" w:hanging="360"/>
      </w:pPr>
      <w:r>
        <w:rPr>
          <w:noProof/>
          <w:sz w:val="22"/>
        </w:rPr>
        <mc:AlternateContent>
          <mc:Choice Requires="wpg">
            <w:drawing>
              <wp:anchor distT="0" distB="0" distL="114300" distR="114300" simplePos="0" relativeHeight="251672576" behindDoc="0" locked="0" layoutInCell="1" allowOverlap="1" wp14:anchorId="036E1882" wp14:editId="31AED76B">
                <wp:simplePos x="0" y="0"/>
                <wp:positionH relativeFrom="page">
                  <wp:posOffset>304800</wp:posOffset>
                </wp:positionH>
                <wp:positionV relativeFrom="page">
                  <wp:posOffset>323088</wp:posOffset>
                </wp:positionV>
                <wp:extent cx="18288" cy="10047732"/>
                <wp:effectExtent l="0" t="0" r="0" b="0"/>
                <wp:wrapSquare wrapText="bothSides"/>
                <wp:docPr id="73182" name="Group 7318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29" name="Shape 8402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182" style="width:1.44pt;height:791.16pt;position:absolute;mso-position-horizontal-relative:page;mso-position-horizontal:absolute;margin-left:24pt;mso-position-vertical-relative:page;margin-top:25.44pt;" coordsize="182,100477">
                <v:shape id="Shape 8403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Act as a source of support, advice and expertise for all staff </w:t>
      </w:r>
    </w:p>
    <w:p w14:paraId="5D83426E" w14:textId="77777777" w:rsidR="003567EB" w:rsidRDefault="00502AA5">
      <w:pPr>
        <w:numPr>
          <w:ilvl w:val="0"/>
          <w:numId w:val="6"/>
        </w:numPr>
        <w:spacing w:after="54"/>
        <w:ind w:right="0" w:hanging="360"/>
      </w:pPr>
      <w:r>
        <w:t xml:space="preserve">Act as a point of contact with the safeguarding partners </w:t>
      </w:r>
    </w:p>
    <w:p w14:paraId="0F985E0A" w14:textId="77777777" w:rsidR="003567EB" w:rsidRDefault="00502AA5">
      <w:pPr>
        <w:numPr>
          <w:ilvl w:val="0"/>
          <w:numId w:val="6"/>
        </w:numPr>
        <w:spacing w:after="43" w:line="267" w:lineRule="auto"/>
        <w:ind w:right="0" w:hanging="360"/>
      </w:pPr>
      <w:r>
        <w:t>L</w:t>
      </w:r>
      <w:r>
        <w:rPr>
          <w:sz w:val="22"/>
        </w:rPr>
        <w:t>iaise with the headteacher or principal to inform him or her of issues- especially ongoing enquiries under section 47 of the Children Act 1989 and police investigations.  This should include being aware of the requirement for children to have an Appropriate Adult</w:t>
      </w:r>
      <w:r>
        <w:t xml:space="preserve"> </w:t>
      </w:r>
    </w:p>
    <w:p w14:paraId="635C6492" w14:textId="77777777" w:rsidR="003567EB" w:rsidRDefault="00502AA5">
      <w:pPr>
        <w:numPr>
          <w:ilvl w:val="0"/>
          <w:numId w:val="6"/>
        </w:numPr>
        <w:spacing w:after="70"/>
        <w:ind w:right="0" w:hanging="360"/>
      </w:pPr>
      <w:r>
        <w:t xml:space="preserve">As required, liaise with the “case manager” (as per Part four) and the local authority designated officer(s) (LADO) for child protection concerns in cases which concern a staff member </w:t>
      </w:r>
    </w:p>
    <w:p w14:paraId="6A8B250E" w14:textId="77777777" w:rsidR="003567EB" w:rsidRDefault="00502AA5">
      <w:pPr>
        <w:numPr>
          <w:ilvl w:val="0"/>
          <w:numId w:val="6"/>
        </w:numPr>
        <w:spacing w:after="70"/>
        <w:ind w:right="0" w:hanging="360"/>
      </w:pPr>
      <w:r>
        <w:t xml:space="preserve">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 </w:t>
      </w:r>
    </w:p>
    <w:p w14:paraId="77197920" w14:textId="77777777" w:rsidR="003567EB" w:rsidRDefault="00502AA5">
      <w:pPr>
        <w:numPr>
          <w:ilvl w:val="0"/>
          <w:numId w:val="6"/>
        </w:numPr>
        <w:spacing w:after="70"/>
        <w:ind w:right="0" w:hanging="360"/>
      </w:pPr>
      <w:r>
        <w:t xml:space="preserve">liaise with the senior mental health lead and, where available, the Mental Health Support Team, where safeguarding concerns are linked to mental health </w:t>
      </w:r>
    </w:p>
    <w:p w14:paraId="2748C82C" w14:textId="77777777" w:rsidR="003567EB" w:rsidRDefault="00502AA5">
      <w:pPr>
        <w:numPr>
          <w:ilvl w:val="0"/>
          <w:numId w:val="6"/>
        </w:numPr>
        <w:spacing w:after="70"/>
        <w:ind w:right="0" w:hanging="360"/>
      </w:pPr>
      <w:r>
        <w:t xml:space="preserve">promote supportive engagement with parents and/or carers in safeguarding and promoting the welfare of children, including where families may be facing challenging circumstances </w:t>
      </w:r>
    </w:p>
    <w:p w14:paraId="2E340A17" w14:textId="77777777" w:rsidR="003567EB" w:rsidRDefault="00502AA5">
      <w:pPr>
        <w:numPr>
          <w:ilvl w:val="0"/>
          <w:numId w:val="6"/>
        </w:numPr>
        <w:ind w:right="0" w:hanging="360"/>
      </w:pPr>
      <w: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 </w:t>
      </w:r>
    </w:p>
    <w:p w14:paraId="1D73E07C" w14:textId="77777777" w:rsidR="003567EB" w:rsidRDefault="00502AA5">
      <w:pPr>
        <w:spacing w:after="313" w:line="259" w:lineRule="auto"/>
        <w:ind w:left="852" w:right="0" w:firstLine="0"/>
      </w:pPr>
      <w:r>
        <w:t xml:space="preserve"> </w:t>
      </w:r>
    </w:p>
    <w:p w14:paraId="0177BD82" w14:textId="77777777" w:rsidR="003567EB" w:rsidRDefault="00502AA5">
      <w:pPr>
        <w:spacing w:after="0" w:line="259" w:lineRule="auto"/>
        <w:ind w:left="852" w:right="0" w:firstLine="0"/>
      </w:pPr>
      <w:r>
        <w:rPr>
          <w:noProof/>
          <w:sz w:val="22"/>
        </w:rPr>
        <mc:AlternateContent>
          <mc:Choice Requires="wpg">
            <w:drawing>
              <wp:inline distT="0" distB="0" distL="0" distR="0" wp14:anchorId="1B8AF373" wp14:editId="3CAA3282">
                <wp:extent cx="1829054" cy="9144"/>
                <wp:effectExtent l="0" t="0" r="0" b="0"/>
                <wp:docPr id="73181" name="Group 73181"/>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31" name="Shape 8403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181" style="width:144.02pt;height:0.719971pt;mso-position-horizontal-relative:char;mso-position-vertical-relative:line" coordsize="18290,91">
                <v:shape id="Shape 84032"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9ADCA23" w14:textId="77777777" w:rsidR="003567EB" w:rsidRDefault="00502AA5">
      <w:pPr>
        <w:numPr>
          <w:ilvl w:val="1"/>
          <w:numId w:val="6"/>
        </w:numPr>
        <w:spacing w:after="61"/>
        <w:ind w:right="0" w:hanging="360"/>
      </w:pPr>
      <w:r>
        <w:rPr>
          <w:noProof/>
          <w:sz w:val="22"/>
        </w:rPr>
        <w:lastRenderedPageBreak/>
        <mc:AlternateContent>
          <mc:Choice Requires="wpg">
            <w:drawing>
              <wp:anchor distT="0" distB="0" distL="114300" distR="114300" simplePos="0" relativeHeight="251673600" behindDoc="0" locked="0" layoutInCell="1" allowOverlap="1" wp14:anchorId="686073C0" wp14:editId="57457460">
                <wp:simplePos x="0" y="0"/>
                <wp:positionH relativeFrom="column">
                  <wp:posOffset>6865366</wp:posOffset>
                </wp:positionH>
                <wp:positionV relativeFrom="paragraph">
                  <wp:posOffset>-65300</wp:posOffset>
                </wp:positionV>
                <wp:extent cx="18593" cy="10047732"/>
                <wp:effectExtent l="0" t="0" r="0" b="0"/>
                <wp:wrapSquare wrapText="bothSides"/>
                <wp:docPr id="71475" name="Group 71475"/>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33" name="Shape 8403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475" style="width:1.46399pt;height:791.16pt;position:absolute;mso-position-horizontal-relative:text;mso-position-horizontal:absolute;margin-left:540.58pt;mso-position-vertical-relative:text;margin-top:-5.14185pt;" coordsize="185,100477">
                <v:shape id="Shape 8403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ensure that the school or college knows who its cohort of children who have or have had a social </w:t>
      </w:r>
      <w:r>
        <w:lastRenderedPageBreak/>
        <w:t xml:space="preserve">worker are, understanding their academic progress and attainment, and maintaining a culture of high aspirations for this cohort; and, </w:t>
      </w:r>
    </w:p>
    <w:p w14:paraId="4B309D79" w14:textId="77777777" w:rsidR="003567EB" w:rsidRDefault="00502AA5">
      <w:pPr>
        <w:numPr>
          <w:ilvl w:val="1"/>
          <w:numId w:val="6"/>
        </w:numPr>
        <w:spacing w:after="25"/>
        <w:ind w:right="0" w:hanging="360"/>
      </w:pPr>
      <w:r>
        <w:t xml:space="preserve">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w:t>
      </w:r>
    </w:p>
    <w:p w14:paraId="2315FA75" w14:textId="77777777" w:rsidR="003567EB" w:rsidRDefault="00502AA5">
      <w:pPr>
        <w:spacing w:after="20" w:line="259" w:lineRule="auto"/>
        <w:ind w:left="852" w:right="0" w:firstLine="0"/>
      </w:pPr>
      <w:r>
        <w:rPr>
          <w:b/>
        </w:rPr>
        <w:t xml:space="preserve"> </w:t>
      </w:r>
    </w:p>
    <w:p w14:paraId="1D3629A1" w14:textId="77777777" w:rsidR="003567EB" w:rsidRDefault="00502AA5">
      <w:pPr>
        <w:pStyle w:val="Heading1"/>
        <w:ind w:left="281"/>
      </w:pPr>
      <w:r>
        <w:t xml:space="preserve">Information sharing and managing child protection files </w:t>
      </w:r>
    </w:p>
    <w:p w14:paraId="41E7D822" w14:textId="77777777" w:rsidR="003567EB" w:rsidRDefault="00502AA5">
      <w:pPr>
        <w:spacing w:after="20" w:line="259" w:lineRule="auto"/>
        <w:ind w:left="286" w:right="0" w:firstLine="0"/>
      </w:pPr>
      <w:r>
        <w:t xml:space="preserve"> </w:t>
      </w:r>
    </w:p>
    <w:p w14:paraId="765B779A" w14:textId="77777777" w:rsidR="003567EB" w:rsidRDefault="00502AA5">
      <w:pPr>
        <w:spacing w:after="25"/>
        <w:ind w:left="281" w:right="0"/>
      </w:pPr>
      <w:r>
        <w:t xml:space="preserve">Our DSL(s) are responsible for ensuring that our child protection files are kept up to date.   The information is kept confidential and stored securely.  Our records will contain the following information:  </w:t>
      </w:r>
    </w:p>
    <w:p w14:paraId="2E083453" w14:textId="77777777" w:rsidR="003567EB" w:rsidRDefault="00502AA5">
      <w:pPr>
        <w:spacing w:after="66" w:line="259" w:lineRule="auto"/>
        <w:ind w:left="286" w:right="0" w:firstLine="0"/>
      </w:pPr>
      <w:r>
        <w:t xml:space="preserve"> </w:t>
      </w:r>
    </w:p>
    <w:p w14:paraId="0BCC24DB" w14:textId="77777777" w:rsidR="003567EB" w:rsidRDefault="00502AA5">
      <w:pPr>
        <w:numPr>
          <w:ilvl w:val="0"/>
          <w:numId w:val="7"/>
        </w:numPr>
        <w:spacing w:after="49"/>
        <w:ind w:right="0" w:hanging="360"/>
      </w:pPr>
      <w:r>
        <w:t xml:space="preserve">A clear and comprehensive summary of the concern </w:t>
      </w:r>
    </w:p>
    <w:p w14:paraId="31AE8AB9" w14:textId="77777777" w:rsidR="003567EB" w:rsidRDefault="00502AA5">
      <w:pPr>
        <w:numPr>
          <w:ilvl w:val="0"/>
          <w:numId w:val="7"/>
        </w:numPr>
        <w:spacing w:after="47"/>
        <w:ind w:right="0" w:hanging="360"/>
      </w:pPr>
      <w:r>
        <w:t xml:space="preserve">Details of how the concern was followed up and resolved </w:t>
      </w:r>
    </w:p>
    <w:p w14:paraId="100CB8A5" w14:textId="77777777" w:rsidR="003567EB" w:rsidRDefault="00502AA5">
      <w:pPr>
        <w:numPr>
          <w:ilvl w:val="0"/>
          <w:numId w:val="7"/>
        </w:numPr>
        <w:spacing w:after="49"/>
        <w:ind w:right="0" w:hanging="360"/>
      </w:pPr>
      <w:r>
        <w:t xml:space="preserve">A note of any action taken, decisions reached and the outcome </w:t>
      </w:r>
    </w:p>
    <w:p w14:paraId="531458D3" w14:textId="77777777" w:rsidR="003567EB" w:rsidRDefault="00502AA5">
      <w:pPr>
        <w:numPr>
          <w:ilvl w:val="0"/>
          <w:numId w:val="7"/>
        </w:numPr>
        <w:spacing w:after="25"/>
        <w:ind w:right="0" w:hanging="360"/>
      </w:pPr>
      <w:r>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obtained </w:t>
      </w:r>
    </w:p>
    <w:p w14:paraId="4EA06A0C" w14:textId="77777777" w:rsidR="003567EB" w:rsidRDefault="00502AA5">
      <w:pPr>
        <w:spacing w:after="18" w:line="259" w:lineRule="auto"/>
        <w:ind w:left="852" w:right="0" w:firstLine="0"/>
      </w:pPr>
      <w:r>
        <w:t xml:space="preserve"> </w:t>
      </w:r>
    </w:p>
    <w:p w14:paraId="7B112E90" w14:textId="77777777" w:rsidR="003567EB" w:rsidRDefault="00502AA5">
      <w:pPr>
        <w:spacing w:after="25"/>
        <w:ind w:left="281" w:right="0"/>
      </w:pPr>
      <w:r>
        <w:t xml:space="preserve">Our DSL(s) will ensure the file is only accessed by those who need to see it and where the file or its contents are shared, this happens in line with information sharing advice outlined government guidance KCSIE 2022.  </w:t>
      </w:r>
    </w:p>
    <w:p w14:paraId="5D345334" w14:textId="77777777" w:rsidR="003567EB" w:rsidRDefault="00502AA5">
      <w:pPr>
        <w:spacing w:after="21" w:line="259" w:lineRule="auto"/>
        <w:ind w:left="286" w:right="0" w:firstLine="0"/>
      </w:pPr>
      <w:r>
        <w:rPr>
          <w:b/>
        </w:rPr>
        <w:t xml:space="preserve"> </w:t>
      </w:r>
    </w:p>
    <w:p w14:paraId="3B68ECB3" w14:textId="77777777" w:rsidR="003567EB" w:rsidRDefault="00502AA5">
      <w:pPr>
        <w:pStyle w:val="Heading1"/>
        <w:spacing w:after="75"/>
        <w:ind w:left="281"/>
      </w:pPr>
      <w:r>
        <w:rPr>
          <w:noProof/>
          <w:sz w:val="22"/>
        </w:rPr>
        <mc:AlternateContent>
          <mc:Choice Requires="wpg">
            <w:drawing>
              <wp:anchor distT="0" distB="0" distL="114300" distR="114300" simplePos="0" relativeHeight="251674624" behindDoc="0" locked="0" layoutInCell="1" allowOverlap="1" wp14:anchorId="1E8E68BC" wp14:editId="5854B050">
                <wp:simplePos x="0" y="0"/>
                <wp:positionH relativeFrom="page">
                  <wp:posOffset>304800</wp:posOffset>
                </wp:positionH>
                <wp:positionV relativeFrom="page">
                  <wp:posOffset>323088</wp:posOffset>
                </wp:positionV>
                <wp:extent cx="18288" cy="10047732"/>
                <wp:effectExtent l="0" t="0" r="0" b="0"/>
                <wp:wrapSquare wrapText="bothSides"/>
                <wp:docPr id="71474" name="Group 7147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35" name="Shape 8403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474" style="width:1.44pt;height:791.16pt;position:absolute;mso-position-horizontal-relative:page;mso-position-horizontal:absolute;margin-left:24pt;mso-position-vertical-relative:page;margin-top:25.44pt;" coordsize="182,100477">
                <v:shape id="Shape 8403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Raising Awareness </w:t>
      </w:r>
    </w:p>
    <w:p w14:paraId="434D5DB4" w14:textId="77777777" w:rsidR="003567EB" w:rsidRDefault="00502AA5">
      <w:pPr>
        <w:numPr>
          <w:ilvl w:val="0"/>
          <w:numId w:val="8"/>
        </w:numPr>
        <w:spacing w:after="73"/>
        <w:ind w:right="0" w:hanging="360"/>
      </w:pPr>
      <w:r>
        <w:t xml:space="preserve">Ensure each member of staff (new and part-time) has access to and understands our child protection policy and procedures </w:t>
      </w:r>
    </w:p>
    <w:p w14:paraId="0A109198" w14:textId="77777777" w:rsidR="003567EB" w:rsidRDefault="00502AA5">
      <w:pPr>
        <w:numPr>
          <w:ilvl w:val="0"/>
          <w:numId w:val="8"/>
        </w:numPr>
        <w:spacing w:after="73"/>
        <w:ind w:right="0" w:hanging="360"/>
      </w:pPr>
      <w:r>
        <w:t xml:space="preserve">Ensure our child protection policy is reviewed annually, updated, and reviewed regularly, and work with our governing bodies/ proprietors regarding this </w:t>
      </w:r>
    </w:p>
    <w:p w14:paraId="38AE2778" w14:textId="77777777" w:rsidR="003567EB" w:rsidRDefault="00502AA5">
      <w:pPr>
        <w:numPr>
          <w:ilvl w:val="0"/>
          <w:numId w:val="8"/>
        </w:numPr>
        <w:spacing w:after="46" w:line="276" w:lineRule="auto"/>
        <w:ind w:right="0" w:hanging="360"/>
      </w:pPr>
      <w:r>
        <w:t xml:space="preserve">Ensure our child protection policy is available publicly and parents are aware of the fact that referrals about suspected abuse or neglect may be made and the role of the school or college in this (section 4.3 above) </w:t>
      </w:r>
    </w:p>
    <w:p w14:paraId="0C2D09BA" w14:textId="77777777" w:rsidR="003567EB" w:rsidRDefault="00502AA5">
      <w:pPr>
        <w:numPr>
          <w:ilvl w:val="0"/>
          <w:numId w:val="8"/>
        </w:numPr>
        <w:spacing w:after="73"/>
        <w:ind w:right="0" w:hanging="360"/>
      </w:pPr>
      <w:r>
        <w:t xml:space="preserve">Link with the safeguarding partners ensuring our staff </w:t>
      </w:r>
      <w:proofErr w:type="gramStart"/>
      <w:r>
        <w:t>are</w:t>
      </w:r>
      <w:proofErr w:type="gramEnd"/>
      <w:r>
        <w:t xml:space="preserve"> aware of any training opportunities and the latest local policies on local safeguarding arrangements </w:t>
      </w:r>
    </w:p>
    <w:p w14:paraId="36DAE3F6" w14:textId="77777777" w:rsidR="003567EB" w:rsidRDefault="00502AA5">
      <w:pPr>
        <w:numPr>
          <w:ilvl w:val="0"/>
          <w:numId w:val="8"/>
        </w:numPr>
        <w:ind w:right="0" w:hanging="360"/>
      </w:pPr>
      <w:r>
        <w:t xml:space="preserve">Help promote educational outcomes by sharing the information about the welfare, safeguarding and child protection issues that children who have or have had a Social Worker are experiencing, with teachers and school and college leadership staff </w:t>
      </w:r>
    </w:p>
    <w:p w14:paraId="06682179" w14:textId="77777777" w:rsidR="003567EB" w:rsidRDefault="00502AA5">
      <w:pPr>
        <w:spacing w:after="20" w:line="259" w:lineRule="auto"/>
        <w:ind w:left="852" w:right="0" w:firstLine="0"/>
      </w:pPr>
      <w:r>
        <w:t xml:space="preserve"> </w:t>
      </w:r>
    </w:p>
    <w:p w14:paraId="63D8CEE9" w14:textId="77777777" w:rsidR="003567EB" w:rsidRDefault="00502AA5">
      <w:pPr>
        <w:pStyle w:val="Heading1"/>
        <w:spacing w:after="75"/>
        <w:ind w:left="281"/>
      </w:pPr>
      <w:r>
        <w:t xml:space="preserve">Training Knowledge and Skills </w:t>
      </w:r>
    </w:p>
    <w:p w14:paraId="0F86A414" w14:textId="77777777" w:rsidR="003567EB" w:rsidRDefault="00502AA5">
      <w:pPr>
        <w:numPr>
          <w:ilvl w:val="0"/>
          <w:numId w:val="9"/>
        </w:numPr>
        <w:spacing w:after="73"/>
        <w:ind w:right="0" w:hanging="360"/>
      </w:pPr>
      <w:r>
        <w:t xml:space="preserve">Understand the assessment process for providing early help and statutory intervention, and social care referral arrangements </w:t>
      </w:r>
    </w:p>
    <w:p w14:paraId="3B51482A" w14:textId="77777777" w:rsidR="003567EB" w:rsidRDefault="00502AA5">
      <w:pPr>
        <w:numPr>
          <w:ilvl w:val="0"/>
          <w:numId w:val="9"/>
        </w:numPr>
        <w:spacing w:after="73"/>
        <w:ind w:right="0" w:hanging="360"/>
      </w:pPr>
      <w:r>
        <w:t xml:space="preserve">Have a working knowledge of how local authorities conduct a child protection case conference/review conference and attend to these effectively </w:t>
      </w:r>
    </w:p>
    <w:p w14:paraId="384A563D" w14:textId="77777777" w:rsidR="003567EB" w:rsidRDefault="00502AA5">
      <w:pPr>
        <w:numPr>
          <w:ilvl w:val="0"/>
          <w:numId w:val="9"/>
        </w:numPr>
        <w:spacing w:after="73"/>
        <w:ind w:right="0" w:hanging="360"/>
      </w:pPr>
      <w:r>
        <w:t xml:space="preserve">Understand the importance DSL(s) has in providing information and support to children social care in order to safeguard and promote the welfare of children </w:t>
      </w:r>
    </w:p>
    <w:p w14:paraId="16DB39FB" w14:textId="77777777" w:rsidR="003567EB" w:rsidRDefault="00502AA5">
      <w:pPr>
        <w:numPr>
          <w:ilvl w:val="0"/>
          <w:numId w:val="9"/>
        </w:numPr>
        <w:ind w:right="0" w:hanging="360"/>
      </w:pPr>
      <w:r>
        <w:t xml:space="preserve">Understand the lasting impact that adversity and trauma can have, including on children’s behaviour, mental health and wellbeing, and what is needed in responding to this in promoting educational outcomes </w:t>
      </w:r>
    </w:p>
    <w:p w14:paraId="734C0129" w14:textId="77777777" w:rsidR="003567EB" w:rsidRDefault="00502AA5">
      <w:pPr>
        <w:numPr>
          <w:ilvl w:val="0"/>
          <w:numId w:val="9"/>
        </w:numPr>
        <w:spacing w:after="70"/>
        <w:ind w:right="0" w:hanging="360"/>
      </w:pPr>
      <w:r>
        <w:rPr>
          <w:noProof/>
          <w:sz w:val="22"/>
        </w:rPr>
        <w:lastRenderedPageBreak/>
        <mc:AlternateContent>
          <mc:Choice Requires="wpg">
            <w:drawing>
              <wp:anchor distT="0" distB="0" distL="114300" distR="114300" simplePos="0" relativeHeight="251675648" behindDoc="0" locked="0" layoutInCell="1" allowOverlap="1" wp14:anchorId="43FCD9DC" wp14:editId="563E9CDF">
                <wp:simplePos x="0" y="0"/>
                <wp:positionH relativeFrom="column">
                  <wp:posOffset>6865366</wp:posOffset>
                </wp:positionH>
                <wp:positionV relativeFrom="paragraph">
                  <wp:posOffset>-73092</wp:posOffset>
                </wp:positionV>
                <wp:extent cx="18593" cy="10047732"/>
                <wp:effectExtent l="0" t="0" r="0" b="0"/>
                <wp:wrapSquare wrapText="bothSides"/>
                <wp:docPr id="71989" name="Group 71989"/>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37" name="Shape 8403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989" style="width:1.46399pt;height:791.16pt;position:absolute;mso-position-horizontal-relative:text;mso-position-horizontal:absolute;margin-left:540.58pt;mso-position-vertical-relative:text;margin-top:-5.75535pt;" coordsize="185,100477">
                <v:shape id="Shape 8403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Are alert to the specific needs of children in need, those with special educational needs and disabilities </w:t>
      </w:r>
      <w:r>
        <w:lastRenderedPageBreak/>
        <w:t xml:space="preserve">(SEND), those with relevant health conditions and young carers </w:t>
      </w:r>
    </w:p>
    <w:p w14:paraId="45D57DD3" w14:textId="77777777" w:rsidR="003567EB" w:rsidRDefault="00502AA5">
      <w:pPr>
        <w:numPr>
          <w:ilvl w:val="0"/>
          <w:numId w:val="9"/>
        </w:numPr>
        <w:spacing w:after="73"/>
        <w:ind w:right="0" w:hanging="360"/>
      </w:pPr>
      <w:r>
        <w:t xml:space="preserve">Understand the importance of information sharing, both within the school and college, and with the safeguarding partners, other agencies, organisations and practitioners </w:t>
      </w:r>
    </w:p>
    <w:p w14:paraId="2A48F247" w14:textId="77777777" w:rsidR="003567EB" w:rsidRDefault="00502AA5">
      <w:pPr>
        <w:numPr>
          <w:ilvl w:val="0"/>
          <w:numId w:val="9"/>
        </w:numPr>
        <w:spacing w:after="73"/>
        <w:ind w:right="0" w:hanging="360"/>
      </w:pPr>
      <w:r>
        <w:t xml:space="preserve">Understand and support the school or college staff with regards to the requirements of the Prevent duty and protecting children from the risk of radicalisation; </w:t>
      </w:r>
    </w:p>
    <w:p w14:paraId="4B83537A" w14:textId="77777777" w:rsidR="003567EB" w:rsidRDefault="00502AA5">
      <w:pPr>
        <w:numPr>
          <w:ilvl w:val="0"/>
          <w:numId w:val="9"/>
        </w:numPr>
        <w:spacing w:after="73"/>
        <w:ind w:right="0" w:hanging="360"/>
      </w:pPr>
      <w:r>
        <w:t xml:space="preserve">Are able to understand the unique risks associated with online safety and be confident to keep children safe whilst they are online at school or college </w:t>
      </w:r>
    </w:p>
    <w:p w14:paraId="08264651" w14:textId="77777777" w:rsidR="003567EB" w:rsidRDefault="00502AA5">
      <w:pPr>
        <w:numPr>
          <w:ilvl w:val="0"/>
          <w:numId w:val="9"/>
        </w:numPr>
        <w:spacing w:after="73"/>
        <w:ind w:right="0" w:hanging="360"/>
      </w:pPr>
      <w:r>
        <w:t xml:space="preserve">Recognise additional risks that children with (SEND) face online, for example, from online bullying, grooming and radicalisation and are confident they have the capability to support children with SEND to stay safe online </w:t>
      </w:r>
    </w:p>
    <w:p w14:paraId="3F64407B" w14:textId="77777777" w:rsidR="003567EB" w:rsidRDefault="00502AA5">
      <w:pPr>
        <w:numPr>
          <w:ilvl w:val="0"/>
          <w:numId w:val="9"/>
        </w:numPr>
        <w:spacing w:after="47"/>
        <w:ind w:right="0" w:hanging="360"/>
      </w:pPr>
      <w:r>
        <w:t xml:space="preserve">Obtain access to resources and attend any relevant or refresher training courses  </w:t>
      </w:r>
    </w:p>
    <w:p w14:paraId="040A8B39" w14:textId="77777777" w:rsidR="003567EB" w:rsidRDefault="00502AA5">
      <w:pPr>
        <w:numPr>
          <w:ilvl w:val="0"/>
          <w:numId w:val="9"/>
        </w:numPr>
        <w:spacing w:after="26"/>
        <w:ind w:right="0" w:hanging="360"/>
      </w:pPr>
      <w:r>
        <w:t xml:space="preserve">Encourage a culture of listening to children and taking account of their wishes and feelings, among all staff, in any measures the school or college may put in place to protect them. </w:t>
      </w:r>
    </w:p>
    <w:p w14:paraId="238BC9B3" w14:textId="77777777" w:rsidR="003567EB" w:rsidRDefault="00502AA5">
      <w:pPr>
        <w:spacing w:after="25"/>
        <w:ind w:left="281" w:right="0"/>
      </w:pPr>
      <w:r>
        <w:t>In addition to the formal training set out above, our DSL(</w:t>
      </w:r>
      <w:proofErr w:type="gramStart"/>
      <w:r>
        <w:t>s)  knowledge</w:t>
      </w:r>
      <w:proofErr w:type="gramEnd"/>
      <w:r>
        <w:t xml:space="preserve"> and skills are regularly at regular intervals refreshed to allow them to understand and keep up to date with any developments relevant to their role. </w:t>
      </w:r>
    </w:p>
    <w:p w14:paraId="44C59026" w14:textId="77777777" w:rsidR="003567EB" w:rsidRDefault="00502AA5">
      <w:pPr>
        <w:spacing w:after="20" w:line="259" w:lineRule="auto"/>
        <w:ind w:left="286" w:right="0" w:firstLine="0"/>
      </w:pPr>
      <w:r>
        <w:t xml:space="preserve"> </w:t>
      </w:r>
    </w:p>
    <w:p w14:paraId="6A37DD84" w14:textId="77777777" w:rsidR="003567EB" w:rsidRDefault="00502AA5">
      <w:pPr>
        <w:pStyle w:val="Heading1"/>
        <w:spacing w:after="75"/>
        <w:ind w:left="281"/>
      </w:pPr>
      <w:r>
        <w:t xml:space="preserve">Providing support to staff </w:t>
      </w:r>
    </w:p>
    <w:p w14:paraId="7C39F760" w14:textId="77777777" w:rsidR="003567EB" w:rsidRDefault="00502AA5">
      <w:pPr>
        <w:numPr>
          <w:ilvl w:val="0"/>
          <w:numId w:val="10"/>
        </w:numPr>
        <w:spacing w:after="49"/>
        <w:ind w:right="0" w:hanging="360"/>
      </w:pPr>
      <w:r>
        <w:t xml:space="preserve">Ensure our staff are supported during the referrals processes </w:t>
      </w:r>
    </w:p>
    <w:p w14:paraId="56D429B1" w14:textId="77777777" w:rsidR="003567EB" w:rsidRDefault="00502AA5">
      <w:pPr>
        <w:numPr>
          <w:ilvl w:val="0"/>
          <w:numId w:val="10"/>
        </w:numPr>
        <w:spacing w:after="25"/>
        <w:ind w:right="0" w:hanging="360"/>
      </w:pPr>
      <w:r>
        <w:t xml:space="preserve">Support staff to consider how safeguarding, welfare and educational outcomes are linked, including to inform the provision of academic and pastoral support </w:t>
      </w:r>
    </w:p>
    <w:p w14:paraId="2450430B" w14:textId="77777777" w:rsidR="003567EB" w:rsidRDefault="00502AA5">
      <w:pPr>
        <w:spacing w:after="18" w:line="259" w:lineRule="auto"/>
        <w:ind w:left="852" w:right="0" w:firstLine="0"/>
      </w:pPr>
      <w:r>
        <w:t xml:space="preserve"> </w:t>
      </w:r>
    </w:p>
    <w:p w14:paraId="3628CB5F" w14:textId="77777777" w:rsidR="003567EB" w:rsidRDefault="00502AA5">
      <w:pPr>
        <w:pStyle w:val="Heading1"/>
        <w:ind w:left="281"/>
      </w:pPr>
      <w:r>
        <w:rPr>
          <w:noProof/>
          <w:sz w:val="22"/>
        </w:rPr>
        <mc:AlternateContent>
          <mc:Choice Requires="wpg">
            <w:drawing>
              <wp:anchor distT="0" distB="0" distL="114300" distR="114300" simplePos="0" relativeHeight="251676672" behindDoc="0" locked="0" layoutInCell="1" allowOverlap="1" wp14:anchorId="3B14E995" wp14:editId="2C51D96A">
                <wp:simplePos x="0" y="0"/>
                <wp:positionH relativeFrom="page">
                  <wp:posOffset>304800</wp:posOffset>
                </wp:positionH>
                <wp:positionV relativeFrom="page">
                  <wp:posOffset>323088</wp:posOffset>
                </wp:positionV>
                <wp:extent cx="18288" cy="10047732"/>
                <wp:effectExtent l="0" t="0" r="0" b="0"/>
                <wp:wrapSquare wrapText="bothSides"/>
                <wp:docPr id="71986" name="Group 7198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39" name="Shape 8403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986" style="width:1.44pt;height:791.16pt;position:absolute;mso-position-horizontal-relative:page;mso-position-horizontal:absolute;margin-left:24pt;mso-position-vertical-relative:page;margin-top:25.44pt;" coordsize="182,100477">
                <v:shape id="Shape 8404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t xml:space="preserve">Understanding the views of children   </w:t>
      </w:r>
    </w:p>
    <w:p w14:paraId="560ED533" w14:textId="77777777" w:rsidR="003567EB" w:rsidRDefault="00502AA5">
      <w:pPr>
        <w:ind w:left="281" w:right="0"/>
      </w:pPr>
      <w:r>
        <w:t xml:space="preserve">It is important that children feel heard and understood. Therefore, our DSL(s) designated safeguarding leads will be supported in developing knowledge and skills to:  </w:t>
      </w:r>
    </w:p>
    <w:p w14:paraId="1215EFA1" w14:textId="77777777" w:rsidR="003567EB" w:rsidRDefault="00502AA5">
      <w:pPr>
        <w:spacing w:after="69" w:line="259" w:lineRule="auto"/>
        <w:ind w:left="286" w:right="0" w:firstLine="0"/>
      </w:pPr>
      <w:r>
        <w:rPr>
          <w:rFonts w:ascii="Arial" w:eastAsia="Arial" w:hAnsi="Arial" w:cs="Arial"/>
        </w:rPr>
        <w:t xml:space="preserve"> </w:t>
      </w:r>
    </w:p>
    <w:p w14:paraId="6E96AEC1" w14:textId="77777777" w:rsidR="003567EB" w:rsidRDefault="00502AA5">
      <w:pPr>
        <w:numPr>
          <w:ilvl w:val="0"/>
          <w:numId w:val="11"/>
        </w:numPr>
        <w:spacing w:after="73"/>
        <w:ind w:right="0" w:hanging="360"/>
      </w:pPr>
      <w:r>
        <w:t xml:space="preserve">Encourage a culture of listening to children and taking account of their wishes and feelings, among all staff, and in any measures the school or college may put in place to protect them </w:t>
      </w:r>
    </w:p>
    <w:p w14:paraId="25BB15F4" w14:textId="77777777" w:rsidR="003567EB" w:rsidRDefault="00502AA5">
      <w:pPr>
        <w:numPr>
          <w:ilvl w:val="0"/>
          <w:numId w:val="11"/>
        </w:numPr>
        <w:spacing w:after="25"/>
        <w:ind w:right="0" w:hanging="360"/>
      </w:pPr>
      <w:r>
        <w:t xml:space="preserve">Understand the difficulties that children may have in approaching staff about their circumstances and consider how to build trusted relationships which facilitate communication </w:t>
      </w:r>
    </w:p>
    <w:p w14:paraId="15460497" w14:textId="77777777" w:rsidR="003567EB" w:rsidRDefault="00502AA5">
      <w:pPr>
        <w:spacing w:after="0" w:line="259" w:lineRule="auto"/>
        <w:ind w:left="852" w:right="0" w:firstLine="0"/>
      </w:pPr>
      <w:r>
        <w:rPr>
          <w:b/>
        </w:rPr>
        <w:t xml:space="preserve"> </w:t>
      </w:r>
    </w:p>
    <w:p w14:paraId="3A2ACB41" w14:textId="77777777" w:rsidR="003567EB" w:rsidRDefault="00502AA5">
      <w:pPr>
        <w:spacing w:after="11" w:line="249" w:lineRule="auto"/>
        <w:ind w:left="281" w:right="0"/>
      </w:pPr>
      <w:r>
        <w:rPr>
          <w:b/>
        </w:rPr>
        <w:t xml:space="preserve">Holding and sharing </w:t>
      </w:r>
      <w:proofErr w:type="gramStart"/>
      <w:r>
        <w:rPr>
          <w:b/>
        </w:rPr>
        <w:t xml:space="preserve">Information  </w:t>
      </w:r>
      <w:r>
        <w:t>Our</w:t>
      </w:r>
      <w:proofErr w:type="gramEnd"/>
      <w:r>
        <w:t xml:space="preserve"> DSL(s) will be equipped to: </w:t>
      </w:r>
    </w:p>
    <w:p w14:paraId="16C45183" w14:textId="77777777" w:rsidR="003567EB" w:rsidRDefault="00502AA5">
      <w:pPr>
        <w:spacing w:after="68" w:line="259" w:lineRule="auto"/>
        <w:ind w:left="286" w:right="0" w:firstLine="0"/>
      </w:pPr>
      <w:r>
        <w:t xml:space="preserve"> </w:t>
      </w:r>
    </w:p>
    <w:p w14:paraId="0477BA5A" w14:textId="77777777" w:rsidR="003567EB" w:rsidRDefault="00502AA5">
      <w:pPr>
        <w:numPr>
          <w:ilvl w:val="0"/>
          <w:numId w:val="11"/>
        </w:numPr>
        <w:spacing w:after="37"/>
        <w:ind w:right="0" w:hanging="360"/>
      </w:pPr>
      <w: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practitioners </w:t>
      </w:r>
    </w:p>
    <w:p w14:paraId="0034C52C" w14:textId="77777777" w:rsidR="003567EB" w:rsidRDefault="00502AA5">
      <w:pPr>
        <w:numPr>
          <w:ilvl w:val="0"/>
          <w:numId w:val="11"/>
        </w:numPr>
        <w:spacing w:after="37"/>
        <w:ind w:right="0" w:hanging="360"/>
      </w:pPr>
      <w:r>
        <w:t xml:space="preserve">Understand relevant data protection legislation and regulations, especially the Data Protection Act 2018 and the UK General Data Protection Regulation (UKGDPR) </w:t>
      </w:r>
    </w:p>
    <w:p w14:paraId="037CDE7D" w14:textId="77777777" w:rsidR="003567EB" w:rsidRDefault="00502AA5">
      <w:pPr>
        <w:numPr>
          <w:ilvl w:val="0"/>
          <w:numId w:val="11"/>
        </w:numPr>
        <w:ind w:right="0" w:hanging="360"/>
      </w:pPr>
      <w:r>
        <w:t xml:space="preserve">Be able to keep detailed, accurate, secure written records of concerns and referrals and understand the purpose of this record-keeping </w:t>
      </w:r>
    </w:p>
    <w:p w14:paraId="6870090C" w14:textId="77777777" w:rsidR="003567EB" w:rsidRDefault="00502AA5">
      <w:pPr>
        <w:spacing w:after="18" w:line="259" w:lineRule="auto"/>
        <w:ind w:left="286" w:right="0" w:firstLine="0"/>
      </w:pPr>
      <w:r>
        <w:rPr>
          <w:b/>
        </w:rPr>
        <w:t xml:space="preserve"> </w:t>
      </w:r>
    </w:p>
    <w:p w14:paraId="2D17FCF2" w14:textId="77777777" w:rsidR="003567EB" w:rsidRDefault="00502AA5">
      <w:pPr>
        <w:pStyle w:val="Heading1"/>
        <w:spacing w:after="277"/>
        <w:ind w:left="281"/>
      </w:pPr>
      <w:r>
        <w:t xml:space="preserve">Availability </w:t>
      </w:r>
    </w:p>
    <w:p w14:paraId="0C4F8C9C" w14:textId="77777777" w:rsidR="003567EB" w:rsidRDefault="00502AA5">
      <w:pPr>
        <w:numPr>
          <w:ilvl w:val="0"/>
          <w:numId w:val="12"/>
        </w:numPr>
        <w:ind w:left="1212" w:right="0" w:hanging="360"/>
      </w:pPr>
      <w:r>
        <w:t xml:space="preserve">During term time, our DSL(s) will always be available on school site. The school will arrange adequate and appropriate cover arrangements for any out of hours/out of term activities and trips and in exceptional circumstances, availability will be made via mobile phone and or Skype </w:t>
      </w:r>
    </w:p>
    <w:p w14:paraId="62D1F517" w14:textId="77777777" w:rsidR="003567EB" w:rsidRDefault="00502AA5">
      <w:pPr>
        <w:spacing w:after="0" w:line="259" w:lineRule="auto"/>
        <w:ind w:left="852" w:right="0" w:firstLine="0"/>
      </w:pPr>
      <w:r>
        <w:t xml:space="preserve"> </w:t>
      </w:r>
    </w:p>
    <w:p w14:paraId="2BB46AF1" w14:textId="77777777" w:rsidR="003567EB" w:rsidRDefault="003567EB">
      <w:pPr>
        <w:sectPr w:rsidR="003567EB">
          <w:headerReference w:type="even" r:id="rId35"/>
          <w:headerReference w:type="default" r:id="rId36"/>
          <w:footerReference w:type="even" r:id="rId37"/>
          <w:footerReference w:type="default" r:id="rId38"/>
          <w:headerReference w:type="first" r:id="rId39"/>
          <w:footerReference w:type="first" r:id="rId40"/>
          <w:pgSz w:w="11906" w:h="16838"/>
          <w:pgMar w:top="509" w:right="490" w:bottom="506" w:left="588" w:header="480" w:footer="277" w:gutter="0"/>
          <w:pgNumType w:start="0"/>
          <w:cols w:space="720"/>
          <w:titlePg/>
        </w:sectPr>
      </w:pPr>
    </w:p>
    <w:tbl>
      <w:tblPr>
        <w:tblStyle w:val="TableGrid"/>
        <w:tblW w:w="10920" w:type="dxa"/>
        <w:tblInd w:w="-94" w:type="dxa"/>
        <w:tblCellMar>
          <w:top w:w="79" w:type="dxa"/>
          <w:bottom w:w="51" w:type="dxa"/>
          <w:right w:w="37" w:type="dxa"/>
        </w:tblCellMar>
        <w:tblLook w:val="04A0" w:firstRow="1" w:lastRow="0" w:firstColumn="1" w:lastColumn="0" w:noHBand="0" w:noVBand="1"/>
      </w:tblPr>
      <w:tblGrid>
        <w:gridCol w:w="1571"/>
        <w:gridCol w:w="9349"/>
      </w:tblGrid>
      <w:tr w:rsidR="003567EB" w14:paraId="2549D523" w14:textId="77777777">
        <w:trPr>
          <w:trHeight w:val="15852"/>
        </w:trPr>
        <w:tc>
          <w:tcPr>
            <w:tcW w:w="946" w:type="dxa"/>
            <w:tcBorders>
              <w:top w:val="single" w:sz="12" w:space="0" w:color="1F497D"/>
              <w:left w:val="single" w:sz="12" w:space="0" w:color="1F497D"/>
              <w:bottom w:val="single" w:sz="12" w:space="0" w:color="1F497D"/>
              <w:right w:val="nil"/>
            </w:tcBorders>
          </w:tcPr>
          <w:p w14:paraId="4377757E" w14:textId="77777777" w:rsidR="003567EB" w:rsidRDefault="00502AA5">
            <w:pPr>
              <w:spacing w:after="0" w:line="259" w:lineRule="auto"/>
              <w:ind w:left="326" w:right="0" w:firstLine="0"/>
              <w:jc w:val="center"/>
            </w:pPr>
            <w:r>
              <w:rPr>
                <w:rFonts w:ascii="Arial" w:eastAsia="Arial" w:hAnsi="Arial" w:cs="Arial"/>
                <w:b/>
              </w:rPr>
              <w:lastRenderedPageBreak/>
              <w:t xml:space="preserve"> </w:t>
            </w:r>
          </w:p>
          <w:p w14:paraId="58E349B9" w14:textId="77777777" w:rsidR="003567EB" w:rsidRDefault="00502AA5">
            <w:pPr>
              <w:spacing w:after="345" w:line="259" w:lineRule="auto"/>
              <w:ind w:left="146" w:right="0" w:firstLine="0"/>
              <w:jc w:val="center"/>
            </w:pPr>
            <w:r>
              <w:rPr>
                <w:b/>
              </w:rPr>
              <w:t xml:space="preserve">8.2 </w:t>
            </w:r>
          </w:p>
          <w:p w14:paraId="22902E14" w14:textId="77777777" w:rsidR="003567EB" w:rsidRDefault="00502AA5">
            <w:pPr>
              <w:spacing w:after="60" w:line="259" w:lineRule="auto"/>
              <w:ind w:left="379" w:right="0" w:firstLine="0"/>
            </w:pPr>
            <w:r>
              <w:t xml:space="preserve"> </w:t>
            </w:r>
          </w:p>
          <w:p w14:paraId="10447003" w14:textId="77777777" w:rsidR="003567EB" w:rsidRDefault="00502AA5">
            <w:pPr>
              <w:spacing w:after="358"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2C89E627" w14:textId="77777777" w:rsidR="003567EB" w:rsidRDefault="00502AA5">
            <w:pPr>
              <w:spacing w:after="1327"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414F2F73" w14:textId="77777777" w:rsidR="003567EB" w:rsidRDefault="00502AA5">
            <w:pPr>
              <w:numPr>
                <w:ilvl w:val="0"/>
                <w:numId w:val="55"/>
              </w:numPr>
              <w:spacing w:after="646" w:line="287" w:lineRule="auto"/>
              <w:ind w:right="0" w:firstLine="0"/>
              <w:jc w:val="center"/>
            </w:pPr>
            <w:r>
              <w:rPr>
                <w:rFonts w:ascii="Segoe UI Symbol" w:eastAsia="Segoe UI Symbol" w:hAnsi="Segoe UI Symbol" w:cs="Segoe UI Symbol"/>
              </w:rPr>
              <w:t>•</w:t>
            </w:r>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
          <w:p w14:paraId="15DC1AFB" w14:textId="77777777" w:rsidR="003567EB" w:rsidRDefault="00502AA5">
            <w:pPr>
              <w:spacing w:after="358"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3803DE9C" w14:textId="77777777" w:rsidR="003567EB" w:rsidRDefault="00502AA5">
            <w:pPr>
              <w:numPr>
                <w:ilvl w:val="0"/>
                <w:numId w:val="55"/>
              </w:numPr>
              <w:spacing w:after="648" w:line="286" w:lineRule="auto"/>
              <w:ind w:right="0" w:firstLine="0"/>
              <w:jc w:val="center"/>
            </w:pPr>
            <w:r>
              <w:rPr>
                <w:rFonts w:ascii="Segoe UI Symbol" w:eastAsia="Segoe UI Symbol" w:hAnsi="Segoe UI Symbol" w:cs="Segoe UI Symbol"/>
              </w:rPr>
              <w:t>•</w:t>
            </w:r>
            <w:r>
              <w:rPr>
                <w:rFonts w:ascii="Arial" w:eastAsia="Arial" w:hAnsi="Arial" w:cs="Arial"/>
              </w:rPr>
              <w:t xml:space="preserve"> </w:t>
            </w:r>
          </w:p>
          <w:p w14:paraId="077FCED5" w14:textId="77777777" w:rsidR="003567EB" w:rsidRDefault="00502AA5">
            <w:pPr>
              <w:spacing w:after="682"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4D2E71C8" w14:textId="77777777" w:rsidR="003567EB" w:rsidRDefault="00502AA5">
            <w:pPr>
              <w:spacing w:after="358"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09CFEC89" w14:textId="77777777" w:rsidR="003567EB" w:rsidRDefault="00502AA5">
            <w:pPr>
              <w:spacing w:after="358"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08B2064F" w14:textId="77777777" w:rsidR="003567EB" w:rsidRDefault="00502AA5">
            <w:pPr>
              <w:spacing w:after="1004"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30A8C391" w14:textId="77777777" w:rsidR="003567EB" w:rsidRDefault="00502AA5">
            <w:pPr>
              <w:spacing w:after="682"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5563545C" w14:textId="77777777" w:rsidR="003567EB" w:rsidRDefault="00502AA5">
            <w:pPr>
              <w:spacing w:after="358"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5EA84096" w14:textId="77777777" w:rsidR="003567EB" w:rsidRDefault="00502AA5">
            <w:pPr>
              <w:spacing w:after="639" w:line="259" w:lineRule="auto"/>
              <w:ind w:left="739" w:right="0" w:firstLine="0"/>
            </w:pPr>
            <w:r>
              <w:rPr>
                <w:rFonts w:ascii="Segoe UI Symbol" w:eastAsia="Segoe UI Symbol" w:hAnsi="Segoe UI Symbol" w:cs="Segoe UI Symbol"/>
              </w:rPr>
              <w:t>•</w:t>
            </w:r>
            <w:r>
              <w:rPr>
                <w:rFonts w:ascii="Arial" w:eastAsia="Arial" w:hAnsi="Arial" w:cs="Arial"/>
              </w:rPr>
              <w:t xml:space="preserve"> </w:t>
            </w:r>
          </w:p>
          <w:p w14:paraId="77C29B4C" w14:textId="77777777" w:rsidR="003567EB" w:rsidRDefault="00502AA5">
            <w:pPr>
              <w:spacing w:after="18" w:line="259" w:lineRule="auto"/>
              <w:ind w:left="379" w:right="0" w:firstLine="0"/>
            </w:pPr>
            <w:r>
              <w:t xml:space="preserve"> </w:t>
            </w:r>
          </w:p>
          <w:p w14:paraId="7FCCA685" w14:textId="77777777" w:rsidR="003567EB" w:rsidRDefault="00502AA5">
            <w:pPr>
              <w:spacing w:after="0" w:line="259" w:lineRule="auto"/>
              <w:ind w:left="146" w:right="0" w:firstLine="0"/>
              <w:jc w:val="center"/>
            </w:pPr>
            <w:r>
              <w:rPr>
                <w:b/>
              </w:rPr>
              <w:t xml:space="preserve">8.3 </w:t>
            </w:r>
          </w:p>
        </w:tc>
        <w:tc>
          <w:tcPr>
            <w:tcW w:w="9974" w:type="dxa"/>
            <w:tcBorders>
              <w:top w:val="single" w:sz="12" w:space="0" w:color="1F497D"/>
              <w:left w:val="nil"/>
              <w:bottom w:val="single" w:sz="12" w:space="0" w:color="1F497D"/>
              <w:right w:val="single" w:sz="12" w:space="0" w:color="1F497D"/>
            </w:tcBorders>
            <w:vAlign w:val="bottom"/>
          </w:tcPr>
          <w:p w14:paraId="691D3C84" w14:textId="77777777" w:rsidR="003567EB" w:rsidRDefault="00502AA5">
            <w:pPr>
              <w:spacing w:after="20" w:line="259" w:lineRule="auto"/>
              <w:ind w:left="0" w:right="0" w:firstLine="0"/>
            </w:pPr>
            <w:r>
              <w:rPr>
                <w:b/>
              </w:rPr>
              <w:t xml:space="preserve">Roles and responsibilities of the Headteacher </w:t>
            </w:r>
          </w:p>
          <w:p w14:paraId="21A78C11" w14:textId="77777777" w:rsidR="003567EB" w:rsidRDefault="00502AA5">
            <w:pPr>
              <w:spacing w:after="354" w:line="259" w:lineRule="auto"/>
              <w:ind w:left="0" w:right="0" w:firstLine="0"/>
            </w:pPr>
            <w:r>
              <w:t xml:space="preserve">The Headteacher of Barley Croft Primary School will ensure that: </w:t>
            </w:r>
          </w:p>
          <w:p w14:paraId="33B5222C" w14:textId="77777777" w:rsidR="003567EB" w:rsidRDefault="00502AA5">
            <w:pPr>
              <w:spacing w:after="10" w:line="276" w:lineRule="auto"/>
              <w:ind w:left="154" w:right="0" w:firstLine="0"/>
            </w:pPr>
            <w:r>
              <w:t xml:space="preserve">The policies and procedures adopted by the governing body/ proprietors/ trustees are fully implemented, and followed by all staff: </w:t>
            </w:r>
          </w:p>
          <w:p w14:paraId="46ECBC17" w14:textId="77777777" w:rsidR="003567EB" w:rsidRDefault="00502AA5">
            <w:pPr>
              <w:spacing w:after="13" w:line="275" w:lineRule="auto"/>
              <w:ind w:left="154" w:right="249" w:firstLine="0"/>
            </w:pPr>
            <w:r>
              <w:t xml:space="preserve">Specifically, the Safeguarding &amp; Child Protection Policy, Behaviour Policy, Staff Code of Conduct, LADO Procedures, child on child Abuse/Sexualised Behaviour Policy, Safer Recruitment Policy and other relevant policies are updated annually, ratified by the Governing body proprietors/ trustees annually and that policies are available publicly either via the school website, parents evening, open days or by other means </w:t>
            </w:r>
          </w:p>
          <w:p w14:paraId="02F88A7D" w14:textId="77777777" w:rsidR="003567EB" w:rsidRDefault="00502AA5">
            <w:pPr>
              <w:spacing w:after="32" w:line="259" w:lineRule="auto"/>
              <w:ind w:left="154" w:right="0" w:firstLine="0"/>
            </w:pPr>
            <w:r>
              <w:t xml:space="preserve">That staff undergo and attend annual Whole School Safeguarding Training (INSET) </w:t>
            </w:r>
          </w:p>
          <w:p w14:paraId="13E57F81" w14:textId="77777777" w:rsidR="003567EB" w:rsidRDefault="00502AA5">
            <w:pPr>
              <w:spacing w:after="30" w:line="259" w:lineRule="auto"/>
              <w:ind w:left="154" w:right="0" w:firstLine="0"/>
            </w:pPr>
            <w:r>
              <w:t xml:space="preserve">That all staff undergo appropriate online safety training  </w:t>
            </w:r>
          </w:p>
          <w:p w14:paraId="66594424" w14:textId="77777777" w:rsidR="003567EB" w:rsidRDefault="00502AA5">
            <w:pPr>
              <w:spacing w:after="9" w:line="279" w:lineRule="auto"/>
              <w:ind w:left="154" w:right="0" w:firstLine="0"/>
            </w:pPr>
            <w:r>
              <w:t xml:space="preserve">That all staff receive regular updates in relation to safeguarding, child protection and online safety Sufficient resources and time are allocated to enable DSL’s and other staff to discharge their responsibilities; including taking part in inter-agency meetings and contributing to the assessment of children </w:t>
            </w:r>
          </w:p>
          <w:p w14:paraId="0998067A" w14:textId="77777777" w:rsidR="003567EB" w:rsidRDefault="00502AA5">
            <w:pPr>
              <w:spacing w:line="281" w:lineRule="auto"/>
              <w:ind w:left="154" w:right="129" w:firstLine="0"/>
            </w:pPr>
            <w:r>
              <w:t xml:space="preserve">That the Headteacher is aware of Local Authority Designated Officer (LADO) processes regarding allegations about other staff members, specifically the ‘harms’ and ‘low-level concerns’ thresholds That the Headteacher has attended LADO Training and refreshed no later than every 2 years </w:t>
            </w:r>
          </w:p>
          <w:p w14:paraId="283D314A" w14:textId="77777777" w:rsidR="003567EB" w:rsidRDefault="00502AA5">
            <w:pPr>
              <w:spacing w:after="10" w:line="276" w:lineRule="auto"/>
              <w:ind w:left="154" w:right="0" w:firstLine="0"/>
            </w:pPr>
            <w:r>
              <w:t xml:space="preserve">That the Headteacher has attended Safer Recruitment Training and that training is refreshed no later than every 5 years; and that at least 1 member of the Governing body proprietors/ trustees has attended Safer Recruitment Training </w:t>
            </w:r>
          </w:p>
          <w:p w14:paraId="4E98BBD9" w14:textId="77777777" w:rsidR="003567EB" w:rsidRDefault="00502AA5">
            <w:pPr>
              <w:spacing w:after="13" w:line="275" w:lineRule="auto"/>
              <w:ind w:left="154" w:right="126" w:firstLine="0"/>
            </w:pPr>
            <w:r>
              <w:t xml:space="preserve">All staff and volunteers feel able to raise concerns about poor or unsafe practice with regard to children and processes, and such concerns are addressed sensitively and effectively in a timely manner. (Whole school approach, child centred practice and culture of vigilance) </w:t>
            </w:r>
          </w:p>
          <w:p w14:paraId="546B571C" w14:textId="77777777" w:rsidR="003567EB" w:rsidRDefault="00502AA5">
            <w:pPr>
              <w:spacing w:after="6" w:line="279" w:lineRule="auto"/>
              <w:ind w:left="154" w:right="706" w:firstLine="0"/>
            </w:pPr>
            <w:r>
              <w:t xml:space="preserve">All staff consider the best interest of a child and are made aware that they have an individual responsibility for referring child protection concerns, promptly and using the proper channels. All staff have an understanding of Early Help and have the ability to identify children who would benefit from Early Help intervention. </w:t>
            </w:r>
          </w:p>
          <w:p w14:paraId="34F9C0DD" w14:textId="77777777" w:rsidR="003567EB" w:rsidRDefault="00502AA5">
            <w:pPr>
              <w:spacing w:after="10" w:line="276" w:lineRule="auto"/>
              <w:ind w:left="154" w:right="124" w:firstLine="0"/>
            </w:pPr>
            <w:proofErr w:type="gramStart"/>
            <w:r>
              <w:t>That regular external visitors/providers</w:t>
            </w:r>
            <w:proofErr w:type="gramEnd"/>
            <w:r>
              <w:t xml:space="preserve"> such as cleaners, caterers have shown the school a copy of their H &amp; S and Child Protection guidelines as best practice and where applicable; and that the school has a statement in main reception notifying external visitors who the Schools DSL(s) are and what to do if they have any concerns about a child's welfare </w:t>
            </w:r>
          </w:p>
          <w:p w14:paraId="6C68A324" w14:textId="77777777" w:rsidR="003567EB" w:rsidRDefault="00502AA5">
            <w:pPr>
              <w:spacing w:after="13" w:line="275" w:lineRule="auto"/>
              <w:ind w:left="154" w:right="0" w:firstLine="0"/>
            </w:pPr>
            <w:r>
              <w:t xml:space="preserve">The DSL’s undergo safeguarding and child protection training which is updated regularly, with advice from the LSCPB, Safeguarding in Education and in line with Keeping Children Safe in Education, September 2021, Annex C </w:t>
            </w:r>
          </w:p>
          <w:p w14:paraId="05479983" w14:textId="77777777" w:rsidR="003567EB" w:rsidRDefault="00502AA5">
            <w:pPr>
              <w:spacing w:after="10" w:line="276" w:lineRule="auto"/>
              <w:ind w:left="154" w:right="0" w:firstLine="0"/>
            </w:pPr>
            <w:r>
              <w:t xml:space="preserve">New members of staff, temporary or permanent including volunteers are given a full induction that includes Safeguarding and Child Protection Guidelines and names of DSL(s).   </w:t>
            </w:r>
          </w:p>
          <w:p w14:paraId="26D8ECC4" w14:textId="77777777" w:rsidR="003567EB" w:rsidRDefault="00502AA5">
            <w:pPr>
              <w:spacing w:after="323" w:line="275" w:lineRule="auto"/>
              <w:ind w:left="154" w:right="181" w:firstLine="0"/>
            </w:pPr>
            <w:r>
              <w:t xml:space="preserve">All staff are made aware of their right to </w:t>
            </w:r>
            <w:proofErr w:type="spellStart"/>
            <w:r>
              <w:t>whistleblow</w:t>
            </w:r>
            <w:proofErr w:type="spellEnd"/>
            <w:r>
              <w:t xml:space="preserve">, have a copy of the whistleblowing procedures, are well versed with the procedures and have been made aware of the NSPCC whistleblowing helpline. (See School’s Whistleblowing Policy) </w:t>
            </w:r>
          </w:p>
          <w:p w14:paraId="6AFFDB31" w14:textId="77777777" w:rsidR="003567EB" w:rsidRDefault="00502AA5">
            <w:pPr>
              <w:spacing w:after="27" w:line="259" w:lineRule="auto"/>
              <w:ind w:left="0" w:right="0" w:firstLine="0"/>
            </w:pPr>
            <w:r>
              <w:rPr>
                <w:b/>
              </w:rPr>
              <w:lastRenderedPageBreak/>
              <w:t>Roles and responsibilities of the Governing Body / Proprietors/ Trustees</w:t>
            </w:r>
            <w:r>
              <w:t xml:space="preserve">  </w:t>
            </w:r>
            <w:r>
              <w:rPr>
                <w:b/>
              </w:rPr>
              <w:t xml:space="preserve"> </w:t>
            </w:r>
          </w:p>
          <w:p w14:paraId="7488C548" w14:textId="77777777" w:rsidR="003567EB" w:rsidRDefault="00502AA5">
            <w:pPr>
              <w:spacing w:after="0" w:line="259" w:lineRule="auto"/>
              <w:ind w:left="0" w:right="0" w:firstLine="0"/>
            </w:pPr>
            <w:r>
              <w:rPr>
                <w:rFonts w:ascii="Arial" w:eastAsia="Arial" w:hAnsi="Arial" w:cs="Arial"/>
                <w:sz w:val="24"/>
              </w:rPr>
              <w:t xml:space="preserve"> </w:t>
            </w:r>
          </w:p>
          <w:p w14:paraId="3E055D4F" w14:textId="77777777" w:rsidR="003567EB" w:rsidRDefault="00502AA5">
            <w:pPr>
              <w:spacing w:after="185" w:line="274" w:lineRule="auto"/>
              <w:ind w:left="0" w:right="129" w:firstLine="0"/>
            </w:pPr>
            <w:r>
              <w:t xml:space="preserve">Barley Croft Primary School Governing body/proprietors have a strategic leadership responsibility for our school’s/college’s safeguarding arrangements and comply with their duties under legislation.  </w:t>
            </w:r>
          </w:p>
          <w:p w14:paraId="6ED966CE" w14:textId="77777777" w:rsidR="003567EB" w:rsidRDefault="00502AA5">
            <w:pPr>
              <w:spacing w:after="0" w:line="259" w:lineRule="auto"/>
              <w:ind w:left="0" w:right="154" w:firstLine="0"/>
              <w:jc w:val="right"/>
            </w:pPr>
            <w:r>
              <w:rPr>
                <w:sz w:val="22"/>
              </w:rPr>
              <w:t xml:space="preserve">11 </w:t>
            </w:r>
          </w:p>
        </w:tc>
      </w:tr>
    </w:tbl>
    <w:p w14:paraId="1C827390" w14:textId="77777777" w:rsidR="003567EB" w:rsidRDefault="00502AA5">
      <w:pPr>
        <w:spacing w:after="0" w:line="259" w:lineRule="auto"/>
        <w:ind w:left="852" w:right="0" w:firstLine="0"/>
        <w:jc w:val="both"/>
      </w:pPr>
      <w:r>
        <w:rPr>
          <w:sz w:val="22"/>
        </w:rPr>
        <w:lastRenderedPageBreak/>
        <w:t xml:space="preserve"> </w:t>
      </w:r>
    </w:p>
    <w:p w14:paraId="5398189A" w14:textId="77777777" w:rsidR="003567EB" w:rsidRDefault="00502AA5">
      <w:pPr>
        <w:spacing w:after="25"/>
        <w:ind w:left="862" w:right="0"/>
      </w:pPr>
      <w:r>
        <w:t xml:space="preserve">Our governing body ensures policies, procedures and training in our school/college are effective and comply with the law at all times.  Our Lead Governor for Safeguarding is David Isaac.  </w:t>
      </w:r>
    </w:p>
    <w:p w14:paraId="0CF4BC1E" w14:textId="77777777" w:rsidR="003567EB" w:rsidRDefault="00502AA5">
      <w:pPr>
        <w:spacing w:after="11" w:line="259" w:lineRule="auto"/>
        <w:ind w:left="852" w:right="0" w:firstLine="0"/>
      </w:pPr>
      <w:r>
        <w:t xml:space="preserve"> </w:t>
      </w:r>
    </w:p>
    <w:p w14:paraId="23E17B28" w14:textId="77777777" w:rsidR="003567EB" w:rsidRDefault="00502AA5">
      <w:pPr>
        <w:spacing w:after="15" w:line="267" w:lineRule="auto"/>
        <w:ind w:left="862" w:right="129"/>
      </w:pPr>
      <w:r>
        <w:rPr>
          <w:sz w:val="22"/>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and trustees training will be regularly updated.</w:t>
      </w:r>
      <w:r>
        <w:rPr>
          <w:sz w:val="16"/>
        </w:rPr>
        <w:t xml:space="preserve"> </w:t>
      </w:r>
    </w:p>
    <w:p w14:paraId="1C3E601C" w14:textId="77777777" w:rsidR="003567EB" w:rsidRDefault="00502AA5">
      <w:pPr>
        <w:ind w:left="862" w:right="0"/>
      </w:pPr>
      <w:r>
        <w:t xml:space="preserve">Furthermore, the governors/proprietors/trustees of our school/college will ensure that: </w:t>
      </w:r>
    </w:p>
    <w:p w14:paraId="1FF9DCF4" w14:textId="77777777" w:rsidR="003567EB" w:rsidRDefault="00502AA5">
      <w:pPr>
        <w:spacing w:after="68" w:line="259" w:lineRule="auto"/>
        <w:ind w:left="852" w:right="0" w:firstLine="0"/>
      </w:pPr>
      <w:r>
        <w:t xml:space="preserve"> </w:t>
      </w:r>
    </w:p>
    <w:p w14:paraId="4F9E3AC1" w14:textId="77777777" w:rsidR="003567EB" w:rsidRDefault="00502AA5">
      <w:pPr>
        <w:numPr>
          <w:ilvl w:val="0"/>
          <w:numId w:val="12"/>
        </w:numPr>
        <w:spacing w:after="70"/>
        <w:ind w:left="1212" w:right="0" w:hanging="360"/>
      </w:pPr>
      <w:r>
        <w:t xml:space="preserve">Our school has a Safeguarding and Child Protection Policy and procedures in place, and the policy is made available to parents on request and available on the school website https://www.barleycroft.leicester.sch.uk/  </w:t>
      </w:r>
    </w:p>
    <w:p w14:paraId="0440EE36" w14:textId="77777777" w:rsidR="003567EB" w:rsidRDefault="00502AA5">
      <w:pPr>
        <w:numPr>
          <w:ilvl w:val="0"/>
          <w:numId w:val="12"/>
        </w:numPr>
        <w:spacing w:after="72"/>
        <w:ind w:left="1212" w:right="0" w:hanging="360"/>
      </w:pPr>
      <w:r>
        <w:t xml:space="preserve">That all school staff members working with children consider the best interests of children and are advised to maintain an attitude of </w:t>
      </w:r>
      <w:r>
        <w:rPr>
          <w:i/>
        </w:rPr>
        <w:t>‘it could happen here’</w:t>
      </w:r>
      <w:r>
        <w:t xml:space="preserve"> where safeguarding is concerned </w:t>
      </w:r>
    </w:p>
    <w:p w14:paraId="49FF36E7" w14:textId="77777777" w:rsidR="003567EB" w:rsidRDefault="00502AA5">
      <w:pPr>
        <w:numPr>
          <w:ilvl w:val="0"/>
          <w:numId w:val="12"/>
        </w:numPr>
        <w:spacing w:after="73"/>
        <w:ind w:left="1212" w:right="0" w:hanging="360"/>
      </w:pPr>
      <w:r>
        <w:t xml:space="preserve">There is a senior member of the school’s leadership team who is designated to take lead responsibility for dealing with child protection – Lead DSL. </w:t>
      </w:r>
    </w:p>
    <w:p w14:paraId="5EEA18FA" w14:textId="77777777" w:rsidR="003567EB" w:rsidRDefault="00502AA5">
      <w:pPr>
        <w:numPr>
          <w:ilvl w:val="0"/>
          <w:numId w:val="12"/>
        </w:numPr>
        <w:spacing w:after="73"/>
        <w:ind w:left="1212" w:right="0" w:hanging="360"/>
      </w:pPr>
      <w:r>
        <w:t xml:space="preserve">There is an appointed deputy(s) for child protection, in the event of the unavailability of the Lead DSL </w:t>
      </w:r>
    </w:p>
    <w:p w14:paraId="55CD1F96" w14:textId="77777777" w:rsidR="003567EB" w:rsidRDefault="00502AA5">
      <w:pPr>
        <w:numPr>
          <w:ilvl w:val="0"/>
          <w:numId w:val="12"/>
        </w:numPr>
        <w:spacing w:after="73"/>
        <w:ind w:left="1212" w:right="0" w:hanging="360"/>
      </w:pPr>
      <w:r>
        <w:t xml:space="preserve">Where there is a safeguarding concern, Governing Body/Proprietors/Trustees/SLT will ensure the child’s wishes and feelings are taken into account when determining what action to take and what services to provide for them </w:t>
      </w:r>
    </w:p>
    <w:p w14:paraId="3941A57E" w14:textId="77777777" w:rsidR="003567EB" w:rsidRDefault="00502AA5">
      <w:pPr>
        <w:numPr>
          <w:ilvl w:val="0"/>
          <w:numId w:val="12"/>
        </w:numPr>
        <w:spacing w:after="70"/>
        <w:ind w:left="1212" w:right="0" w:hanging="360"/>
      </w:pPr>
      <w:r>
        <w:rPr>
          <w:noProof/>
          <w:sz w:val="22"/>
        </w:rPr>
        <mc:AlternateContent>
          <mc:Choice Requires="wpg">
            <w:drawing>
              <wp:anchor distT="0" distB="0" distL="114300" distR="114300" simplePos="0" relativeHeight="251677696" behindDoc="0" locked="0" layoutInCell="1" allowOverlap="1" wp14:anchorId="5B0E7AA4" wp14:editId="5583DC30">
                <wp:simplePos x="0" y="0"/>
                <wp:positionH relativeFrom="page">
                  <wp:posOffset>304800</wp:posOffset>
                </wp:positionH>
                <wp:positionV relativeFrom="page">
                  <wp:posOffset>323088</wp:posOffset>
                </wp:positionV>
                <wp:extent cx="18288" cy="10047732"/>
                <wp:effectExtent l="0" t="0" r="0" b="0"/>
                <wp:wrapSquare wrapText="bothSides"/>
                <wp:docPr id="72992" name="Group 7299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41" name="Shape 8404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2992" style="width:1.44pt;height:791.16pt;position:absolute;mso-position-horizontal-relative:page;mso-position-horizontal:absolute;margin-left:24pt;mso-position-vertical-relative:page;margin-top:25.44pt;" coordsize="182,100477">
                <v:shape id="Shape 8404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78720" behindDoc="0" locked="0" layoutInCell="1" allowOverlap="1" wp14:anchorId="3EA30BE2" wp14:editId="100BACE7">
                <wp:simplePos x="0" y="0"/>
                <wp:positionH relativeFrom="page">
                  <wp:posOffset>7238746</wp:posOffset>
                </wp:positionH>
                <wp:positionV relativeFrom="page">
                  <wp:posOffset>323088</wp:posOffset>
                </wp:positionV>
                <wp:extent cx="18593" cy="10047732"/>
                <wp:effectExtent l="0" t="0" r="0" b="0"/>
                <wp:wrapSquare wrapText="bothSides"/>
                <wp:docPr id="72993" name="Group 72993"/>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43" name="Shape 8404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2993" style="width:1.46399pt;height:791.16pt;position:absolute;mso-position-horizontal-relative:page;mso-position-horizontal:absolute;margin-left:569.98pt;mso-position-vertical-relative:page;margin-top:25.44pt;" coordsize="185,100477">
                <v:shape id="Shape 8404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That systems are in place, place, well promoted, easily understood and easily accessible for children to confidently report abuse, knowing their concerns will be treated seriously, and knowing they can safely express their views and give feedback </w:t>
      </w:r>
    </w:p>
    <w:p w14:paraId="2676B11C" w14:textId="77777777" w:rsidR="003567EB" w:rsidRDefault="00502AA5">
      <w:pPr>
        <w:numPr>
          <w:ilvl w:val="0"/>
          <w:numId w:val="12"/>
        </w:numPr>
        <w:spacing w:after="70"/>
        <w:ind w:left="1212" w:right="0" w:hanging="360"/>
      </w:pPr>
      <w:r>
        <w:t xml:space="preserve">The DSL and the appointed deputy(s) for child protection undertakes training for designated safeguarding leads, in addition to inter-agency child protection training, that is provided by, or to standards agreed by, LSCPB, and attends refresher DSL training at two-yearly intervals </w:t>
      </w:r>
    </w:p>
    <w:p w14:paraId="32754CF3" w14:textId="77777777" w:rsidR="003567EB" w:rsidRDefault="00502AA5">
      <w:pPr>
        <w:numPr>
          <w:ilvl w:val="0"/>
          <w:numId w:val="12"/>
        </w:numPr>
        <w:spacing w:after="70"/>
        <w:ind w:left="1212" w:right="0" w:hanging="360"/>
      </w:pPr>
      <w:r>
        <w:t xml:space="preserve">That clear systems and processes are in place for identifying and responding to potential mental health problems to a child including routes to escalate, referrals and accountability systems </w:t>
      </w:r>
    </w:p>
    <w:p w14:paraId="5915CE95" w14:textId="77777777" w:rsidR="003567EB" w:rsidRDefault="00502AA5">
      <w:pPr>
        <w:numPr>
          <w:ilvl w:val="0"/>
          <w:numId w:val="12"/>
        </w:numPr>
        <w:spacing w:after="70"/>
        <w:ind w:left="1212" w:right="0" w:hanging="360"/>
      </w:pPr>
      <w:r>
        <w:t xml:space="preserve">The Headteacher, and all other staff and volunteers who work with children, undertake appropriate training which is kept up-to-date through Whole School Training (annually); and that new staff, temporary staff and volunteers who work with children are made aware of the school’s arrangements for child protection and their responsibilities. (Through the induction process) </w:t>
      </w:r>
    </w:p>
    <w:p w14:paraId="34A30ED5" w14:textId="77777777" w:rsidR="003567EB" w:rsidRDefault="00502AA5">
      <w:pPr>
        <w:numPr>
          <w:ilvl w:val="0"/>
          <w:numId w:val="12"/>
        </w:numPr>
        <w:spacing w:after="73"/>
        <w:ind w:left="1212" w:right="0" w:hanging="360"/>
      </w:pPr>
      <w:r>
        <w:t xml:space="preserve">The Headteacher, and all other staff and volunteers who work with children, undertake appropriate online safety training  </w:t>
      </w:r>
    </w:p>
    <w:p w14:paraId="6E7CE003" w14:textId="77777777" w:rsidR="003567EB" w:rsidRDefault="00502AA5">
      <w:pPr>
        <w:numPr>
          <w:ilvl w:val="0"/>
          <w:numId w:val="12"/>
        </w:numPr>
        <w:spacing w:after="70"/>
        <w:ind w:left="1212" w:right="0" w:hanging="360"/>
      </w:pPr>
      <w:r>
        <w:t xml:space="preserve">There are procedures for dealing with allegations of abuse against members of staff and volunteers (LADO) and that the thresholds for allegations (Harms Thresholds/Low Level Concerns) against staff and volunteers are understood and reported appropriately by all staff members.  </w:t>
      </w:r>
    </w:p>
    <w:p w14:paraId="47AABCBD" w14:textId="77777777" w:rsidR="003567EB" w:rsidRDefault="00502AA5">
      <w:pPr>
        <w:numPr>
          <w:ilvl w:val="0"/>
          <w:numId w:val="12"/>
        </w:numPr>
        <w:spacing w:after="70"/>
        <w:ind w:left="1212" w:right="0" w:hanging="360"/>
      </w:pPr>
      <w:r>
        <w:t xml:space="preserve">That Code of Conduct is up to date, maintained and adhered to by staff so as not to bring the school into disrepute </w:t>
      </w:r>
    </w:p>
    <w:p w14:paraId="7C177CFE" w14:textId="77777777" w:rsidR="003567EB" w:rsidRDefault="00502AA5">
      <w:pPr>
        <w:numPr>
          <w:ilvl w:val="0"/>
          <w:numId w:val="12"/>
        </w:numPr>
        <w:spacing w:after="70"/>
        <w:ind w:left="1212" w:right="0" w:hanging="360"/>
      </w:pPr>
      <w:r>
        <w:t xml:space="preserve">The chair of governors/ proprietors/ trustees (or, in the absence of a chair, the vice chair) deals with any allegations of abuse made against the Headteacher, in liaison with the Local Authority Designated Officer.  </w:t>
      </w:r>
    </w:p>
    <w:p w14:paraId="2C23106A" w14:textId="77777777" w:rsidR="003567EB" w:rsidRDefault="00502AA5">
      <w:pPr>
        <w:numPr>
          <w:ilvl w:val="0"/>
          <w:numId w:val="12"/>
        </w:numPr>
        <w:spacing w:after="25"/>
        <w:ind w:left="1212" w:right="0" w:hanging="360"/>
      </w:pPr>
      <w:r>
        <w:lastRenderedPageBreak/>
        <w:t xml:space="preserve">That at least 1 member of the Governing body has attended LADO Training as a minimum and is refreshed regularly </w:t>
      </w:r>
    </w:p>
    <w:p w14:paraId="58397AF6" w14:textId="77777777" w:rsidR="003567EB" w:rsidRDefault="00502AA5">
      <w:pPr>
        <w:numPr>
          <w:ilvl w:val="0"/>
          <w:numId w:val="12"/>
        </w:numPr>
        <w:spacing w:after="70"/>
        <w:ind w:left="1212" w:right="0" w:hanging="360"/>
      </w:pPr>
      <w:r>
        <w:t xml:space="preserve">That at least 1 member of the Governing Body has attended Safer Recruitment Training as a minimum and is refreshed regularly </w:t>
      </w:r>
    </w:p>
    <w:p w14:paraId="302F2202" w14:textId="77777777" w:rsidR="003567EB" w:rsidRDefault="00502AA5">
      <w:pPr>
        <w:numPr>
          <w:ilvl w:val="0"/>
          <w:numId w:val="12"/>
        </w:numPr>
        <w:spacing w:after="70"/>
        <w:ind w:left="1212" w:right="0" w:hanging="360"/>
      </w:pPr>
      <w:r>
        <w:t xml:space="preserve">The governing body / proprietors/ trustees nor individual governors / trustees will have a role in dealing with individual cases or a right to details of cases except when exercising their disciplinary functions in respect of allegations against a member of staff </w:t>
      </w:r>
    </w:p>
    <w:p w14:paraId="1B387D1F" w14:textId="77777777" w:rsidR="003567EB" w:rsidRDefault="00502AA5">
      <w:pPr>
        <w:numPr>
          <w:ilvl w:val="0"/>
          <w:numId w:val="12"/>
        </w:numPr>
        <w:spacing w:after="70"/>
        <w:ind w:left="1212" w:right="0" w:hanging="360"/>
      </w:pPr>
      <w:r>
        <w:t xml:space="preserve">Any deficiencies or weaknesses brought to the attention of the governing body / proprietors/ trustees are rectified </w:t>
      </w:r>
    </w:p>
    <w:p w14:paraId="6124D24B" w14:textId="77777777" w:rsidR="003567EB" w:rsidRDefault="00502AA5">
      <w:pPr>
        <w:numPr>
          <w:ilvl w:val="0"/>
          <w:numId w:val="12"/>
        </w:numPr>
        <w:spacing w:after="73"/>
        <w:ind w:left="1212" w:right="0" w:hanging="360"/>
      </w:pPr>
      <w:r>
        <w:t xml:space="preserve">Policies and procedures are reviewed annually, and information is provided to the Local Authority on how the governing body / proprietors/ trustees discharges its duties regarding safeguarding and child protection. </w:t>
      </w:r>
    </w:p>
    <w:p w14:paraId="5CA484C0" w14:textId="77777777" w:rsidR="003567EB" w:rsidRDefault="00502AA5">
      <w:pPr>
        <w:numPr>
          <w:ilvl w:val="0"/>
          <w:numId w:val="12"/>
        </w:numPr>
        <w:spacing w:after="73"/>
        <w:ind w:left="1212" w:right="0" w:hanging="360"/>
      </w:pPr>
      <w:r>
        <w:t xml:space="preserve">There is an individual member of the governing body / proprietors/ </w:t>
      </w:r>
      <w:proofErr w:type="gramStart"/>
      <w:r>
        <w:t>trustees  who</w:t>
      </w:r>
      <w:proofErr w:type="gramEnd"/>
      <w:r>
        <w:t xml:space="preserve"> will champion and lead on issues to do with safeguarding children and child protection within the school, liaise with the DSL, and provide information and reports to the governing body / proprietors/ trustees, and that person is appropriately trained to discharge their responsibilities effectively. Our schools Lead Governor for Safeguarding is David Isaac </w:t>
      </w:r>
    </w:p>
    <w:p w14:paraId="2E859D1B" w14:textId="77777777" w:rsidR="003567EB" w:rsidRDefault="00502AA5">
      <w:pPr>
        <w:numPr>
          <w:ilvl w:val="0"/>
          <w:numId w:val="12"/>
        </w:numPr>
        <w:spacing w:after="70"/>
        <w:ind w:left="1212" w:right="0" w:hanging="360"/>
      </w:pPr>
      <w:r>
        <w:t xml:space="preserve">Will ensure that school creates a culture of safe recruitment and, as part of that, adopts recruitment procedures that help deter, reject or identify people who might abuse children (Part three: Safer Recruitment, Keeping Children Safe in Education September 2021).  </w:t>
      </w:r>
    </w:p>
    <w:p w14:paraId="56E8E91A" w14:textId="77777777" w:rsidR="003567EB" w:rsidRDefault="00502AA5">
      <w:pPr>
        <w:numPr>
          <w:ilvl w:val="0"/>
          <w:numId w:val="12"/>
        </w:numPr>
        <w:spacing w:after="70"/>
        <w:ind w:left="1212" w:right="0" w:hanging="360"/>
      </w:pPr>
      <w:r>
        <w:t xml:space="preserve">That the Chair of the governing body / proprietors/ trustees completes the Annual Safeguarding Return– supporting schools to exercise their duties in relation to Safeguarding &amp; Child Protection and return the document to the local authority in a timely manner </w:t>
      </w:r>
    </w:p>
    <w:p w14:paraId="4043718C" w14:textId="77777777" w:rsidR="003567EB" w:rsidRDefault="00502AA5">
      <w:pPr>
        <w:numPr>
          <w:ilvl w:val="0"/>
          <w:numId w:val="12"/>
        </w:numPr>
        <w:spacing w:after="49"/>
        <w:ind w:left="1212" w:right="0" w:hanging="360"/>
      </w:pPr>
      <w:r>
        <w:rPr>
          <w:noProof/>
          <w:sz w:val="22"/>
        </w:rPr>
        <mc:AlternateContent>
          <mc:Choice Requires="wpg">
            <w:drawing>
              <wp:anchor distT="0" distB="0" distL="114300" distR="114300" simplePos="0" relativeHeight="251679744" behindDoc="0" locked="0" layoutInCell="1" allowOverlap="1" wp14:anchorId="2AF4DE8E" wp14:editId="0F0AAFC0">
                <wp:simplePos x="0" y="0"/>
                <wp:positionH relativeFrom="page">
                  <wp:posOffset>304800</wp:posOffset>
                </wp:positionH>
                <wp:positionV relativeFrom="page">
                  <wp:posOffset>323088</wp:posOffset>
                </wp:positionV>
                <wp:extent cx="18288" cy="10047732"/>
                <wp:effectExtent l="0" t="0" r="0" b="0"/>
                <wp:wrapSquare wrapText="bothSides"/>
                <wp:docPr id="70559" name="Group 7055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45" name="Shape 8404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0559" style="width:1.44pt;height:791.16pt;position:absolute;mso-position-horizontal-relative:page;mso-position-horizontal:absolute;margin-left:24pt;mso-position-vertical-relative:page;margin-top:25.44pt;" coordsize="182,100477">
                <v:shape id="Shape 8404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80768" behindDoc="0" locked="0" layoutInCell="1" allowOverlap="1" wp14:anchorId="28051B23" wp14:editId="66EEE501">
                <wp:simplePos x="0" y="0"/>
                <wp:positionH relativeFrom="page">
                  <wp:posOffset>7238746</wp:posOffset>
                </wp:positionH>
                <wp:positionV relativeFrom="page">
                  <wp:posOffset>323088</wp:posOffset>
                </wp:positionV>
                <wp:extent cx="18593" cy="10047732"/>
                <wp:effectExtent l="0" t="0" r="0" b="0"/>
                <wp:wrapSquare wrapText="bothSides"/>
                <wp:docPr id="70560" name="Group 70560"/>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47" name="Shape 8404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0560" style="width:1.46399pt;height:791.16pt;position:absolute;mso-position-horizontal-relative:page;mso-position-horizontal:absolute;margin-left:569.98pt;mso-position-vertical-relative:page;margin-top:25.44pt;" coordsize="185,100477">
                <v:shape id="Shape 8404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That there is a Lead Governor for Antibullying and behaviour in the school.  Our lead is David Isaac </w:t>
      </w:r>
    </w:p>
    <w:p w14:paraId="7667DF4C" w14:textId="77777777" w:rsidR="003567EB" w:rsidRDefault="00502AA5">
      <w:pPr>
        <w:numPr>
          <w:ilvl w:val="0"/>
          <w:numId w:val="12"/>
        </w:numPr>
        <w:ind w:left="1212" w:right="0" w:hanging="360"/>
      </w:pPr>
      <w:r>
        <w:t xml:space="preserve">That there is a Lead Governor for Mental Health in the School.  Our lead is </w:t>
      </w:r>
      <w:proofErr w:type="spellStart"/>
      <w:r>
        <w:t>Gretl</w:t>
      </w:r>
      <w:proofErr w:type="spellEnd"/>
      <w:r>
        <w:t xml:space="preserve"> Stonebridge </w:t>
      </w:r>
    </w:p>
    <w:p w14:paraId="09EE65D7" w14:textId="77777777" w:rsidR="003567EB" w:rsidRDefault="00502AA5">
      <w:pPr>
        <w:spacing w:after="0" w:line="259" w:lineRule="auto"/>
        <w:ind w:left="646" w:right="0" w:firstLine="0"/>
      </w:pPr>
      <w:r>
        <w:t xml:space="preserve"> </w:t>
      </w:r>
    </w:p>
    <w:p w14:paraId="19C5AD11" w14:textId="77777777" w:rsidR="003567EB" w:rsidRDefault="00502AA5">
      <w:pPr>
        <w:ind w:left="281" w:right="0"/>
      </w:pPr>
      <w:r>
        <w:t xml:space="preserve">Our Governing Body/Proprietors will ensure they facilitate a whole school/college approach </w:t>
      </w:r>
      <w:proofErr w:type="gramStart"/>
      <w:r>
        <w:t>to  safeguarding</w:t>
      </w:r>
      <w:proofErr w:type="gramEnd"/>
      <w: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4F8D3559" w14:textId="77777777" w:rsidR="003567EB" w:rsidRDefault="00502AA5">
      <w:pPr>
        <w:spacing w:after="35" w:line="259" w:lineRule="auto"/>
        <w:ind w:left="286" w:right="0" w:firstLine="0"/>
      </w:pPr>
      <w:r>
        <w:t xml:space="preserve"> </w:t>
      </w:r>
    </w:p>
    <w:p w14:paraId="77447ECE" w14:textId="77777777" w:rsidR="003567EB" w:rsidRDefault="00502AA5">
      <w:pPr>
        <w:pStyle w:val="Heading1"/>
        <w:tabs>
          <w:tab w:val="center" w:pos="344"/>
          <w:tab w:val="center" w:pos="1807"/>
        </w:tabs>
        <w:ind w:left="0" w:firstLine="0"/>
      </w:pPr>
      <w:r>
        <w:rPr>
          <w:b w:val="0"/>
          <w:sz w:val="22"/>
        </w:rPr>
        <w:tab/>
      </w:r>
      <w:r>
        <w:t xml:space="preserve">9 </w:t>
      </w:r>
      <w:r>
        <w:tab/>
        <w:t xml:space="preserve">Supporting Children </w:t>
      </w:r>
    </w:p>
    <w:p w14:paraId="19C19F1F" w14:textId="77777777" w:rsidR="003567EB" w:rsidRDefault="00502AA5">
      <w:pPr>
        <w:spacing w:after="0" w:line="259" w:lineRule="auto"/>
        <w:ind w:left="286" w:right="0" w:firstLine="0"/>
      </w:pPr>
      <w:r>
        <w:t xml:space="preserve"> </w:t>
      </w:r>
    </w:p>
    <w:p w14:paraId="34022C86" w14:textId="77777777" w:rsidR="003567EB" w:rsidRDefault="00502AA5">
      <w:pPr>
        <w:ind w:left="281" w:right="91"/>
      </w:pPr>
      <w:r>
        <w:t xml:space="preserve">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DSL(s) will use this information so that decisions can be made in the best interest of a child’s safety and welfare, as routine.  Our DSL(s), where appropriate, will share information accordingly with relevant partner agencies to safeguard and promote the physical and mental health wellbeing of any child.  </w:t>
      </w:r>
    </w:p>
    <w:p w14:paraId="5272D65D" w14:textId="77777777" w:rsidR="003567EB" w:rsidRDefault="00502AA5">
      <w:pPr>
        <w:ind w:left="281" w:right="0"/>
      </w:pPr>
      <w:r>
        <w:t xml:space="preserve">In addition to this; </w:t>
      </w:r>
    </w:p>
    <w:p w14:paraId="1A9684C8" w14:textId="77777777" w:rsidR="003567EB" w:rsidRDefault="00502AA5">
      <w:pPr>
        <w:spacing w:after="25" w:line="259" w:lineRule="auto"/>
        <w:ind w:left="286" w:right="0" w:firstLine="0"/>
      </w:pPr>
      <w:r>
        <w:t xml:space="preserve"> </w:t>
      </w:r>
    </w:p>
    <w:p w14:paraId="1B709BB7" w14:textId="77777777" w:rsidR="003567EB" w:rsidRDefault="00502AA5">
      <w:pPr>
        <w:numPr>
          <w:ilvl w:val="0"/>
          <w:numId w:val="13"/>
        </w:numPr>
        <w:spacing w:after="37"/>
        <w:ind w:right="0" w:hanging="360"/>
      </w:pPr>
      <w:r>
        <w:t xml:space="preserve">We recognise that a child who is abused, who witnesses violence or who lives in a violent environment may feel helpless and humiliated, may blame him/herself, and find it difficult to develop and maintain a sense of self-worth </w:t>
      </w:r>
    </w:p>
    <w:p w14:paraId="4A1271A7" w14:textId="77777777" w:rsidR="003567EB" w:rsidRDefault="00502AA5">
      <w:pPr>
        <w:numPr>
          <w:ilvl w:val="0"/>
          <w:numId w:val="13"/>
        </w:numPr>
        <w:spacing w:after="37"/>
        <w:ind w:right="0" w:hanging="360"/>
      </w:pPr>
      <w:r>
        <w:t xml:space="preserve">We recognise that the school may provide the only stability in the lives of children who have been abused or who are at risk of harm </w:t>
      </w:r>
    </w:p>
    <w:p w14:paraId="409EFA05" w14:textId="77777777" w:rsidR="003567EB" w:rsidRDefault="00502AA5">
      <w:pPr>
        <w:numPr>
          <w:ilvl w:val="0"/>
          <w:numId w:val="13"/>
        </w:numPr>
        <w:ind w:right="0" w:hanging="360"/>
      </w:pPr>
      <w:r>
        <w:lastRenderedPageBreak/>
        <w:t xml:space="preserve">We accept that research shows that the behaviour of a child in these circumstances may range from that which is perceived to be normal, too aggressive or being withdrawn </w:t>
      </w:r>
    </w:p>
    <w:p w14:paraId="2DEA704D" w14:textId="77777777" w:rsidR="003567EB" w:rsidRDefault="00502AA5">
      <w:pPr>
        <w:spacing w:after="0" w:line="259" w:lineRule="auto"/>
        <w:ind w:left="852" w:right="0" w:firstLine="0"/>
      </w:pPr>
      <w:r>
        <w:t xml:space="preserve"> </w:t>
      </w:r>
      <w:r>
        <w:tab/>
        <w:t xml:space="preserve"> </w:t>
      </w:r>
    </w:p>
    <w:p w14:paraId="15E315B0" w14:textId="77777777" w:rsidR="003567EB" w:rsidRDefault="00502AA5">
      <w:pPr>
        <w:tabs>
          <w:tab w:val="center" w:pos="434"/>
          <w:tab w:val="center" w:pos="2716"/>
        </w:tabs>
        <w:spacing w:after="11" w:line="249" w:lineRule="auto"/>
        <w:ind w:left="0" w:right="0" w:firstLine="0"/>
      </w:pPr>
      <w:r>
        <w:rPr>
          <w:sz w:val="22"/>
        </w:rPr>
        <w:tab/>
      </w:r>
      <w:r>
        <w:rPr>
          <w:b/>
        </w:rPr>
        <w:t xml:space="preserve">9.1 </w:t>
      </w:r>
      <w:r>
        <w:rPr>
          <w:b/>
        </w:rPr>
        <w:tab/>
        <w:t xml:space="preserve">Our school will support all students by:  </w:t>
      </w:r>
    </w:p>
    <w:p w14:paraId="43C3C100" w14:textId="77777777" w:rsidR="003567EB" w:rsidRDefault="00502AA5">
      <w:pPr>
        <w:spacing w:after="25" w:line="259" w:lineRule="auto"/>
        <w:ind w:left="286" w:right="0" w:firstLine="0"/>
      </w:pPr>
      <w:r>
        <w:rPr>
          <w:b/>
        </w:rPr>
        <w:t xml:space="preserve"> </w:t>
      </w:r>
    </w:p>
    <w:p w14:paraId="47D00274" w14:textId="77777777" w:rsidR="003567EB" w:rsidRDefault="00502AA5">
      <w:pPr>
        <w:numPr>
          <w:ilvl w:val="0"/>
          <w:numId w:val="13"/>
        </w:numPr>
        <w:spacing w:after="37"/>
        <w:ind w:right="0" w:hanging="360"/>
      </w:pPr>
      <w:r>
        <w:t xml:space="preserve">Taking into account a child’s wishes when determining what action to take and what services to provide when dealing with a safeguarding concern </w:t>
      </w:r>
    </w:p>
    <w:p w14:paraId="11FAF3BC" w14:textId="77777777" w:rsidR="003567EB" w:rsidRDefault="00502AA5">
      <w:pPr>
        <w:numPr>
          <w:ilvl w:val="0"/>
          <w:numId w:val="13"/>
        </w:numPr>
        <w:spacing w:after="37"/>
        <w:ind w:right="0" w:hanging="360"/>
      </w:pPr>
      <w:r>
        <w:t xml:space="preserve">That systems are in place, well promoted, easily understood and easily accessible for children to confidently report abuse, knowing their concerns will be treated seriously, and knowing they can safely express their views and give feedback </w:t>
      </w:r>
    </w:p>
    <w:p w14:paraId="636533BC" w14:textId="77777777" w:rsidR="003567EB" w:rsidRDefault="00502AA5">
      <w:pPr>
        <w:numPr>
          <w:ilvl w:val="0"/>
          <w:numId w:val="13"/>
        </w:numPr>
        <w:spacing w:after="37"/>
        <w:ind w:right="0" w:hanging="360"/>
      </w:pPr>
      <w:r>
        <w:t xml:space="preserve">Encouraging the development of self-esteem and resilience in every aspect of school life including through the curriculum </w:t>
      </w:r>
    </w:p>
    <w:p w14:paraId="3C7E953B" w14:textId="77777777" w:rsidR="003567EB" w:rsidRDefault="00502AA5">
      <w:pPr>
        <w:numPr>
          <w:ilvl w:val="0"/>
          <w:numId w:val="13"/>
        </w:numPr>
        <w:spacing w:after="37"/>
        <w:ind w:right="0" w:hanging="360"/>
      </w:pPr>
      <w:r>
        <w:t xml:space="preserve">Identifying children who are in need of extra mental health support which includes working with external agencies </w:t>
      </w:r>
    </w:p>
    <w:p w14:paraId="5F2FBB6B" w14:textId="77777777" w:rsidR="003567EB" w:rsidRDefault="00502AA5">
      <w:pPr>
        <w:numPr>
          <w:ilvl w:val="0"/>
          <w:numId w:val="13"/>
        </w:numPr>
        <w:ind w:right="0" w:hanging="360"/>
      </w:pPr>
      <w:r>
        <w:t xml:space="preserve">Promoting a caring, safe and positive environment within the school </w:t>
      </w:r>
    </w:p>
    <w:p w14:paraId="4535E08C" w14:textId="77777777" w:rsidR="003567EB" w:rsidRDefault="00502AA5">
      <w:pPr>
        <w:numPr>
          <w:ilvl w:val="0"/>
          <w:numId w:val="13"/>
        </w:numPr>
        <w:spacing w:after="37"/>
        <w:ind w:right="0" w:hanging="360"/>
      </w:pPr>
      <w:r>
        <w:t xml:space="preserve">Ensuring children are taught to recognise when they are at risk and know how to get help when they need it. Both, physically, mentally, and online. </w:t>
      </w:r>
    </w:p>
    <w:p w14:paraId="3EF42B2F" w14:textId="77777777" w:rsidR="003567EB" w:rsidRDefault="00502AA5">
      <w:pPr>
        <w:numPr>
          <w:ilvl w:val="0"/>
          <w:numId w:val="13"/>
        </w:numPr>
        <w:spacing w:after="37"/>
        <w:ind w:right="0" w:hanging="360"/>
      </w:pPr>
      <w:r>
        <w:t xml:space="preserve">Liaising and working together with all other support services and those agencies involved in the safeguarding of children including Early Help </w:t>
      </w:r>
    </w:p>
    <w:p w14:paraId="38297920" w14:textId="77777777" w:rsidR="003567EB" w:rsidRDefault="00502AA5">
      <w:pPr>
        <w:numPr>
          <w:ilvl w:val="0"/>
          <w:numId w:val="13"/>
        </w:numPr>
        <w:ind w:right="0" w:hanging="360"/>
      </w:pPr>
      <w:r>
        <w:t xml:space="preserve">Notifying Children’s Social Care as soon as there is a significant concern </w:t>
      </w:r>
    </w:p>
    <w:p w14:paraId="2A188C4E" w14:textId="77777777" w:rsidR="003567EB" w:rsidRDefault="00502AA5">
      <w:pPr>
        <w:numPr>
          <w:ilvl w:val="0"/>
          <w:numId w:val="13"/>
        </w:numPr>
        <w:spacing w:after="73"/>
        <w:ind w:right="0" w:hanging="360"/>
      </w:pPr>
      <w:r>
        <w:t xml:space="preserve">Ensuring that a named teacher is designated for Looked After Children/Children </w:t>
      </w:r>
      <w:proofErr w:type="gramStart"/>
      <w:r>
        <w:t>In</w:t>
      </w:r>
      <w:proofErr w:type="gramEnd"/>
      <w:r>
        <w:t xml:space="preserve"> Need (LAC &amp; CIN) and that an up to date list of LAC/CIN is regularly reviewed and monitored </w:t>
      </w:r>
    </w:p>
    <w:p w14:paraId="0ACB5159" w14:textId="77777777" w:rsidR="003567EB" w:rsidRDefault="00502AA5">
      <w:pPr>
        <w:numPr>
          <w:ilvl w:val="0"/>
          <w:numId w:val="13"/>
        </w:numPr>
        <w:spacing w:after="73"/>
        <w:ind w:right="0" w:hanging="360"/>
      </w:pPr>
      <w:r>
        <w:t xml:space="preserve">Providing continuing support to a student (about whom there have been concerns) who leaves the school by ensuring that such concerns and school medical records are forwarded under confidential cover to the Headteacher and Lead DSL at the pupil’s new school as a matter of urgency </w:t>
      </w:r>
    </w:p>
    <w:p w14:paraId="34FC81F9" w14:textId="77777777" w:rsidR="003567EB" w:rsidRDefault="00502AA5">
      <w:pPr>
        <w:numPr>
          <w:ilvl w:val="0"/>
          <w:numId w:val="13"/>
        </w:numPr>
        <w:spacing w:after="73"/>
        <w:ind w:right="0" w:hanging="360"/>
      </w:pPr>
      <w:r>
        <w:t xml:space="preserve">Working with partner agencies to support and safeguard children within; Early Help, Children in Need, Child Protection and Looked After Children </w:t>
      </w:r>
    </w:p>
    <w:p w14:paraId="5613019A" w14:textId="77777777" w:rsidR="003567EB" w:rsidRDefault="00502AA5">
      <w:pPr>
        <w:numPr>
          <w:ilvl w:val="0"/>
          <w:numId w:val="13"/>
        </w:numPr>
        <w:spacing w:after="47"/>
        <w:ind w:right="0" w:hanging="360"/>
      </w:pPr>
      <w:r>
        <w:rPr>
          <w:noProof/>
          <w:sz w:val="22"/>
        </w:rPr>
        <mc:AlternateContent>
          <mc:Choice Requires="wpg">
            <w:drawing>
              <wp:anchor distT="0" distB="0" distL="114300" distR="114300" simplePos="0" relativeHeight="251681792" behindDoc="0" locked="0" layoutInCell="1" allowOverlap="1" wp14:anchorId="75D448A7" wp14:editId="6BF42115">
                <wp:simplePos x="0" y="0"/>
                <wp:positionH relativeFrom="page">
                  <wp:posOffset>304800</wp:posOffset>
                </wp:positionH>
                <wp:positionV relativeFrom="page">
                  <wp:posOffset>323088</wp:posOffset>
                </wp:positionV>
                <wp:extent cx="18288" cy="10047732"/>
                <wp:effectExtent l="0" t="0" r="0" b="0"/>
                <wp:wrapSquare wrapText="bothSides"/>
                <wp:docPr id="69152" name="Group 69152"/>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49" name="Shape 8404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9152" style="width:1.44pt;height:791.16pt;position:absolute;mso-position-horizontal-relative:page;mso-position-horizontal:absolute;margin-left:24pt;mso-position-vertical-relative:page;margin-top:25.44pt;" coordsize="182,100477">
                <v:shape id="Shape 8405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82816" behindDoc="0" locked="0" layoutInCell="1" allowOverlap="1" wp14:anchorId="0FA60A8F" wp14:editId="6FEFC106">
                <wp:simplePos x="0" y="0"/>
                <wp:positionH relativeFrom="page">
                  <wp:posOffset>7238746</wp:posOffset>
                </wp:positionH>
                <wp:positionV relativeFrom="page">
                  <wp:posOffset>323088</wp:posOffset>
                </wp:positionV>
                <wp:extent cx="18593" cy="10047732"/>
                <wp:effectExtent l="0" t="0" r="0" b="0"/>
                <wp:wrapSquare wrapText="bothSides"/>
                <wp:docPr id="69154" name="Group 6915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51" name="Shape 8405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9154" style="width:1.46399pt;height:791.16pt;position:absolute;mso-position-horizontal-relative:page;mso-position-horizontal:absolute;margin-left:569.98pt;mso-position-vertical-relative:page;margin-top:25.44pt;" coordsize="185,100477">
                <v:shape id="Shape 8405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Our Governors/Proprietors and school staff will ensure that children are taught about how to keep themselves and others safe, including online.  We recognise that effective education will be tailored to the specific needs and vulnerabilities of individual children, including children who are victims of abuse, and children with special educational needs or disabilities.  Aspects include: </w:t>
      </w:r>
    </w:p>
    <w:p w14:paraId="32314A1C" w14:textId="77777777" w:rsidR="003567EB" w:rsidRDefault="00502AA5">
      <w:pPr>
        <w:numPr>
          <w:ilvl w:val="2"/>
          <w:numId w:val="14"/>
        </w:numPr>
        <w:spacing w:after="43" w:line="267" w:lineRule="auto"/>
        <w:ind w:right="129" w:hanging="360"/>
      </w:pPr>
      <w:r>
        <w:rPr>
          <w:sz w:val="22"/>
        </w:rPr>
        <w:t xml:space="preserve">healthy and respectful relationships </w:t>
      </w:r>
    </w:p>
    <w:p w14:paraId="27F4F3DB" w14:textId="77777777" w:rsidR="003567EB" w:rsidRDefault="00502AA5">
      <w:pPr>
        <w:numPr>
          <w:ilvl w:val="2"/>
          <w:numId w:val="14"/>
        </w:numPr>
        <w:spacing w:after="43" w:line="267" w:lineRule="auto"/>
        <w:ind w:right="129" w:hanging="360"/>
      </w:pPr>
      <w:r>
        <w:rPr>
          <w:sz w:val="22"/>
        </w:rPr>
        <w:t xml:space="preserve">boundaries and consent </w:t>
      </w:r>
    </w:p>
    <w:p w14:paraId="7B3BF0AC" w14:textId="77777777" w:rsidR="003567EB" w:rsidRDefault="00502AA5">
      <w:pPr>
        <w:numPr>
          <w:ilvl w:val="2"/>
          <w:numId w:val="14"/>
        </w:numPr>
        <w:spacing w:after="43" w:line="267" w:lineRule="auto"/>
        <w:ind w:right="129" w:hanging="360"/>
      </w:pPr>
      <w:r>
        <w:rPr>
          <w:sz w:val="22"/>
        </w:rPr>
        <w:t xml:space="preserve">stereotyping, prejudice and equality </w:t>
      </w:r>
    </w:p>
    <w:p w14:paraId="458CE7B3" w14:textId="77777777" w:rsidR="003567EB" w:rsidRDefault="00502AA5">
      <w:pPr>
        <w:numPr>
          <w:ilvl w:val="2"/>
          <w:numId w:val="14"/>
        </w:numPr>
        <w:spacing w:after="43" w:line="267" w:lineRule="auto"/>
        <w:ind w:right="129" w:hanging="360"/>
      </w:pPr>
      <w:r>
        <w:rPr>
          <w:sz w:val="22"/>
        </w:rPr>
        <w:t xml:space="preserve">body confidence and self-esteem  </w:t>
      </w:r>
    </w:p>
    <w:p w14:paraId="49A1A98D" w14:textId="77777777" w:rsidR="003567EB" w:rsidRDefault="00502AA5">
      <w:pPr>
        <w:numPr>
          <w:ilvl w:val="2"/>
          <w:numId w:val="14"/>
        </w:numPr>
        <w:spacing w:after="43" w:line="267" w:lineRule="auto"/>
        <w:ind w:right="129" w:hanging="360"/>
      </w:pPr>
      <w:r>
        <w:rPr>
          <w:sz w:val="22"/>
        </w:rPr>
        <w:t xml:space="preserve">how to recognise an abusive relationship, including coercive and controlling behaviour </w:t>
      </w:r>
    </w:p>
    <w:p w14:paraId="59F252CC" w14:textId="77777777" w:rsidR="003567EB" w:rsidRDefault="00502AA5">
      <w:pPr>
        <w:numPr>
          <w:ilvl w:val="2"/>
          <w:numId w:val="14"/>
        </w:numPr>
        <w:spacing w:after="43" w:line="267" w:lineRule="auto"/>
        <w:ind w:right="129" w:hanging="360"/>
      </w:pPr>
      <w:r>
        <w:rPr>
          <w:sz w:val="22"/>
        </w:rPr>
        <w:t xml:space="preserve">the concepts of, and laws relating to- sexual consent, sexual exploitation, abuse, grooming, coercion, harassment, rape, domestic abuse, so called honour-based violence such as forced marriage and Female Genital Mutilation (FGM), and how to access support, and  </w:t>
      </w:r>
    </w:p>
    <w:p w14:paraId="405F4E60" w14:textId="77777777" w:rsidR="003567EB" w:rsidRDefault="00502AA5">
      <w:pPr>
        <w:numPr>
          <w:ilvl w:val="2"/>
          <w:numId w:val="14"/>
        </w:numPr>
        <w:spacing w:after="17" w:line="267" w:lineRule="auto"/>
        <w:ind w:right="129" w:hanging="360"/>
      </w:pPr>
      <w:r>
        <w:rPr>
          <w:sz w:val="22"/>
        </w:rPr>
        <w:t xml:space="preserve">what constitutes sexual harassment and sexual violence and why these are always unacceptable </w:t>
      </w:r>
    </w:p>
    <w:p w14:paraId="234E92CB" w14:textId="77777777" w:rsidR="003567EB" w:rsidRDefault="00502AA5">
      <w:pPr>
        <w:spacing w:after="33" w:line="259" w:lineRule="auto"/>
        <w:ind w:left="286" w:right="0" w:firstLine="0"/>
      </w:pPr>
      <w:r>
        <w:t xml:space="preserve"> </w:t>
      </w:r>
    </w:p>
    <w:p w14:paraId="18622807" w14:textId="77777777" w:rsidR="003567EB" w:rsidRDefault="00502AA5">
      <w:pPr>
        <w:pStyle w:val="Heading1"/>
        <w:tabs>
          <w:tab w:val="center" w:pos="403"/>
          <w:tab w:val="center" w:pos="1559"/>
        </w:tabs>
        <w:ind w:left="0" w:firstLine="0"/>
      </w:pPr>
      <w:r>
        <w:rPr>
          <w:b w:val="0"/>
          <w:sz w:val="22"/>
        </w:rPr>
        <w:tab/>
      </w:r>
      <w:r>
        <w:t xml:space="preserve">10 </w:t>
      </w:r>
      <w:r>
        <w:tab/>
        <w:t xml:space="preserve">Confidentiality </w:t>
      </w:r>
    </w:p>
    <w:p w14:paraId="08A64374" w14:textId="77777777" w:rsidR="003567EB" w:rsidRDefault="00502AA5">
      <w:pPr>
        <w:spacing w:after="0" w:line="259" w:lineRule="auto"/>
        <w:ind w:left="286" w:right="0" w:firstLine="0"/>
      </w:pPr>
      <w:r>
        <w:rPr>
          <w:b/>
        </w:rPr>
        <w:t xml:space="preserve"> </w:t>
      </w:r>
    </w:p>
    <w:p w14:paraId="6D766160" w14:textId="77777777" w:rsidR="003567EB" w:rsidRDefault="00502AA5">
      <w:pPr>
        <w:ind w:left="281" w:right="62"/>
      </w:pPr>
      <w:r>
        <w:t xml:space="preserve">We recognise that all matters relating to child protection are confidential and the best interest of a child should be considered at all times. However, The Data Protection Act 2018 and GDPR do not prevent, or limit, the sharing of information for the purposes of keeping children safe. Fears about sharing information must </w:t>
      </w:r>
      <w:r>
        <w:lastRenderedPageBreak/>
        <w:t xml:space="preserve">not be allowed to stand in the way of the need to promote the welfare and protect the safety of children.  Our staff and </w:t>
      </w:r>
      <w:r>
        <w:rPr>
          <w:sz w:val="22"/>
        </w:rPr>
        <w:t xml:space="preserve">practitioners (may) share information without consent where there is good reason to do so, and that the sharing of information will enhance the safeguarding of a child in a timely manner. </w:t>
      </w:r>
      <w:r>
        <w:rPr>
          <w:i/>
          <w:sz w:val="22"/>
        </w:rPr>
        <w:t>It would be legitimate to share information without consent where: it is not possible to gain consent; it cannot be reasonably expected that a practitioner gains consent; and, if to gain consent would place a child at risk.</w:t>
      </w:r>
      <w:r>
        <w:rPr>
          <w:b/>
        </w:rPr>
        <w:t xml:space="preserve"> </w:t>
      </w:r>
    </w:p>
    <w:p w14:paraId="71828E77" w14:textId="77777777" w:rsidR="003567EB" w:rsidRDefault="00502AA5">
      <w:pPr>
        <w:spacing w:after="0" w:line="259" w:lineRule="auto"/>
        <w:ind w:left="852" w:right="0" w:firstLine="0"/>
      </w:pPr>
      <w:r>
        <w:t xml:space="preserve"> </w:t>
      </w:r>
    </w:p>
    <w:p w14:paraId="38A06F54" w14:textId="77777777" w:rsidR="003567EB" w:rsidRDefault="00502AA5">
      <w:pPr>
        <w:ind w:left="281" w:right="124"/>
      </w:pPr>
      <w:r>
        <w:t xml:space="preserve">10.1 The Headteacher or DSL will disclose personal information about a pupil to other members of staff on a </w:t>
      </w:r>
      <w:proofErr w:type="gramStart"/>
      <w:r>
        <w:t>need to know</w:t>
      </w:r>
      <w:proofErr w:type="gramEnd"/>
      <w: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7DDBCC58" w14:textId="77777777" w:rsidR="003567EB" w:rsidRDefault="00502AA5">
      <w:pPr>
        <w:spacing w:after="0" w:line="259" w:lineRule="auto"/>
        <w:ind w:left="286" w:right="0" w:firstLine="0"/>
      </w:pPr>
      <w:r>
        <w:t xml:space="preserve"> </w:t>
      </w:r>
    </w:p>
    <w:p w14:paraId="743B3C35" w14:textId="77777777" w:rsidR="003567EB" w:rsidRDefault="00502AA5">
      <w:pPr>
        <w:ind w:left="281" w:right="0"/>
      </w:pPr>
      <w:r>
        <w:t xml:space="preserve">10.2 All staff must be aware that they have a professional responsibility to share information with other agencies in order to safeguard children.  </w:t>
      </w:r>
    </w:p>
    <w:p w14:paraId="1F81C15B" w14:textId="77777777" w:rsidR="003567EB" w:rsidRDefault="00502AA5">
      <w:pPr>
        <w:spacing w:after="0" w:line="259" w:lineRule="auto"/>
        <w:ind w:left="286" w:right="0" w:firstLine="0"/>
      </w:pPr>
      <w:r>
        <w:t xml:space="preserve"> </w:t>
      </w:r>
    </w:p>
    <w:p w14:paraId="4FE37C86" w14:textId="77777777" w:rsidR="003567EB" w:rsidRDefault="00502AA5">
      <w:pPr>
        <w:ind w:left="281" w:right="0"/>
      </w:pPr>
      <w:r>
        <w:t xml:space="preserve">10.3 All staff must be aware that they cannot promise a child to keep secrets which might compromise the child’s own safety or well-being, or that of another child as this may ultimately not be in the best interest of the child. </w:t>
      </w:r>
    </w:p>
    <w:p w14:paraId="652D10EC" w14:textId="77777777" w:rsidR="003567EB" w:rsidRDefault="00502AA5">
      <w:pPr>
        <w:spacing w:after="0" w:line="259" w:lineRule="auto"/>
        <w:ind w:left="286" w:right="0" w:firstLine="0"/>
      </w:pPr>
      <w:r>
        <w:t xml:space="preserve"> </w:t>
      </w:r>
    </w:p>
    <w:p w14:paraId="0CEF0B53" w14:textId="77777777" w:rsidR="003567EB" w:rsidRDefault="00502AA5">
      <w:pPr>
        <w:spacing w:after="26"/>
        <w:ind w:left="281" w:right="0"/>
      </w:pPr>
      <w:proofErr w:type="gramStart"/>
      <w:r>
        <w:t>10.4  We</w:t>
      </w:r>
      <w:proofErr w:type="gramEnd"/>
      <w:r>
        <w:t xml:space="preserve"> will always undertake to share our intention to refer a child to Children’s Social Care with their parents/carers consent unless to do so could put the child at greater risk of harm, or impede a criminal investigation. If in doubt, we will consult with the Children’s Social Care, Duty &amp; Advice Service.  </w:t>
      </w:r>
    </w:p>
    <w:p w14:paraId="49921D9C" w14:textId="77777777" w:rsidR="003567EB" w:rsidRDefault="00502AA5">
      <w:pPr>
        <w:spacing w:after="33" w:line="259" w:lineRule="auto"/>
        <w:ind w:left="852" w:right="0" w:firstLine="0"/>
      </w:pPr>
      <w:r>
        <w:rPr>
          <w:b/>
        </w:rPr>
        <w:t xml:space="preserve"> </w:t>
      </w:r>
    </w:p>
    <w:p w14:paraId="0586B4D4" w14:textId="77777777" w:rsidR="003567EB" w:rsidRDefault="00502AA5">
      <w:pPr>
        <w:pStyle w:val="Heading1"/>
        <w:tabs>
          <w:tab w:val="center" w:pos="403"/>
          <w:tab w:val="center" w:pos="1628"/>
        </w:tabs>
        <w:ind w:left="0" w:firstLine="0"/>
      </w:pPr>
      <w:r>
        <w:rPr>
          <w:b w:val="0"/>
          <w:sz w:val="22"/>
        </w:rPr>
        <w:tab/>
      </w:r>
      <w:r>
        <w:t xml:space="preserve">11 </w:t>
      </w:r>
      <w:r>
        <w:tab/>
        <w:t xml:space="preserve">Supporting Staff </w:t>
      </w:r>
    </w:p>
    <w:p w14:paraId="1BD3E39D" w14:textId="77777777" w:rsidR="003567EB" w:rsidRDefault="00502AA5">
      <w:pPr>
        <w:spacing w:after="0" w:line="259" w:lineRule="auto"/>
        <w:ind w:left="286" w:right="0" w:firstLine="0"/>
      </w:pPr>
      <w:r>
        <w:t xml:space="preserve"> </w:t>
      </w:r>
    </w:p>
    <w:p w14:paraId="2ACFB329" w14:textId="77777777" w:rsidR="003567EB" w:rsidRDefault="00502AA5">
      <w:pPr>
        <w:ind w:left="281" w:right="0"/>
      </w:pPr>
      <w:r>
        <w:t xml:space="preserve">11.1 We recognise that staff working in the school who have become involved with a child who has suffered harm, or appears to be likely to suffer harm may find the situation stressful and upsetting.  </w:t>
      </w:r>
    </w:p>
    <w:p w14:paraId="7D18FD6A" w14:textId="77777777" w:rsidR="003567EB" w:rsidRDefault="00502AA5">
      <w:pPr>
        <w:spacing w:after="0" w:line="259" w:lineRule="auto"/>
        <w:ind w:left="286" w:right="0" w:firstLine="0"/>
      </w:pPr>
      <w:r>
        <w:t xml:space="preserve"> </w:t>
      </w:r>
    </w:p>
    <w:p w14:paraId="42BEBD53" w14:textId="77777777" w:rsidR="003567EB" w:rsidRDefault="00502AA5">
      <w:pPr>
        <w:ind w:left="281" w:right="91"/>
      </w:pPr>
      <w:proofErr w:type="gramStart"/>
      <w:r>
        <w:t>11.2  We</w:t>
      </w:r>
      <w:proofErr w:type="gramEnd"/>
      <w:r>
        <w:t xml:space="preserve"> will support such staff by providing an opportunity to talk through their anxieties and concerns with the DSL and to seek further support where necessary. This could be provided by, for example, the Headteacher, supervision arrangements, by Occupational Health and/or a teacher/trade union representative as appropriate.  </w:t>
      </w:r>
    </w:p>
    <w:p w14:paraId="2A71EFB2" w14:textId="77777777" w:rsidR="003567EB" w:rsidRDefault="00502AA5">
      <w:pPr>
        <w:spacing w:after="0" w:line="259" w:lineRule="auto"/>
        <w:ind w:left="286" w:right="0" w:firstLine="0"/>
      </w:pPr>
      <w:r>
        <w:rPr>
          <w:noProof/>
          <w:sz w:val="22"/>
        </w:rPr>
        <mc:AlternateContent>
          <mc:Choice Requires="wpg">
            <w:drawing>
              <wp:anchor distT="0" distB="0" distL="114300" distR="114300" simplePos="0" relativeHeight="251683840" behindDoc="0" locked="0" layoutInCell="1" allowOverlap="1" wp14:anchorId="5BCD0268" wp14:editId="62E23A1A">
                <wp:simplePos x="0" y="0"/>
                <wp:positionH relativeFrom="page">
                  <wp:posOffset>304800</wp:posOffset>
                </wp:positionH>
                <wp:positionV relativeFrom="page">
                  <wp:posOffset>323088</wp:posOffset>
                </wp:positionV>
                <wp:extent cx="18288" cy="10047732"/>
                <wp:effectExtent l="0" t="0" r="0" b="0"/>
                <wp:wrapSquare wrapText="bothSides"/>
                <wp:docPr id="71851" name="Group 7185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53" name="Shape 8405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851" style="width:1.44pt;height:791.16pt;position:absolute;mso-position-horizontal-relative:page;mso-position-horizontal:absolute;margin-left:24pt;mso-position-vertical-relative:page;margin-top:25.44pt;" coordsize="182,100477">
                <v:shape id="Shape 8405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84864" behindDoc="0" locked="0" layoutInCell="1" allowOverlap="1" wp14:anchorId="1BDBEDFC" wp14:editId="5F459DA8">
                <wp:simplePos x="0" y="0"/>
                <wp:positionH relativeFrom="page">
                  <wp:posOffset>7238746</wp:posOffset>
                </wp:positionH>
                <wp:positionV relativeFrom="page">
                  <wp:posOffset>323088</wp:posOffset>
                </wp:positionV>
                <wp:extent cx="18593" cy="10047732"/>
                <wp:effectExtent l="0" t="0" r="0" b="0"/>
                <wp:wrapSquare wrapText="bothSides"/>
                <wp:docPr id="71852" name="Group 71852"/>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55" name="Shape 8405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852" style="width:1.46399pt;height:791.16pt;position:absolute;mso-position-horizontal-relative:page;mso-position-horizontal:absolute;margin-left:569.98pt;mso-position-vertical-relative:page;margin-top:25.44pt;" coordsize="185,100477">
                <v:shape id="Shape 8405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700551A2" w14:textId="77777777" w:rsidR="003567EB" w:rsidRDefault="00502AA5">
      <w:pPr>
        <w:ind w:left="281" w:right="0"/>
      </w:pPr>
      <w:proofErr w:type="gramStart"/>
      <w:r>
        <w:t>11.3  We</w:t>
      </w:r>
      <w:proofErr w:type="gramEnd"/>
      <w:r>
        <w:t xml:space="preserve"> understand that staff should have access to advice on the boundaries of appropriate behaviour. </w:t>
      </w:r>
    </w:p>
    <w:p w14:paraId="1719A91E" w14:textId="77777777" w:rsidR="003567EB" w:rsidRDefault="00502AA5">
      <w:pPr>
        <w:ind w:left="281" w:right="0"/>
      </w:pPr>
      <w:r>
        <w:t>Guidance for safer working practice for those working with children and young people in education settings, 2019/2020 (Safer Recruitment Consortium).</w:t>
      </w:r>
      <w:r>
        <w:rPr>
          <w:vertAlign w:val="superscript"/>
        </w:rPr>
        <w:footnoteReference w:id="4"/>
      </w:r>
      <w:r>
        <w:t xml:space="preserve"> provides advice on this and the circumstances which should be avoided, in order to limit complaints against staff of abuse of trust, and/or allegations of physical or sexual abuse. These matters form part of staff induction and are referred to in the staff handbook/code of conduct.  </w:t>
      </w:r>
    </w:p>
    <w:p w14:paraId="4E79A1B7" w14:textId="77777777" w:rsidR="003567EB" w:rsidRDefault="00502AA5">
      <w:pPr>
        <w:spacing w:after="0" w:line="259" w:lineRule="auto"/>
        <w:ind w:left="286" w:right="0" w:firstLine="0"/>
      </w:pPr>
      <w:r>
        <w:t xml:space="preserve"> </w:t>
      </w:r>
    </w:p>
    <w:p w14:paraId="2B3DBDB4" w14:textId="77777777" w:rsidR="003567EB" w:rsidRDefault="00502AA5">
      <w:pPr>
        <w:spacing w:after="25"/>
        <w:ind w:left="281" w:right="131"/>
      </w:pPr>
      <w:proofErr w:type="gramStart"/>
      <w:r>
        <w:t>11.4  We</w:t>
      </w:r>
      <w:proofErr w:type="gramEnd"/>
      <w:r>
        <w:t xml:space="preserve"> recognise that DSL’s should have access to support (as in 11.2) and appropriate workshops, courses or meetings as organised or arranged through the Local Authority/LSCPB </w:t>
      </w:r>
    </w:p>
    <w:p w14:paraId="7AA35C28" w14:textId="77777777" w:rsidR="003567EB" w:rsidRDefault="00502AA5">
      <w:pPr>
        <w:spacing w:after="35" w:line="259" w:lineRule="auto"/>
        <w:ind w:left="852" w:right="0" w:firstLine="0"/>
      </w:pPr>
      <w:r>
        <w:rPr>
          <w:b/>
        </w:rPr>
        <w:t xml:space="preserve"> </w:t>
      </w:r>
    </w:p>
    <w:p w14:paraId="68136C74" w14:textId="77777777" w:rsidR="003567EB" w:rsidRDefault="00502AA5">
      <w:pPr>
        <w:pStyle w:val="Heading1"/>
        <w:tabs>
          <w:tab w:val="center" w:pos="403"/>
          <w:tab w:val="center" w:pos="1996"/>
        </w:tabs>
        <w:ind w:left="0" w:firstLine="0"/>
      </w:pPr>
      <w:r>
        <w:rPr>
          <w:b w:val="0"/>
          <w:sz w:val="22"/>
        </w:rPr>
        <w:tab/>
      </w:r>
      <w:r>
        <w:t xml:space="preserve">12 </w:t>
      </w:r>
      <w:r>
        <w:tab/>
        <w:t xml:space="preserve">Allegations against staff </w:t>
      </w:r>
    </w:p>
    <w:p w14:paraId="4C349D25" w14:textId="77777777" w:rsidR="003567EB" w:rsidRDefault="00502AA5">
      <w:pPr>
        <w:spacing w:after="0" w:line="259" w:lineRule="auto"/>
        <w:ind w:left="286" w:right="0" w:firstLine="0"/>
      </w:pPr>
      <w:r>
        <w:t xml:space="preserve"> </w:t>
      </w:r>
    </w:p>
    <w:p w14:paraId="197D69B6" w14:textId="77777777" w:rsidR="003567EB" w:rsidRDefault="00502AA5">
      <w:pPr>
        <w:ind w:left="281" w:right="0"/>
      </w:pPr>
      <w:r>
        <w:t xml:space="preserve">12.1 All school staff including supply staff should take care not to place themselves in a vulnerable position with a child. It is always advisable for interviews or work with individual children or parents to be conducted in view of other adults.  </w:t>
      </w:r>
    </w:p>
    <w:p w14:paraId="7B4D39B7" w14:textId="77777777" w:rsidR="003567EB" w:rsidRDefault="00502AA5">
      <w:pPr>
        <w:spacing w:after="0" w:line="259" w:lineRule="auto"/>
        <w:ind w:left="286" w:right="0" w:firstLine="0"/>
      </w:pPr>
      <w:r>
        <w:lastRenderedPageBreak/>
        <w:t xml:space="preserve"> </w:t>
      </w:r>
    </w:p>
    <w:p w14:paraId="5CAC1013" w14:textId="77777777" w:rsidR="003567EB" w:rsidRDefault="00502AA5">
      <w:pPr>
        <w:ind w:left="281" w:right="0"/>
      </w:pPr>
      <w:r>
        <w:t xml:space="preserve">12.2 All staff including supply staff should be aware of the Whole School Behaviour Policy and Staff Code of Conduct  </w:t>
      </w:r>
    </w:p>
    <w:p w14:paraId="4FF186A3" w14:textId="77777777" w:rsidR="003567EB" w:rsidRDefault="00502AA5">
      <w:pPr>
        <w:spacing w:after="0" w:line="259" w:lineRule="auto"/>
        <w:ind w:left="286" w:right="0" w:firstLine="0"/>
      </w:pPr>
      <w:r>
        <w:t xml:space="preserve"> </w:t>
      </w:r>
    </w:p>
    <w:p w14:paraId="7FC6FDF7" w14:textId="77777777" w:rsidR="003567EB" w:rsidRDefault="00502AA5">
      <w:pPr>
        <w:ind w:left="281" w:right="0"/>
      </w:pPr>
      <w:r>
        <w:t>12.3 All staff including supply staff should be aware of the Guidance for Safer Working Practices for Adults who work with Children and Young People 2019/2020</w:t>
      </w:r>
      <w:r>
        <w:rPr>
          <w:vertAlign w:val="superscript"/>
        </w:rPr>
        <w:footnoteReference w:id="5"/>
      </w:r>
      <w:r>
        <w:t xml:space="preserve"> </w:t>
      </w:r>
    </w:p>
    <w:p w14:paraId="1009FC5F" w14:textId="77777777" w:rsidR="003567EB" w:rsidRDefault="00502AA5">
      <w:pPr>
        <w:spacing w:after="0" w:line="259" w:lineRule="auto"/>
        <w:ind w:left="286" w:right="0" w:firstLine="0"/>
      </w:pPr>
      <w:r>
        <w:t xml:space="preserve"> </w:t>
      </w:r>
    </w:p>
    <w:p w14:paraId="6A2383ED" w14:textId="77777777" w:rsidR="003567EB" w:rsidRDefault="00502AA5">
      <w:pPr>
        <w:spacing w:after="388"/>
        <w:ind w:left="281" w:right="133"/>
      </w:pPr>
      <w:r>
        <w:t xml:space="preserve">12.4 All staff as part of their annual safeguarding training will receive Online Safety Training and will sign the Acceptable Use Agreement. This sets out responsibilities for all staff, ensuring they have an up-to-date </w:t>
      </w:r>
    </w:p>
    <w:p w14:paraId="6F891CDF" w14:textId="77777777" w:rsidR="003567EB" w:rsidRDefault="00502AA5">
      <w:pPr>
        <w:spacing w:after="0" w:line="259" w:lineRule="auto"/>
        <w:ind w:left="852" w:right="0" w:firstLine="0"/>
      </w:pPr>
      <w:r>
        <w:rPr>
          <w:noProof/>
          <w:sz w:val="22"/>
        </w:rPr>
        <mc:AlternateContent>
          <mc:Choice Requires="wpg">
            <w:drawing>
              <wp:inline distT="0" distB="0" distL="0" distR="0" wp14:anchorId="0CBE3051" wp14:editId="775057AF">
                <wp:extent cx="1829054" cy="9144"/>
                <wp:effectExtent l="0" t="0" r="0" b="0"/>
                <wp:docPr id="71850" name="Group 71850"/>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57" name="Shape 8405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850" style="width:144.02pt;height:0.720032pt;mso-position-horizontal-relative:char;mso-position-vertical-relative:line" coordsize="18290,91">
                <v:shape id="Shape 8405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7A2587ED" w14:textId="77777777" w:rsidR="003567EB" w:rsidRDefault="00502AA5">
      <w:pPr>
        <w:ind w:left="281" w:right="0"/>
      </w:pPr>
      <w:r>
        <w:t xml:space="preserve">awareness of online safety and that all digital communications with students/parents/carers should be at professional level and only carried out using official school systems.  </w:t>
      </w:r>
    </w:p>
    <w:p w14:paraId="0CDC851D" w14:textId="77777777" w:rsidR="003567EB" w:rsidRDefault="00502AA5">
      <w:pPr>
        <w:spacing w:after="0" w:line="259" w:lineRule="auto"/>
        <w:ind w:left="286" w:right="0" w:firstLine="0"/>
      </w:pPr>
      <w:r>
        <w:t xml:space="preserve"> </w:t>
      </w:r>
    </w:p>
    <w:p w14:paraId="02EB6050" w14:textId="77777777" w:rsidR="003567EB" w:rsidRDefault="00502AA5">
      <w:pPr>
        <w:ind w:left="281" w:right="0"/>
      </w:pPr>
      <w:r>
        <w:t xml:space="preserve">12.5 We understand that a pupil may make an allegation against a member of staff. </w:t>
      </w:r>
    </w:p>
    <w:p w14:paraId="1ADA8813" w14:textId="77777777" w:rsidR="003567EB" w:rsidRDefault="00502AA5">
      <w:pPr>
        <w:spacing w:after="0" w:line="259" w:lineRule="auto"/>
        <w:ind w:left="286" w:right="0" w:firstLine="0"/>
      </w:pPr>
      <w:r>
        <w:t xml:space="preserve"> </w:t>
      </w:r>
    </w:p>
    <w:p w14:paraId="4CA2FE6C" w14:textId="77777777" w:rsidR="003567EB" w:rsidRDefault="00502AA5">
      <w:pPr>
        <w:ind w:left="281" w:right="0"/>
      </w:pPr>
      <w:r>
        <w:t xml:space="preserve">12.6 If such an allegation is made, the member of staff receiving the allegation will immediately inform the Headteacher or the most senior teacher if the Headteacher is not present.  </w:t>
      </w:r>
    </w:p>
    <w:p w14:paraId="24074496" w14:textId="77777777" w:rsidR="003567EB" w:rsidRDefault="00502AA5">
      <w:pPr>
        <w:spacing w:after="0" w:line="259" w:lineRule="auto"/>
        <w:ind w:left="286" w:right="0" w:firstLine="0"/>
      </w:pPr>
      <w:r>
        <w:t xml:space="preserve"> </w:t>
      </w:r>
    </w:p>
    <w:p w14:paraId="45DEEFAE" w14:textId="77777777" w:rsidR="003567EB" w:rsidRDefault="00502AA5">
      <w:pPr>
        <w:spacing w:after="224"/>
        <w:ind w:left="281" w:right="0"/>
      </w:pPr>
      <w:r>
        <w:t xml:space="preserve">12.7 The Headteacher/senior teacher on all such occasions will immediately discuss the content of the allegation with the Local Authority Designated Officer (LADO) and follow the process for managing the concern laid down in the LSCPB Procedures </w:t>
      </w:r>
      <w:hyperlink r:id="rId41">
        <w:r>
          <w:rPr>
            <w:sz w:val="22"/>
          </w:rPr>
          <w:t>(</w:t>
        </w:r>
      </w:hyperlink>
      <w:hyperlink r:id="rId42">
        <w:r>
          <w:rPr>
            <w:color w:val="0000FF"/>
            <w:sz w:val="22"/>
            <w:u w:val="single" w:color="0000FF"/>
          </w:rPr>
          <w:t>https://llrscb.proceduresonline.com/</w:t>
        </w:r>
      </w:hyperlink>
      <w:hyperlink r:id="rId43">
        <w:r>
          <w:rPr>
            <w:sz w:val="22"/>
          </w:rPr>
          <w:t>)</w:t>
        </w:r>
      </w:hyperlink>
      <w:r>
        <w:t xml:space="preserve">. In addition to this, the Headteacher is aware of the harms thresholds and difference between low level concerns and harms as set out in KCSIE 2022 and within the schools ‘Managing Allegations Procedures’ </w:t>
      </w:r>
    </w:p>
    <w:p w14:paraId="149DC11A" w14:textId="77777777" w:rsidR="003567EB" w:rsidRDefault="00502AA5">
      <w:pPr>
        <w:ind w:left="281" w:right="0"/>
      </w:pPr>
      <w:r>
        <w:t xml:space="preserve">12.8 If the allegation made to a member of staff concerns the Headteacher, the person receiving the allegation will immediately inform the Chair of Governors / trustees who will consult with Children’s Social Care, LADO, without notifying the Headteacher first. (0116 454 2440) </w:t>
      </w:r>
    </w:p>
    <w:p w14:paraId="0305C297" w14:textId="77777777" w:rsidR="003567EB" w:rsidRDefault="00502AA5">
      <w:pPr>
        <w:spacing w:after="0" w:line="259" w:lineRule="auto"/>
        <w:ind w:left="286" w:right="0" w:firstLine="0"/>
      </w:pPr>
      <w:r>
        <w:t xml:space="preserve"> </w:t>
      </w:r>
    </w:p>
    <w:p w14:paraId="0F06BA8E" w14:textId="77777777" w:rsidR="003567EB" w:rsidRDefault="00502AA5">
      <w:pPr>
        <w:ind w:left="281" w:right="0"/>
      </w:pPr>
      <w:r>
        <w:t xml:space="preserve">12.9 In all occasions identified in 12.7 &amp; 12.8 above, the school will follow the LSCPB/Local Authority procedures for managing allegations against staff and volunteers, a copy of which can be found in the School’s Managing Allegations Policy  </w:t>
      </w:r>
    </w:p>
    <w:p w14:paraId="102F86B3" w14:textId="77777777" w:rsidR="003567EB" w:rsidRDefault="00502AA5">
      <w:pPr>
        <w:spacing w:after="0" w:line="259" w:lineRule="auto"/>
        <w:ind w:left="286" w:right="0" w:firstLine="0"/>
      </w:pPr>
      <w:r>
        <w:t xml:space="preserve"> </w:t>
      </w:r>
    </w:p>
    <w:p w14:paraId="0A4F327C" w14:textId="77777777" w:rsidR="003567EB" w:rsidRDefault="00502AA5">
      <w:pPr>
        <w:ind w:left="281" w:right="0"/>
      </w:pPr>
      <w:r>
        <w:t xml:space="preserve">12.10 Suspension of the member of staff against whom an allegation has been made needs careful consideration, and we will consult (as in 12.8 above) in making this decision.  </w:t>
      </w:r>
    </w:p>
    <w:p w14:paraId="1B506E08" w14:textId="77777777" w:rsidR="003567EB" w:rsidRDefault="00502AA5">
      <w:pPr>
        <w:spacing w:after="0" w:line="259" w:lineRule="auto"/>
        <w:ind w:left="286" w:right="0" w:firstLine="0"/>
      </w:pPr>
      <w:r>
        <w:t xml:space="preserve"> </w:t>
      </w:r>
    </w:p>
    <w:p w14:paraId="7799D81C" w14:textId="77777777" w:rsidR="003567EB" w:rsidRDefault="00502AA5">
      <w:pPr>
        <w:ind w:left="281" w:right="0"/>
      </w:pPr>
      <w:r>
        <w:rPr>
          <w:noProof/>
          <w:sz w:val="22"/>
        </w:rPr>
        <mc:AlternateContent>
          <mc:Choice Requires="wpg">
            <w:drawing>
              <wp:anchor distT="0" distB="0" distL="114300" distR="114300" simplePos="0" relativeHeight="251685888" behindDoc="0" locked="0" layoutInCell="1" allowOverlap="1" wp14:anchorId="6040C09F" wp14:editId="2F2A6AE8">
                <wp:simplePos x="0" y="0"/>
                <wp:positionH relativeFrom="page">
                  <wp:posOffset>304800</wp:posOffset>
                </wp:positionH>
                <wp:positionV relativeFrom="page">
                  <wp:posOffset>323088</wp:posOffset>
                </wp:positionV>
                <wp:extent cx="18288" cy="10047732"/>
                <wp:effectExtent l="0" t="0" r="0" b="0"/>
                <wp:wrapSquare wrapText="bothSides"/>
                <wp:docPr id="68909" name="Group 6890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59" name="Shape 8405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909" style="width:1.44pt;height:791.16pt;position:absolute;mso-position-horizontal-relative:page;mso-position-horizontal:absolute;margin-left:24pt;mso-position-vertical-relative:page;margin-top:25.44pt;" coordsize="182,100477">
                <v:shape id="Shape 8406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86912" behindDoc="0" locked="0" layoutInCell="1" allowOverlap="1" wp14:anchorId="09540347" wp14:editId="770E68B9">
                <wp:simplePos x="0" y="0"/>
                <wp:positionH relativeFrom="page">
                  <wp:posOffset>7238746</wp:posOffset>
                </wp:positionH>
                <wp:positionV relativeFrom="page">
                  <wp:posOffset>323088</wp:posOffset>
                </wp:positionV>
                <wp:extent cx="18593" cy="10047732"/>
                <wp:effectExtent l="0" t="0" r="0" b="0"/>
                <wp:wrapSquare wrapText="bothSides"/>
                <wp:docPr id="68910" name="Group 68910"/>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61" name="Shape 8406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910" style="width:1.46399pt;height:791.16pt;position:absolute;mso-position-horizontal-relative:page;mso-position-horizontal:absolute;margin-left:569.98pt;mso-position-vertical-relative:page;margin-top:25.44pt;" coordsize="185,100477">
                <v:shape id="Shape 8406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12.11 In line with this policy and other school procedures for incident reporting/recording, staff and pupils may provide accounts of events, which will be stored under our own secure systems and may be produced in the event of any allegation. However, such accounts must not constitute an official statement and the reporting person must not be questioned over their disclosure at this stage.  </w:t>
      </w:r>
    </w:p>
    <w:p w14:paraId="640494A5" w14:textId="77777777" w:rsidR="003567EB" w:rsidRDefault="00502AA5">
      <w:pPr>
        <w:spacing w:after="0" w:line="259" w:lineRule="auto"/>
        <w:ind w:left="286" w:right="0" w:firstLine="0"/>
      </w:pPr>
      <w:r>
        <w:t xml:space="preserve"> </w:t>
      </w:r>
    </w:p>
    <w:p w14:paraId="1EC75C21" w14:textId="77777777" w:rsidR="003567EB" w:rsidRDefault="00502AA5">
      <w:pPr>
        <w:spacing w:after="25"/>
        <w:ind w:left="281" w:right="108"/>
      </w:pPr>
      <w:r>
        <w:t xml:space="preserve">12.12 Our lettings agreement for other users requires that the organiser will manage the suspension of adults where necessary from school premises. </w:t>
      </w:r>
    </w:p>
    <w:p w14:paraId="61261DD3" w14:textId="77777777" w:rsidR="003567EB" w:rsidRDefault="00502AA5">
      <w:pPr>
        <w:spacing w:after="18" w:line="259" w:lineRule="auto"/>
        <w:ind w:left="286" w:right="0" w:firstLine="0"/>
      </w:pPr>
      <w:r>
        <w:t xml:space="preserve"> </w:t>
      </w:r>
    </w:p>
    <w:p w14:paraId="0E531E91" w14:textId="77777777" w:rsidR="003567EB" w:rsidRDefault="00502AA5">
      <w:pPr>
        <w:spacing w:after="25"/>
        <w:ind w:left="281" w:right="0"/>
      </w:pPr>
      <w:r>
        <w:lastRenderedPageBreak/>
        <w:t xml:space="preserve">12.13 Our school staff including supply staff are aware of and have an understanding of our ‘Guidelines for Avoiding Allegations of Abuse’ </w:t>
      </w:r>
    </w:p>
    <w:p w14:paraId="25C85E45" w14:textId="77777777" w:rsidR="003567EB" w:rsidRDefault="00502AA5">
      <w:pPr>
        <w:spacing w:after="18" w:line="259" w:lineRule="auto"/>
        <w:ind w:left="286" w:right="0" w:firstLine="0"/>
      </w:pPr>
      <w:r>
        <w:t xml:space="preserve"> </w:t>
      </w:r>
    </w:p>
    <w:p w14:paraId="12D53C62" w14:textId="77777777" w:rsidR="003567EB" w:rsidRDefault="00502AA5">
      <w:pPr>
        <w:spacing w:after="26"/>
        <w:ind w:left="281" w:right="0"/>
      </w:pPr>
      <w:r>
        <w:t xml:space="preserve">12.14 Our school staff including supply staff and volunteers understand their responsibilities in raising an allegation against another staff member, following local authority and LSCPB guidance and procedures </w:t>
      </w:r>
    </w:p>
    <w:p w14:paraId="197A41BD" w14:textId="77777777" w:rsidR="003567EB" w:rsidRDefault="00502AA5">
      <w:pPr>
        <w:spacing w:after="35" w:line="259" w:lineRule="auto"/>
        <w:ind w:left="286" w:right="0" w:firstLine="0"/>
      </w:pPr>
      <w:r>
        <w:rPr>
          <w:b/>
        </w:rPr>
        <w:t xml:space="preserve"> </w:t>
      </w:r>
    </w:p>
    <w:p w14:paraId="0238A3BD" w14:textId="77777777" w:rsidR="003567EB" w:rsidRDefault="00502AA5">
      <w:pPr>
        <w:pStyle w:val="Heading1"/>
        <w:tabs>
          <w:tab w:val="center" w:pos="403"/>
          <w:tab w:val="center" w:pos="1600"/>
        </w:tabs>
        <w:ind w:left="0" w:firstLine="0"/>
      </w:pPr>
      <w:r>
        <w:rPr>
          <w:b w:val="0"/>
          <w:sz w:val="22"/>
        </w:rPr>
        <w:tab/>
      </w:r>
      <w:r>
        <w:t xml:space="preserve">13 </w:t>
      </w:r>
      <w:r>
        <w:tab/>
        <w:t xml:space="preserve">Whistleblowing </w:t>
      </w:r>
    </w:p>
    <w:p w14:paraId="51EE465A" w14:textId="77777777" w:rsidR="003567EB" w:rsidRDefault="00502AA5">
      <w:pPr>
        <w:spacing w:after="0" w:line="259" w:lineRule="auto"/>
        <w:ind w:left="286" w:right="0" w:firstLine="0"/>
      </w:pPr>
      <w:r>
        <w:t xml:space="preserve"> </w:t>
      </w:r>
    </w:p>
    <w:p w14:paraId="3D0DC97C" w14:textId="77777777" w:rsidR="003567EB" w:rsidRDefault="00502AA5">
      <w:pPr>
        <w:ind w:left="281" w:right="0"/>
      </w:pPr>
      <w:r>
        <w:t xml:space="preserve">13.1 We recognise that children cannot be expected to raise concerns in an environment where staff fail to do so.  </w:t>
      </w:r>
    </w:p>
    <w:p w14:paraId="54F75BE8" w14:textId="77777777" w:rsidR="003567EB" w:rsidRDefault="00502AA5">
      <w:pPr>
        <w:spacing w:after="0" w:line="259" w:lineRule="auto"/>
        <w:ind w:left="286" w:right="0" w:firstLine="0"/>
      </w:pPr>
      <w:r>
        <w:t xml:space="preserve"> </w:t>
      </w:r>
    </w:p>
    <w:p w14:paraId="308DC686" w14:textId="77777777" w:rsidR="003567EB" w:rsidRDefault="00502AA5">
      <w:pPr>
        <w:spacing w:after="25"/>
        <w:ind w:left="281" w:right="0"/>
      </w:pPr>
      <w:r>
        <w:t xml:space="preserve">13.2 All staff should be aware of their duty to raise concerns about the attitude or actions of colleagues. If necessary, they should speak to the Chair of Governors or the Local Authority Designated Officer. </w:t>
      </w:r>
    </w:p>
    <w:p w14:paraId="4A05C418" w14:textId="77777777" w:rsidR="003567EB" w:rsidRDefault="00502AA5">
      <w:pPr>
        <w:spacing w:after="18" w:line="259" w:lineRule="auto"/>
        <w:ind w:left="286" w:right="0" w:firstLine="0"/>
      </w:pPr>
      <w:r>
        <w:t xml:space="preserve"> </w:t>
      </w:r>
    </w:p>
    <w:p w14:paraId="5A409626" w14:textId="77777777" w:rsidR="003567EB" w:rsidRDefault="00502AA5">
      <w:pPr>
        <w:spacing w:after="29"/>
        <w:ind w:left="281" w:right="0"/>
      </w:pPr>
      <w:r>
        <w:t xml:space="preserve">13.3 All staff are aware of and understand how to use our school’s whistleblowing procedures.  </w:t>
      </w:r>
    </w:p>
    <w:p w14:paraId="7ACD09F1" w14:textId="77777777" w:rsidR="003567EB" w:rsidRDefault="00502AA5">
      <w:pPr>
        <w:spacing w:after="18" w:line="259" w:lineRule="auto"/>
        <w:ind w:left="286" w:right="0" w:firstLine="0"/>
      </w:pPr>
      <w:r>
        <w:t xml:space="preserve"> </w:t>
      </w:r>
    </w:p>
    <w:p w14:paraId="27035019" w14:textId="77777777" w:rsidR="003567EB" w:rsidRDefault="00502AA5">
      <w:pPr>
        <w:spacing w:after="29"/>
        <w:ind w:left="281" w:right="0"/>
      </w:pPr>
      <w:proofErr w:type="gramStart"/>
      <w:r>
        <w:t>13.4  All</w:t>
      </w:r>
      <w:proofErr w:type="gramEnd"/>
      <w:r>
        <w:t xml:space="preserve"> staff have access to the NSPCC Whistleblowing Helpline </w:t>
      </w:r>
    </w:p>
    <w:p w14:paraId="45249823" w14:textId="77777777" w:rsidR="003567EB" w:rsidRDefault="00502AA5">
      <w:pPr>
        <w:spacing w:after="0" w:line="259" w:lineRule="auto"/>
        <w:ind w:left="286" w:right="0" w:firstLine="0"/>
      </w:pPr>
      <w:r>
        <w:rPr>
          <w:b/>
        </w:rPr>
        <w:t xml:space="preserve"> </w:t>
      </w:r>
    </w:p>
    <w:p w14:paraId="27ED5461" w14:textId="77777777" w:rsidR="003567EB" w:rsidRDefault="00502AA5">
      <w:pPr>
        <w:pStyle w:val="Heading1"/>
        <w:tabs>
          <w:tab w:val="center" w:pos="403"/>
          <w:tab w:val="center" w:pos="2535"/>
        </w:tabs>
        <w:ind w:left="0" w:firstLine="0"/>
      </w:pPr>
      <w:r>
        <w:rPr>
          <w:b w:val="0"/>
          <w:sz w:val="22"/>
        </w:rPr>
        <w:tab/>
      </w:r>
      <w:r>
        <w:t xml:space="preserve">14 </w:t>
      </w:r>
      <w:r>
        <w:tab/>
        <w:t xml:space="preserve">Our role in the prevention of abuse </w:t>
      </w:r>
    </w:p>
    <w:p w14:paraId="56CAC2A9" w14:textId="77777777" w:rsidR="003567EB" w:rsidRDefault="00502AA5">
      <w:pPr>
        <w:spacing w:after="0" w:line="259" w:lineRule="auto"/>
        <w:ind w:left="286" w:right="0" w:firstLine="0"/>
      </w:pPr>
      <w:r>
        <w:t xml:space="preserve"> </w:t>
      </w:r>
    </w:p>
    <w:p w14:paraId="3B9ABACA" w14:textId="77777777" w:rsidR="003567EB" w:rsidRDefault="00502AA5">
      <w:pPr>
        <w:ind w:left="281" w:right="0"/>
      </w:pPr>
      <w:r>
        <w:t xml:space="preserve">14.1 We recognise that the school plays a significant part in the prevention of harm to our pupils by providing pupils with effective lines of communication with trusted adults, supportive friends and an ethos of protection.  </w:t>
      </w:r>
    </w:p>
    <w:p w14:paraId="39FCB8B7" w14:textId="77777777" w:rsidR="003567EB" w:rsidRDefault="00502AA5">
      <w:pPr>
        <w:spacing w:after="0" w:line="259" w:lineRule="auto"/>
        <w:ind w:left="286" w:right="0" w:firstLine="0"/>
      </w:pPr>
      <w:r>
        <w:rPr>
          <w:b/>
        </w:rPr>
        <w:t xml:space="preserve"> </w:t>
      </w:r>
    </w:p>
    <w:p w14:paraId="2F471C73" w14:textId="77777777" w:rsidR="003567EB" w:rsidRDefault="00502AA5">
      <w:pPr>
        <w:spacing w:after="11" w:line="249" w:lineRule="auto"/>
        <w:ind w:left="281" w:right="0"/>
      </w:pPr>
      <w:r>
        <w:rPr>
          <w:b/>
        </w:rPr>
        <w:t xml:space="preserve">14.2 The school community will therefore:  </w:t>
      </w:r>
    </w:p>
    <w:p w14:paraId="561B24B1" w14:textId="77777777" w:rsidR="003567EB" w:rsidRDefault="00502AA5">
      <w:pPr>
        <w:spacing w:after="25" w:line="259" w:lineRule="auto"/>
        <w:ind w:left="646" w:right="0" w:firstLine="0"/>
      </w:pPr>
      <w:r>
        <w:t xml:space="preserve"> </w:t>
      </w:r>
    </w:p>
    <w:p w14:paraId="6A5B8DFD" w14:textId="77777777" w:rsidR="003567EB" w:rsidRDefault="00502AA5">
      <w:pPr>
        <w:numPr>
          <w:ilvl w:val="0"/>
          <w:numId w:val="15"/>
        </w:numPr>
        <w:spacing w:after="37"/>
        <w:ind w:right="0" w:hanging="360"/>
      </w:pPr>
      <w:r>
        <w:t xml:space="preserve">Establish and maintain an ethos, which is understood by all staff, which enables children to feel secure and encourages them to talk knowing that they will be listened to.  This includes considering the best interest of a child and maintaining the ethos of </w:t>
      </w:r>
      <w:r>
        <w:rPr>
          <w:i/>
        </w:rPr>
        <w:t>‘it could happen here’</w:t>
      </w:r>
      <w:r>
        <w:t xml:space="preserve">  </w:t>
      </w:r>
    </w:p>
    <w:p w14:paraId="55630E22" w14:textId="77777777" w:rsidR="003567EB" w:rsidRDefault="00502AA5">
      <w:pPr>
        <w:numPr>
          <w:ilvl w:val="0"/>
          <w:numId w:val="15"/>
        </w:numPr>
        <w:spacing w:after="37"/>
        <w:ind w:right="0" w:hanging="360"/>
      </w:pPr>
      <w:r>
        <w:t xml:space="preserve">Ensure that all children know there is an adult in the school whom they can approach if they are worried or in difficulty.  </w:t>
      </w:r>
    </w:p>
    <w:p w14:paraId="5422056B" w14:textId="77777777" w:rsidR="003567EB" w:rsidRDefault="00502AA5">
      <w:pPr>
        <w:numPr>
          <w:ilvl w:val="0"/>
          <w:numId w:val="15"/>
        </w:numPr>
        <w:spacing w:after="37"/>
        <w:ind w:right="0" w:hanging="360"/>
      </w:pPr>
      <w:r>
        <w:t xml:space="preserve">We will provide opportunities for students to develop skills, concepts, attitudes and knowledge that promote their safety and well-being.  </w:t>
      </w:r>
    </w:p>
    <w:p w14:paraId="3836B642" w14:textId="77777777" w:rsidR="003567EB" w:rsidRDefault="00502AA5">
      <w:pPr>
        <w:numPr>
          <w:ilvl w:val="0"/>
          <w:numId w:val="15"/>
        </w:numPr>
        <w:spacing w:after="37"/>
        <w:ind w:right="0" w:hanging="360"/>
      </w:pPr>
      <w:r>
        <w:t xml:space="preserve">Relevant issues will be addressed through the PSHE curriculum, for example self-esteem, emotional literacy, assertiveness, power, sex and relationship education, mental/physical health, online safety and bullying.  </w:t>
      </w:r>
    </w:p>
    <w:p w14:paraId="25FADA65" w14:textId="77777777" w:rsidR="003567EB" w:rsidRDefault="00502AA5">
      <w:pPr>
        <w:numPr>
          <w:ilvl w:val="0"/>
          <w:numId w:val="15"/>
        </w:numPr>
        <w:spacing w:after="37"/>
        <w:ind w:right="0" w:hanging="360"/>
      </w:pPr>
      <w:r>
        <w:t xml:space="preserve">Relevant safeguarding issues will be addressed through other areas of the curriculum, for example, circle time, English, History, Drama, Art, ICT and E Safety (includes online and offline safety) </w:t>
      </w:r>
    </w:p>
    <w:p w14:paraId="2399150F" w14:textId="77777777" w:rsidR="003567EB" w:rsidRDefault="00502AA5">
      <w:pPr>
        <w:numPr>
          <w:ilvl w:val="0"/>
          <w:numId w:val="15"/>
        </w:numPr>
        <w:ind w:right="0" w:hanging="360"/>
      </w:pPr>
      <w:r>
        <w:t xml:space="preserve">Other areas of work  </w:t>
      </w:r>
    </w:p>
    <w:p w14:paraId="42C9950D" w14:textId="77777777" w:rsidR="003567EB" w:rsidRDefault="00502AA5">
      <w:pPr>
        <w:numPr>
          <w:ilvl w:val="0"/>
          <w:numId w:val="15"/>
        </w:numPr>
        <w:spacing w:after="37"/>
        <w:ind w:right="0" w:hanging="360"/>
      </w:pPr>
      <w:r>
        <w:t xml:space="preserve">All our policies which address issues of power and potential harm, for example bullying, equal opportunities, handling, positive behaviour, will be linked to ensure a whole school approach.  </w:t>
      </w:r>
    </w:p>
    <w:p w14:paraId="4A67DAD4" w14:textId="77777777" w:rsidR="003567EB" w:rsidRDefault="00502AA5">
      <w:pPr>
        <w:numPr>
          <w:ilvl w:val="0"/>
          <w:numId w:val="15"/>
        </w:numPr>
        <w:ind w:right="0" w:hanging="360"/>
      </w:pPr>
      <w:r>
        <w:t xml:space="preserve">Our safeguarding policy cannot be separated from the general ethos of the school, which should ensure that students are treated with respect and dignity, taught to treat each other with respect, feel safe, have a voice, and are listened to. </w:t>
      </w:r>
    </w:p>
    <w:p w14:paraId="0D42DF52" w14:textId="77777777" w:rsidR="003567EB" w:rsidRDefault="00502AA5">
      <w:pPr>
        <w:spacing w:after="36" w:line="259" w:lineRule="auto"/>
        <w:ind w:left="634" w:right="0" w:firstLine="0"/>
      </w:pPr>
      <w:r>
        <w:rPr>
          <w:noProof/>
          <w:sz w:val="22"/>
        </w:rPr>
        <mc:AlternateContent>
          <mc:Choice Requires="wpg">
            <w:drawing>
              <wp:anchor distT="0" distB="0" distL="114300" distR="114300" simplePos="0" relativeHeight="251687936" behindDoc="0" locked="0" layoutInCell="1" allowOverlap="1" wp14:anchorId="7ED4684E" wp14:editId="35B27624">
                <wp:simplePos x="0" y="0"/>
                <wp:positionH relativeFrom="page">
                  <wp:posOffset>304800</wp:posOffset>
                </wp:positionH>
                <wp:positionV relativeFrom="page">
                  <wp:posOffset>323088</wp:posOffset>
                </wp:positionV>
                <wp:extent cx="18288" cy="10047732"/>
                <wp:effectExtent l="0" t="0" r="0" b="0"/>
                <wp:wrapSquare wrapText="bothSides"/>
                <wp:docPr id="70557" name="Group 7055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63" name="Shape 8406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0557" style="width:1.44pt;height:791.16pt;position:absolute;mso-position-horizontal-relative:page;mso-position-horizontal:absolute;margin-left:24pt;mso-position-vertical-relative:page;margin-top:25.44pt;" coordsize="182,100477">
                <v:shape id="Shape 8406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88960" behindDoc="0" locked="0" layoutInCell="1" allowOverlap="1" wp14:anchorId="1A6B1C05" wp14:editId="1A1EB699">
                <wp:simplePos x="0" y="0"/>
                <wp:positionH relativeFrom="page">
                  <wp:posOffset>7238746</wp:posOffset>
                </wp:positionH>
                <wp:positionV relativeFrom="page">
                  <wp:posOffset>323088</wp:posOffset>
                </wp:positionV>
                <wp:extent cx="18593" cy="10047732"/>
                <wp:effectExtent l="0" t="0" r="0" b="0"/>
                <wp:wrapSquare wrapText="bothSides"/>
                <wp:docPr id="70558" name="Group 70558"/>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65" name="Shape 8406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0558" style="width:1.46399pt;height:791.16pt;position:absolute;mso-position-horizontal-relative:page;mso-position-horizontal:absolute;margin-left:569.98pt;mso-position-vertical-relative:page;margin-top:25.44pt;" coordsize="185,100477">
                <v:shape id="Shape 8406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597DFA45" w14:textId="77777777" w:rsidR="003567EB" w:rsidRDefault="00502AA5">
      <w:pPr>
        <w:pStyle w:val="Heading1"/>
        <w:tabs>
          <w:tab w:val="center" w:pos="403"/>
          <w:tab w:val="center" w:pos="3533"/>
        </w:tabs>
        <w:ind w:left="0" w:firstLine="0"/>
      </w:pPr>
      <w:r>
        <w:rPr>
          <w:b w:val="0"/>
          <w:sz w:val="22"/>
        </w:rPr>
        <w:tab/>
      </w:r>
      <w:r>
        <w:t xml:space="preserve">15 </w:t>
      </w:r>
      <w:r>
        <w:tab/>
        <w:t xml:space="preserve">Safeguarding students who are vulnerable to extremism  </w:t>
      </w:r>
    </w:p>
    <w:p w14:paraId="50F70CB8" w14:textId="77777777" w:rsidR="003567EB" w:rsidRDefault="00502AA5">
      <w:pPr>
        <w:spacing w:after="0" w:line="259" w:lineRule="auto"/>
        <w:ind w:left="286" w:right="0" w:firstLine="0"/>
      </w:pPr>
      <w:r>
        <w:t xml:space="preserve"> </w:t>
      </w:r>
    </w:p>
    <w:p w14:paraId="30AFDF03" w14:textId="77777777" w:rsidR="003567EB" w:rsidRDefault="00502AA5">
      <w:pPr>
        <w:spacing w:after="30"/>
        <w:ind w:left="281" w:right="62"/>
      </w:pPr>
      <w:r>
        <w:lastRenderedPageBreak/>
        <w:t>15.1 Since 2010, when the Government published the Prevent Strategy</w:t>
      </w:r>
      <w:r>
        <w:rPr>
          <w:vertAlign w:val="superscript"/>
        </w:rPr>
        <w:footnoteReference w:id="6"/>
      </w:r>
      <w:r>
        <w:t xml:space="preserve"> and (Revised Prevent Duty Guidance 2015</w:t>
      </w:r>
      <w:r>
        <w:rPr>
          <w:vertAlign w:val="superscript"/>
        </w:rPr>
        <w:t>9</w:t>
      </w:r>
      <w: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660B4CB4" w14:textId="77777777" w:rsidR="003567EB" w:rsidRDefault="00502AA5">
      <w:pPr>
        <w:spacing w:after="18" w:line="259" w:lineRule="auto"/>
        <w:ind w:left="286" w:right="0" w:firstLine="0"/>
      </w:pPr>
      <w:r>
        <w:t xml:space="preserve"> </w:t>
      </w:r>
    </w:p>
    <w:p w14:paraId="5A8A94B1" w14:textId="77777777" w:rsidR="003567EB" w:rsidRDefault="00502AA5">
      <w:pPr>
        <w:ind w:left="281" w:right="0"/>
      </w:pPr>
      <w:r>
        <w:t xml:space="preserve">Barley Croft Primary School values freedom of speech and the expression of beliefs/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11773B72" w14:textId="77777777" w:rsidR="003567EB" w:rsidRDefault="00502AA5">
      <w:pPr>
        <w:spacing w:after="0" w:line="259" w:lineRule="auto"/>
        <w:ind w:left="286" w:right="0" w:firstLine="0"/>
      </w:pPr>
      <w:r>
        <w:t xml:space="preserve"> </w:t>
      </w:r>
    </w:p>
    <w:p w14:paraId="26304288" w14:textId="77777777" w:rsidR="003567EB" w:rsidRDefault="00502AA5">
      <w:pPr>
        <w:ind w:left="281" w:right="114"/>
      </w:pPr>
      <w:r>
        <w:t xml:space="preserve">15.3 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Barley Croft Primary </w:t>
      </w:r>
      <w:proofErr w:type="gramStart"/>
      <w:r>
        <w:t>School  is</w:t>
      </w:r>
      <w:proofErr w:type="gramEnd"/>
      <w:r>
        <w:t xml:space="preserve"> clear that this exploitation and radicalisation should be viewed as a safeguarding concern.  </w:t>
      </w:r>
    </w:p>
    <w:p w14:paraId="24752523" w14:textId="77777777" w:rsidR="003567EB" w:rsidRDefault="00502AA5">
      <w:pPr>
        <w:spacing w:after="124"/>
        <w:ind w:left="281" w:right="0"/>
      </w:pPr>
      <w:r>
        <w:t xml:space="preserve">Definitions of radicalisation and extremism, and indicators of vulnerability to radicalisation are in the appendices at the end of this document. </w:t>
      </w:r>
    </w:p>
    <w:p w14:paraId="3D1E7F5D" w14:textId="77777777" w:rsidR="003567EB" w:rsidRDefault="00502AA5">
      <w:pPr>
        <w:spacing w:after="0" w:line="259" w:lineRule="auto"/>
        <w:ind w:left="852" w:right="0" w:firstLine="0"/>
      </w:pPr>
      <w:r>
        <w:rPr>
          <w:noProof/>
          <w:sz w:val="22"/>
        </w:rPr>
        <mc:AlternateContent>
          <mc:Choice Requires="wpg">
            <w:drawing>
              <wp:inline distT="0" distB="0" distL="0" distR="0" wp14:anchorId="274FC9B3" wp14:editId="3AF9A1C2">
                <wp:extent cx="1829054" cy="9144"/>
                <wp:effectExtent l="0" t="0" r="0" b="0"/>
                <wp:docPr id="70556" name="Group 70556"/>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67" name="Shape 8406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556" style="width:144.02pt;height:0.719971pt;mso-position-horizontal-relative:char;mso-position-vertical-relative:line" coordsize="18290,91">
                <v:shape id="Shape 8406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5608EFD8" w14:textId="77777777" w:rsidR="003567EB" w:rsidRDefault="00502AA5">
      <w:pPr>
        <w:spacing w:after="0" w:line="259" w:lineRule="auto"/>
        <w:ind w:left="286" w:right="0" w:firstLine="0"/>
      </w:pPr>
      <w:r>
        <w:t xml:space="preserve"> </w:t>
      </w:r>
    </w:p>
    <w:p w14:paraId="2FE6223D" w14:textId="77777777" w:rsidR="003567EB" w:rsidRDefault="00502AA5">
      <w:pPr>
        <w:spacing w:after="25"/>
        <w:ind w:left="281" w:right="0"/>
      </w:pPr>
      <w:r>
        <w:t xml:space="preserve">15.4 Barley Croft Primary School seeks to protect children and young people against the messages of all violent extremism including, but not restricted to, those linked to religious ideologies, or to Far Right/Neo Nazi/White Supremacist ideology, Irish Nationalist extremist and Animal Rights movements. </w:t>
      </w:r>
    </w:p>
    <w:p w14:paraId="2ABC3FCD" w14:textId="77777777" w:rsidR="003567EB" w:rsidRDefault="00502AA5">
      <w:pPr>
        <w:spacing w:after="18" w:line="259" w:lineRule="auto"/>
        <w:ind w:left="286" w:right="0" w:firstLine="0"/>
      </w:pPr>
      <w:r>
        <w:t xml:space="preserve"> </w:t>
      </w:r>
    </w:p>
    <w:p w14:paraId="12E85372" w14:textId="77777777" w:rsidR="003567EB" w:rsidRDefault="00502AA5">
      <w:pPr>
        <w:spacing w:after="20" w:line="259" w:lineRule="auto"/>
        <w:ind w:left="852" w:right="0" w:firstLine="0"/>
      </w:pPr>
      <w:r>
        <w:t xml:space="preserve"> </w:t>
      </w:r>
    </w:p>
    <w:p w14:paraId="75D60A30" w14:textId="77777777" w:rsidR="003567EB" w:rsidRDefault="00502AA5">
      <w:pPr>
        <w:pStyle w:val="Heading2"/>
        <w:ind w:left="281"/>
      </w:pPr>
      <w:r>
        <w:t xml:space="preserve">15.5 Risk reduction  </w:t>
      </w:r>
    </w:p>
    <w:p w14:paraId="2F51C21C" w14:textId="77777777" w:rsidR="003567EB" w:rsidRDefault="00502AA5">
      <w:pPr>
        <w:spacing w:after="0" w:line="259" w:lineRule="auto"/>
        <w:ind w:left="286" w:right="0" w:firstLine="0"/>
      </w:pPr>
      <w:r>
        <w:t xml:space="preserve"> </w:t>
      </w:r>
    </w:p>
    <w:p w14:paraId="6E906A96" w14:textId="77777777" w:rsidR="003567EB" w:rsidRDefault="00502AA5">
      <w:pPr>
        <w:ind w:left="281" w:right="0"/>
      </w:pPr>
      <w:r>
        <w:t xml:space="preserve">15.6 The school governors/proprietors/trustees, the Headteacher and the </w:t>
      </w:r>
      <w:proofErr w:type="gramStart"/>
      <w:r>
        <w:t>DSL’s</w:t>
      </w:r>
      <w:proofErr w:type="gramEnd"/>
      <w:r>
        <w:t xml:space="preserve">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555E219" w14:textId="77777777" w:rsidR="003567EB" w:rsidRDefault="00502AA5">
      <w:pPr>
        <w:spacing w:after="0" w:line="259" w:lineRule="auto"/>
        <w:ind w:left="286" w:right="0" w:firstLine="0"/>
      </w:pPr>
      <w:r>
        <w:rPr>
          <w:noProof/>
          <w:sz w:val="22"/>
        </w:rPr>
        <mc:AlternateContent>
          <mc:Choice Requires="wpg">
            <w:drawing>
              <wp:anchor distT="0" distB="0" distL="114300" distR="114300" simplePos="0" relativeHeight="251689984" behindDoc="0" locked="0" layoutInCell="1" allowOverlap="1" wp14:anchorId="15BF5F21" wp14:editId="69B12BAF">
                <wp:simplePos x="0" y="0"/>
                <wp:positionH relativeFrom="page">
                  <wp:posOffset>304800</wp:posOffset>
                </wp:positionH>
                <wp:positionV relativeFrom="page">
                  <wp:posOffset>323088</wp:posOffset>
                </wp:positionV>
                <wp:extent cx="18288" cy="10047732"/>
                <wp:effectExtent l="0" t="0" r="0" b="0"/>
                <wp:wrapSquare wrapText="bothSides"/>
                <wp:docPr id="70816" name="Group 7081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69" name="Shape 8406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0816" style="width:1.44pt;height:791.16pt;position:absolute;mso-position-horizontal-relative:page;mso-position-horizontal:absolute;margin-left:24pt;mso-position-vertical-relative:page;margin-top:25.44pt;" coordsize="182,100477">
                <v:shape id="Shape 8407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91008" behindDoc="0" locked="0" layoutInCell="1" allowOverlap="1" wp14:anchorId="4CE5C957" wp14:editId="2669F69C">
                <wp:simplePos x="0" y="0"/>
                <wp:positionH relativeFrom="page">
                  <wp:posOffset>7238746</wp:posOffset>
                </wp:positionH>
                <wp:positionV relativeFrom="page">
                  <wp:posOffset>323088</wp:posOffset>
                </wp:positionV>
                <wp:extent cx="18593" cy="10047732"/>
                <wp:effectExtent l="0" t="0" r="0" b="0"/>
                <wp:wrapSquare wrapText="bothSides"/>
                <wp:docPr id="70817" name="Group 70817"/>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71" name="Shape 8407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0817" style="width:1.46399pt;height:791.16pt;position:absolute;mso-position-horizontal-relative:page;mso-position-horizontal:absolute;margin-left:569.98pt;mso-position-vertical-relative:page;margin-top:25.44pt;" coordsize="185,100477">
                <v:shape id="Shape 8407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3ACF983F" w14:textId="77777777" w:rsidR="003567EB" w:rsidRDefault="00502AA5">
      <w:pPr>
        <w:ind w:left="281" w:right="0"/>
      </w:pPr>
      <w:r>
        <w:t xml:space="preserve">15.7 When any member of staff has concerns that a student may be at risk of radicalisation or involvement in terrorism, they should speak with the DSL in the first instance  </w:t>
      </w:r>
    </w:p>
    <w:p w14:paraId="49108772" w14:textId="77777777" w:rsidR="003567EB" w:rsidRDefault="00502AA5">
      <w:pPr>
        <w:spacing w:after="0" w:line="259" w:lineRule="auto"/>
        <w:ind w:left="286" w:right="0" w:firstLine="0"/>
      </w:pPr>
      <w:r>
        <w:t xml:space="preserve"> </w:t>
      </w:r>
    </w:p>
    <w:p w14:paraId="1A290319" w14:textId="77777777" w:rsidR="003567EB" w:rsidRDefault="00502AA5">
      <w:pPr>
        <w:spacing w:after="25"/>
        <w:ind w:left="281" w:right="0"/>
      </w:pPr>
      <w:r>
        <w:t xml:space="preserve">15.8 Numerous factors can contribute to and influence the range of behaviours that are defined as violent extremism, but most young people do not become involved in extremist action. For this reason, the appropriate interventions in any particular case may not have any specific connection to the threat of radicalisation, for example they may address mental health, relationship or drug/alcohol issues.  </w:t>
      </w:r>
    </w:p>
    <w:p w14:paraId="32689207" w14:textId="77777777" w:rsidR="003567EB" w:rsidRDefault="00502AA5">
      <w:pPr>
        <w:spacing w:after="18" w:line="259" w:lineRule="auto"/>
        <w:ind w:left="286" w:right="0" w:firstLine="0"/>
      </w:pPr>
      <w:r>
        <w:t xml:space="preserve"> </w:t>
      </w:r>
    </w:p>
    <w:p w14:paraId="70B6D601" w14:textId="77777777" w:rsidR="003567EB" w:rsidRDefault="00502AA5">
      <w:pPr>
        <w:spacing w:after="25"/>
        <w:ind w:left="281" w:right="0"/>
      </w:pPr>
      <w:r>
        <w:lastRenderedPageBreak/>
        <w:t xml:space="preserve">15.9 Our staff have undergone Prevent Awareness Training and understand the steps to follow, via discussions with the DSL, if a referral to the Channel Programme is required </w:t>
      </w:r>
    </w:p>
    <w:p w14:paraId="313CDECC" w14:textId="77777777" w:rsidR="003567EB" w:rsidRDefault="00502AA5">
      <w:pPr>
        <w:spacing w:after="36" w:line="259" w:lineRule="auto"/>
        <w:ind w:left="852" w:right="0" w:firstLine="0"/>
      </w:pPr>
      <w:r>
        <w:rPr>
          <w:b/>
        </w:rPr>
        <w:t xml:space="preserve"> </w:t>
      </w:r>
    </w:p>
    <w:p w14:paraId="073C0A76" w14:textId="77777777" w:rsidR="003567EB" w:rsidRDefault="00502AA5">
      <w:pPr>
        <w:spacing w:after="0" w:line="259" w:lineRule="auto"/>
        <w:ind w:left="852" w:right="0" w:firstLine="0"/>
      </w:pPr>
      <w:r>
        <w:rPr>
          <w:b/>
        </w:rPr>
        <w:t xml:space="preserve"> </w:t>
      </w:r>
      <w:r>
        <w:rPr>
          <w:b/>
        </w:rPr>
        <w:tab/>
        <w:t xml:space="preserve"> </w:t>
      </w:r>
      <w:r>
        <w:br w:type="page"/>
      </w:r>
    </w:p>
    <w:p w14:paraId="2569F5E2" w14:textId="77777777" w:rsidR="003567EB" w:rsidRDefault="00502AA5">
      <w:pPr>
        <w:pStyle w:val="Heading1"/>
        <w:ind w:left="281" w:right="114"/>
      </w:pPr>
      <w:r>
        <w:lastRenderedPageBreak/>
        <w:t xml:space="preserve">16 </w:t>
      </w:r>
      <w:r>
        <w:tab/>
        <w:t xml:space="preserve">Contextual Safeguarding, Assessment </w:t>
      </w:r>
      <w:proofErr w:type="gramStart"/>
      <w:r>
        <w:t>Of</w:t>
      </w:r>
      <w:proofErr w:type="gramEnd"/>
      <w:r>
        <w:t xml:space="preserve"> Risk Outside The Home, Extra Familial Harms (Child Criminal Exploitation) </w:t>
      </w:r>
    </w:p>
    <w:p w14:paraId="6D0AAE99" w14:textId="77777777" w:rsidR="003567EB" w:rsidRDefault="00502AA5">
      <w:pPr>
        <w:spacing w:after="0" w:line="259" w:lineRule="auto"/>
        <w:ind w:left="286" w:right="0" w:firstLine="0"/>
      </w:pPr>
      <w:r>
        <w:t xml:space="preserve"> </w:t>
      </w:r>
    </w:p>
    <w:p w14:paraId="4DD91912" w14:textId="77777777" w:rsidR="003567EB" w:rsidRDefault="00502AA5">
      <w:pPr>
        <w:spacing w:after="1" w:line="276" w:lineRule="auto"/>
        <w:ind w:left="281" w:right="81"/>
        <w:jc w:val="both"/>
      </w:pPr>
      <w:proofErr w:type="gramStart"/>
      <w:r>
        <w:t>16.1  CCE</w:t>
      </w:r>
      <w:proofErr w:type="gramEnd"/>
      <w:r>
        <w:t xml:space="preserve"> is a form of abuse and occurs when an individual or group takes advantage of an imbalance of power to coerce, manipulate or deceive a child into criminal activity.  Safeguarding incidents and CCE can be associated with factors outside the school and/or can occur between children outside of these environments.  </w:t>
      </w:r>
    </w:p>
    <w:p w14:paraId="1CA39A30" w14:textId="77777777" w:rsidR="003567EB" w:rsidRDefault="00502AA5">
      <w:pPr>
        <w:spacing w:after="18" w:line="259" w:lineRule="auto"/>
        <w:ind w:left="286" w:right="0" w:firstLine="0"/>
      </w:pPr>
      <w:r>
        <w:t xml:space="preserve"> </w:t>
      </w:r>
    </w:p>
    <w:p w14:paraId="4B5EE453" w14:textId="77777777" w:rsidR="003567EB" w:rsidRDefault="00502AA5">
      <w:pPr>
        <w:spacing w:after="1" w:line="276" w:lineRule="auto"/>
        <w:ind w:left="281" w:right="81"/>
        <w:jc w:val="both"/>
      </w:pPr>
      <w:r>
        <w:t xml:space="preserve">Barley Croft Primary School, especially our designated safeguarding lead (and deputies) will take into consideration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126A2989" w14:textId="77777777" w:rsidR="003567EB" w:rsidRDefault="00502AA5">
      <w:pPr>
        <w:spacing w:after="18" w:line="259" w:lineRule="auto"/>
        <w:ind w:left="286" w:right="0" w:firstLine="0"/>
      </w:pPr>
      <w:r>
        <w:t xml:space="preserve"> </w:t>
      </w:r>
    </w:p>
    <w:p w14:paraId="0DC81708" w14:textId="77777777" w:rsidR="003567EB" w:rsidRDefault="00502AA5">
      <w:pPr>
        <w:spacing w:after="1" w:line="276" w:lineRule="auto"/>
        <w:ind w:left="281" w:right="81"/>
        <w:jc w:val="both"/>
      </w:pPr>
      <w:r>
        <w:t xml:space="preserve">This is known as contextual safeguarding and assessment of risk outside the home, which simply means Barley Croft Primary School staff will take into consideration wider environmental factors that may be present in a child’s life that are a threat to their safety and or welfare. This way, schools and colleges are able to provide as much information as possible as part of the referral process to Children’s Social Care as necessary. </w:t>
      </w:r>
    </w:p>
    <w:p w14:paraId="50285277" w14:textId="77777777" w:rsidR="003567EB" w:rsidRDefault="00502AA5">
      <w:pPr>
        <w:spacing w:after="29"/>
        <w:ind w:left="281" w:right="0"/>
      </w:pPr>
      <w:r>
        <w:t xml:space="preserve">Environmental factors within Contextual Safeguarding include but not exclusive to; </w:t>
      </w:r>
    </w:p>
    <w:p w14:paraId="35F080CA" w14:textId="77777777" w:rsidR="003567EB" w:rsidRDefault="00502AA5">
      <w:pPr>
        <w:spacing w:after="0" w:line="259" w:lineRule="auto"/>
        <w:ind w:left="286" w:right="0" w:firstLine="0"/>
      </w:pPr>
      <w:r>
        <w:t xml:space="preserve"> </w:t>
      </w:r>
    </w:p>
    <w:p w14:paraId="66898BE3" w14:textId="77777777" w:rsidR="003567EB" w:rsidRDefault="00502AA5">
      <w:pPr>
        <w:pStyle w:val="Heading1"/>
        <w:tabs>
          <w:tab w:val="center" w:pos="403"/>
          <w:tab w:val="center" w:pos="2607"/>
        </w:tabs>
        <w:ind w:left="0" w:firstLine="0"/>
      </w:pPr>
      <w:r>
        <w:rPr>
          <w:b w:val="0"/>
          <w:sz w:val="22"/>
        </w:rPr>
        <w:tab/>
      </w:r>
      <w:r>
        <w:t xml:space="preserve">17 </w:t>
      </w:r>
      <w:r>
        <w:tab/>
        <w:t xml:space="preserve">County Lines &amp; Child Financial Abuse </w:t>
      </w:r>
    </w:p>
    <w:p w14:paraId="45C880BF" w14:textId="77777777" w:rsidR="003567EB" w:rsidRDefault="00502AA5">
      <w:pPr>
        <w:spacing w:after="18" w:line="259" w:lineRule="auto"/>
        <w:ind w:left="286" w:right="0" w:firstLine="0"/>
      </w:pPr>
      <w:r>
        <w:t xml:space="preserve"> </w:t>
      </w:r>
    </w:p>
    <w:p w14:paraId="37FFEDD6" w14:textId="77777777" w:rsidR="003567EB" w:rsidRDefault="00502AA5">
      <w:pPr>
        <w:ind w:left="281" w:right="112"/>
      </w:pPr>
      <w:r>
        <w:rPr>
          <w:noProof/>
          <w:sz w:val="22"/>
        </w:rPr>
        <mc:AlternateContent>
          <mc:Choice Requires="wpg">
            <w:drawing>
              <wp:anchor distT="0" distB="0" distL="114300" distR="114300" simplePos="0" relativeHeight="251692032" behindDoc="0" locked="0" layoutInCell="1" allowOverlap="1" wp14:anchorId="4A2676A5" wp14:editId="40A265B8">
                <wp:simplePos x="0" y="0"/>
                <wp:positionH relativeFrom="page">
                  <wp:posOffset>304800</wp:posOffset>
                </wp:positionH>
                <wp:positionV relativeFrom="page">
                  <wp:posOffset>323088</wp:posOffset>
                </wp:positionV>
                <wp:extent cx="18288" cy="10047732"/>
                <wp:effectExtent l="0" t="0" r="0" b="0"/>
                <wp:wrapSquare wrapText="bothSides"/>
                <wp:docPr id="68133" name="Group 6813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73" name="Shape 8407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133" style="width:1.44pt;height:791.16pt;position:absolute;mso-position-horizontal-relative:page;mso-position-horizontal:absolute;margin-left:24pt;mso-position-vertical-relative:page;margin-top:25.44pt;" coordsize="182,100477">
                <v:shape id="Shape 8407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93056" behindDoc="0" locked="0" layoutInCell="1" allowOverlap="1" wp14:anchorId="31250C27" wp14:editId="754FF281">
                <wp:simplePos x="0" y="0"/>
                <wp:positionH relativeFrom="page">
                  <wp:posOffset>7238746</wp:posOffset>
                </wp:positionH>
                <wp:positionV relativeFrom="page">
                  <wp:posOffset>323088</wp:posOffset>
                </wp:positionV>
                <wp:extent cx="18593" cy="10047732"/>
                <wp:effectExtent l="0" t="0" r="0" b="0"/>
                <wp:wrapSquare wrapText="bothSides"/>
                <wp:docPr id="68134" name="Group 6813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75" name="Shape 8407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68134" style="width:1.46399pt;height:791.16pt;position:absolute;mso-position-horizontal-relative:page;mso-position-horizontal:absolute;margin-left:569.98pt;mso-position-vertical-relative:page;margin-top:25.44pt;" coordsize="185,100477">
                <v:shape id="Shape 8407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17.1 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County Lines is a term used when drug gangs from big cities expand their operations to smaller towns, often using violence to drive out local dealers and exploiting children and vulnerable people to sell drugs.  </w:t>
      </w:r>
    </w:p>
    <w:p w14:paraId="70540B66" w14:textId="77777777" w:rsidR="003567EB" w:rsidRDefault="00502AA5">
      <w:pPr>
        <w:spacing w:after="20" w:line="259" w:lineRule="auto"/>
        <w:ind w:left="286" w:right="0" w:firstLine="0"/>
      </w:pPr>
      <w:r>
        <w:t xml:space="preserve"> </w:t>
      </w:r>
    </w:p>
    <w:p w14:paraId="63462E08" w14:textId="77777777" w:rsidR="003567EB" w:rsidRDefault="00502AA5">
      <w:pPr>
        <w:spacing w:after="25"/>
        <w:ind w:left="281" w:right="0"/>
      </w:pPr>
      <w:r>
        <w:t xml:space="preserve">17.2 Common features in county lines drug supply is the exploitation of young and vulnerable people. The dealers will frequently target children and adults - often with mental health or addiction problems - to act as drug runners or move cash so they can stay under the radar of law enforcement. </w:t>
      </w:r>
    </w:p>
    <w:p w14:paraId="1660CAFE" w14:textId="77777777" w:rsidR="003567EB" w:rsidRDefault="00502AA5">
      <w:pPr>
        <w:spacing w:after="18" w:line="259" w:lineRule="auto"/>
        <w:ind w:left="286" w:right="0" w:firstLine="0"/>
      </w:pPr>
      <w:r>
        <w:t xml:space="preserve"> </w:t>
      </w:r>
    </w:p>
    <w:p w14:paraId="1A581CD6" w14:textId="77777777" w:rsidR="003567EB" w:rsidRDefault="00502AA5">
      <w:pPr>
        <w:ind w:left="281" w:right="0"/>
      </w:pPr>
      <w:r>
        <w:t xml:space="preserve">17.3 People exploited in this way will quite often be exposed to physical, mental and sexual abuse, and in some instances will be trafficked to areas a long way from home as part of the network's drug dealing business.  </w:t>
      </w:r>
    </w:p>
    <w:p w14:paraId="4156F7D0" w14:textId="77777777" w:rsidR="003567EB" w:rsidRDefault="00502AA5">
      <w:pPr>
        <w:spacing w:after="18" w:line="259" w:lineRule="auto"/>
        <w:ind w:left="286" w:right="0" w:firstLine="0"/>
      </w:pPr>
      <w:r>
        <w:t xml:space="preserve"> </w:t>
      </w:r>
    </w:p>
    <w:p w14:paraId="406DB7A3" w14:textId="77777777" w:rsidR="003567EB" w:rsidRDefault="00502AA5">
      <w:pPr>
        <w:ind w:left="281" w:right="93"/>
      </w:pPr>
      <w:r>
        <w:t xml:space="preserve">17.4 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4C2AB038" w14:textId="77777777" w:rsidR="003567EB" w:rsidRDefault="00502AA5">
      <w:pPr>
        <w:spacing w:after="35" w:line="259" w:lineRule="auto"/>
        <w:ind w:left="286" w:right="0" w:firstLine="0"/>
      </w:pPr>
      <w:r>
        <w:t xml:space="preserve"> </w:t>
      </w:r>
    </w:p>
    <w:p w14:paraId="1CB7438A" w14:textId="77777777" w:rsidR="003567EB" w:rsidRDefault="00502AA5">
      <w:pPr>
        <w:pStyle w:val="Heading1"/>
        <w:tabs>
          <w:tab w:val="center" w:pos="403"/>
          <w:tab w:val="center" w:pos="3107"/>
        </w:tabs>
        <w:ind w:left="0" w:firstLine="0"/>
      </w:pPr>
      <w:r>
        <w:rPr>
          <w:b w:val="0"/>
          <w:sz w:val="22"/>
        </w:rPr>
        <w:tab/>
      </w:r>
      <w:r>
        <w:t xml:space="preserve">18 </w:t>
      </w:r>
      <w:r>
        <w:tab/>
        <w:t xml:space="preserve">Serious Violence, Gang Violence &amp; Youth Crime  </w:t>
      </w:r>
    </w:p>
    <w:p w14:paraId="3DA6CDE3" w14:textId="77777777" w:rsidR="003567EB" w:rsidRDefault="00502AA5">
      <w:pPr>
        <w:spacing w:after="20" w:line="259" w:lineRule="auto"/>
        <w:ind w:left="286" w:right="0" w:firstLine="0"/>
      </w:pPr>
      <w:r>
        <w:t xml:space="preserve"> </w:t>
      </w:r>
    </w:p>
    <w:p w14:paraId="4335659E" w14:textId="77777777" w:rsidR="003567EB" w:rsidRDefault="00502AA5">
      <w:pPr>
        <w:spacing w:after="26"/>
        <w:ind w:left="281" w:right="0"/>
      </w:pPr>
      <w:r>
        <w:t xml:space="preserve">18.1 A gang is group of individuals that spends time in public and engages in criminal activity and violence. </w:t>
      </w:r>
    </w:p>
    <w:p w14:paraId="7288244E" w14:textId="77777777" w:rsidR="003567EB" w:rsidRDefault="00502AA5">
      <w:pPr>
        <w:spacing w:after="25"/>
        <w:ind w:left="281" w:right="0"/>
      </w:pPr>
      <w:r>
        <w:lastRenderedPageBreak/>
        <w:t xml:space="preserve">The group may also be territorial or in conflict with other gangs.  Young people involved in gangs have an increased risk of experiencing violence and other types of abuse including sexual exploitation. Gang crime and serious youth violence is also often synonymous with knife crime and other serious violence.  </w:t>
      </w:r>
    </w:p>
    <w:p w14:paraId="6BE5B03B" w14:textId="77777777" w:rsidR="003567EB" w:rsidRDefault="00502AA5">
      <w:pPr>
        <w:spacing w:after="21" w:line="259" w:lineRule="auto"/>
        <w:ind w:left="286" w:right="0" w:firstLine="0"/>
      </w:pPr>
      <w:r>
        <w:t xml:space="preserve"> </w:t>
      </w:r>
    </w:p>
    <w:p w14:paraId="65A6B6DA" w14:textId="77777777" w:rsidR="003567EB" w:rsidRDefault="00502AA5">
      <w:pPr>
        <w:ind w:left="281" w:right="0"/>
      </w:pPr>
      <w:r>
        <w:t xml:space="preserve">18.2 The vast majority of young people and education establishments will not be affected by serious violence or gangs. However, where these problems do occur there will almost certainly be a significant impact.  </w:t>
      </w:r>
    </w:p>
    <w:p w14:paraId="47C1A6EE" w14:textId="77777777" w:rsidR="003567EB" w:rsidRDefault="00502AA5">
      <w:pPr>
        <w:spacing w:after="20" w:line="259" w:lineRule="auto"/>
        <w:ind w:left="286" w:right="0" w:firstLine="0"/>
      </w:pPr>
      <w:r>
        <w:t xml:space="preserve"> </w:t>
      </w:r>
    </w:p>
    <w:p w14:paraId="6B2DDB37" w14:textId="77777777" w:rsidR="003567EB" w:rsidRDefault="00502AA5">
      <w:pPr>
        <w:ind w:left="281" w:right="0"/>
      </w:pPr>
      <w:r>
        <w:t xml:space="preserve">18.3 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 </w:t>
      </w:r>
    </w:p>
    <w:p w14:paraId="593FB641" w14:textId="77777777" w:rsidR="003567EB" w:rsidRDefault="00502AA5">
      <w:pPr>
        <w:spacing w:after="33" w:line="259" w:lineRule="auto"/>
        <w:ind w:left="286" w:right="0" w:firstLine="0"/>
      </w:pPr>
      <w:r>
        <w:t xml:space="preserve"> </w:t>
      </w:r>
    </w:p>
    <w:p w14:paraId="7C3FBD64" w14:textId="77777777" w:rsidR="003567EB" w:rsidRDefault="00502AA5">
      <w:pPr>
        <w:pStyle w:val="Heading1"/>
        <w:tabs>
          <w:tab w:val="center" w:pos="403"/>
          <w:tab w:val="center" w:pos="1408"/>
        </w:tabs>
        <w:ind w:left="0" w:firstLine="0"/>
      </w:pPr>
      <w:r>
        <w:rPr>
          <w:b w:val="0"/>
          <w:sz w:val="22"/>
        </w:rPr>
        <w:tab/>
      </w:r>
      <w:r>
        <w:t xml:space="preserve">19 </w:t>
      </w:r>
      <w:r>
        <w:tab/>
        <w:t xml:space="preserve">Knife Crime  </w:t>
      </w:r>
    </w:p>
    <w:p w14:paraId="3451A71B" w14:textId="77777777" w:rsidR="003567EB" w:rsidRDefault="00502AA5">
      <w:pPr>
        <w:spacing w:after="20" w:line="259" w:lineRule="auto"/>
        <w:ind w:left="286" w:right="0" w:firstLine="0"/>
      </w:pPr>
      <w:r>
        <w:t xml:space="preserve"> </w:t>
      </w:r>
    </w:p>
    <w:p w14:paraId="3B84815D" w14:textId="77777777" w:rsidR="003567EB" w:rsidRDefault="00502AA5">
      <w:pPr>
        <w:spacing w:after="25"/>
        <w:ind w:left="281" w:right="0"/>
      </w:pPr>
      <w:r>
        <w:t xml:space="preserve">19.1 Knife crime has been receiving countrywide attention after being recognised as a contemporary national threat in the UK. There have been a number of high-profile incidents where teenagers have been killed or injured by someone using a knife as a weapon.  Knife crime simply put is any crime that involves a knife. This includes: </w:t>
      </w:r>
    </w:p>
    <w:p w14:paraId="65639C5B" w14:textId="77777777" w:rsidR="003567EB" w:rsidRDefault="00502AA5">
      <w:pPr>
        <w:spacing w:after="34" w:line="259" w:lineRule="auto"/>
        <w:ind w:left="286" w:right="0" w:firstLine="0"/>
      </w:pPr>
      <w:r>
        <w:t xml:space="preserve"> </w:t>
      </w:r>
    </w:p>
    <w:p w14:paraId="39724B84" w14:textId="77777777" w:rsidR="003567EB" w:rsidRDefault="00502AA5">
      <w:pPr>
        <w:numPr>
          <w:ilvl w:val="0"/>
          <w:numId w:val="16"/>
        </w:numPr>
        <w:spacing w:after="29" w:line="268" w:lineRule="auto"/>
        <w:ind w:right="0" w:hanging="360"/>
      </w:pPr>
      <w:r>
        <w:t xml:space="preserve">carrying a knife or trying to buy one if you’re under 18 </w:t>
      </w:r>
    </w:p>
    <w:p w14:paraId="70C7D57A" w14:textId="77777777" w:rsidR="003567EB" w:rsidRDefault="00502AA5">
      <w:pPr>
        <w:numPr>
          <w:ilvl w:val="0"/>
          <w:numId w:val="16"/>
        </w:numPr>
        <w:spacing w:after="43"/>
        <w:ind w:right="0" w:hanging="360"/>
      </w:pPr>
      <w:r>
        <w:t xml:space="preserve">threatening someone with a knife </w:t>
      </w:r>
    </w:p>
    <w:p w14:paraId="3D5590F2" w14:textId="77777777" w:rsidR="003567EB" w:rsidRDefault="00502AA5">
      <w:pPr>
        <w:numPr>
          <w:ilvl w:val="0"/>
          <w:numId w:val="16"/>
        </w:numPr>
        <w:spacing w:after="45"/>
        <w:ind w:right="0" w:hanging="360"/>
      </w:pPr>
      <w:r>
        <w:t xml:space="preserve">carrying a knife that is banned </w:t>
      </w:r>
    </w:p>
    <w:p w14:paraId="16A675D9" w14:textId="77777777" w:rsidR="003567EB" w:rsidRDefault="00502AA5">
      <w:pPr>
        <w:numPr>
          <w:ilvl w:val="0"/>
          <w:numId w:val="16"/>
        </w:numPr>
        <w:spacing w:after="43"/>
        <w:ind w:right="0" w:hanging="360"/>
      </w:pPr>
      <w:r>
        <w:t xml:space="preserve">a murder where the victim was stabbed with a knife </w:t>
      </w:r>
    </w:p>
    <w:p w14:paraId="0B03C8D2" w14:textId="77777777" w:rsidR="003567EB" w:rsidRDefault="00502AA5">
      <w:pPr>
        <w:numPr>
          <w:ilvl w:val="0"/>
          <w:numId w:val="16"/>
        </w:numPr>
        <w:spacing w:after="43"/>
        <w:ind w:right="0" w:hanging="360"/>
      </w:pPr>
      <w:r>
        <w:rPr>
          <w:noProof/>
          <w:sz w:val="22"/>
        </w:rPr>
        <mc:AlternateContent>
          <mc:Choice Requires="wpg">
            <w:drawing>
              <wp:anchor distT="0" distB="0" distL="114300" distR="114300" simplePos="0" relativeHeight="251694080" behindDoc="0" locked="0" layoutInCell="1" allowOverlap="1" wp14:anchorId="171743DD" wp14:editId="729338A5">
                <wp:simplePos x="0" y="0"/>
                <wp:positionH relativeFrom="page">
                  <wp:posOffset>304800</wp:posOffset>
                </wp:positionH>
                <wp:positionV relativeFrom="page">
                  <wp:posOffset>323088</wp:posOffset>
                </wp:positionV>
                <wp:extent cx="18288" cy="10047732"/>
                <wp:effectExtent l="0" t="0" r="0" b="0"/>
                <wp:wrapSquare wrapText="bothSides"/>
                <wp:docPr id="71263" name="Group 7126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77" name="Shape 8407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263" style="width:1.44pt;height:791.16pt;position:absolute;mso-position-horizontal-relative:page;mso-position-horizontal:absolute;margin-left:24pt;mso-position-vertical-relative:page;margin-top:25.44pt;" coordsize="182,100477">
                <v:shape id="Shape 8407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95104" behindDoc="0" locked="0" layoutInCell="1" allowOverlap="1" wp14:anchorId="14F0F719" wp14:editId="7B4435F2">
                <wp:simplePos x="0" y="0"/>
                <wp:positionH relativeFrom="page">
                  <wp:posOffset>7238746</wp:posOffset>
                </wp:positionH>
                <wp:positionV relativeFrom="page">
                  <wp:posOffset>323088</wp:posOffset>
                </wp:positionV>
                <wp:extent cx="18593" cy="10047732"/>
                <wp:effectExtent l="0" t="0" r="0" b="0"/>
                <wp:wrapSquare wrapText="bothSides"/>
                <wp:docPr id="71264" name="Group 7126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79" name="Shape 8407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1264" style="width:1.46399pt;height:791.16pt;position:absolute;mso-position-horizontal-relative:page;mso-position-horizontal:absolute;margin-left:569.98pt;mso-position-vertical-relative:page;margin-top:25.44pt;" coordsize="185,100477">
                <v:shape id="Shape 8408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a robbery or burglary where the thieves carried a knife as a weapon </w:t>
      </w:r>
    </w:p>
    <w:p w14:paraId="2B3BE29A" w14:textId="77777777" w:rsidR="003567EB" w:rsidRDefault="00502AA5">
      <w:pPr>
        <w:numPr>
          <w:ilvl w:val="0"/>
          <w:numId w:val="16"/>
        </w:numPr>
        <w:ind w:right="0" w:hanging="360"/>
      </w:pPr>
      <w:r>
        <w:t xml:space="preserve">Within Leicester, May 2019 saw 237 reported incidents involving a knife or bladed instrument which was an increase of 30 from the previous month </w:t>
      </w:r>
    </w:p>
    <w:p w14:paraId="3370FE45" w14:textId="77777777" w:rsidR="003567EB" w:rsidRDefault="00502AA5">
      <w:pPr>
        <w:spacing w:after="14" w:line="259" w:lineRule="auto"/>
        <w:ind w:left="286" w:right="0" w:firstLine="0"/>
      </w:pPr>
      <w:r>
        <w:t xml:space="preserve"> </w:t>
      </w:r>
    </w:p>
    <w:p w14:paraId="10D76C1E" w14:textId="77777777" w:rsidR="003567EB" w:rsidRDefault="00502AA5">
      <w:pPr>
        <w:pStyle w:val="Heading1"/>
        <w:tabs>
          <w:tab w:val="center" w:pos="403"/>
          <w:tab w:val="center" w:pos="3524"/>
        </w:tabs>
        <w:ind w:left="0" w:firstLine="0"/>
      </w:pPr>
      <w:r>
        <w:rPr>
          <w:b w:val="0"/>
          <w:sz w:val="22"/>
        </w:rPr>
        <w:tab/>
      </w:r>
      <w:r>
        <w:t xml:space="preserve">20 </w:t>
      </w:r>
      <w:r>
        <w:tab/>
        <w:t xml:space="preserve">Child Criminal Exploitation and Cybercrime Involvement </w:t>
      </w:r>
    </w:p>
    <w:p w14:paraId="335B8694" w14:textId="77777777" w:rsidR="003567EB" w:rsidRDefault="00502AA5">
      <w:pPr>
        <w:spacing w:after="0" w:line="259" w:lineRule="auto"/>
        <w:ind w:left="286" w:right="0" w:firstLine="0"/>
      </w:pPr>
      <w:r>
        <w:rPr>
          <w:b/>
        </w:rPr>
        <w:t xml:space="preserve"> </w:t>
      </w:r>
    </w:p>
    <w:p w14:paraId="5946A0C6" w14:textId="77777777" w:rsidR="003567EB" w:rsidRDefault="00502AA5">
      <w:pPr>
        <w:spacing w:after="70"/>
        <w:ind w:left="281" w:right="705"/>
      </w:pPr>
      <w:r>
        <w:t xml:space="preserve">20.1 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 </w:t>
      </w:r>
    </w:p>
    <w:p w14:paraId="0592B0F0" w14:textId="77777777" w:rsidR="003567EB" w:rsidRDefault="00502AA5">
      <w:pPr>
        <w:numPr>
          <w:ilvl w:val="0"/>
          <w:numId w:val="17"/>
        </w:numPr>
        <w:spacing w:after="50"/>
        <w:ind w:right="0" w:hanging="360"/>
      </w:pPr>
      <w:r>
        <w:t xml:space="preserve">Missing from education </w:t>
      </w:r>
    </w:p>
    <w:p w14:paraId="679A94F7" w14:textId="77777777" w:rsidR="003567EB" w:rsidRDefault="00502AA5">
      <w:pPr>
        <w:numPr>
          <w:ilvl w:val="0"/>
          <w:numId w:val="17"/>
        </w:numPr>
        <w:spacing w:after="49"/>
        <w:ind w:right="0" w:hanging="360"/>
      </w:pPr>
      <w:r>
        <w:t xml:space="preserve">Show signs of other types of abuse/aggression towards others </w:t>
      </w:r>
    </w:p>
    <w:p w14:paraId="3051C742" w14:textId="77777777" w:rsidR="003567EB" w:rsidRDefault="00502AA5">
      <w:pPr>
        <w:numPr>
          <w:ilvl w:val="0"/>
          <w:numId w:val="17"/>
        </w:numPr>
        <w:spacing w:after="47"/>
        <w:ind w:right="0" w:hanging="360"/>
      </w:pPr>
      <w:r>
        <w:t xml:space="preserve">Have low self-esteem, and feelings of isolation, stress or fear </w:t>
      </w:r>
    </w:p>
    <w:p w14:paraId="4C560EA9" w14:textId="77777777" w:rsidR="003567EB" w:rsidRDefault="00502AA5">
      <w:pPr>
        <w:numPr>
          <w:ilvl w:val="0"/>
          <w:numId w:val="17"/>
        </w:numPr>
        <w:spacing w:after="49"/>
        <w:ind w:right="0" w:hanging="360"/>
      </w:pPr>
      <w:r>
        <w:t xml:space="preserve">Lack trust in adults and appear fearful of authorities </w:t>
      </w:r>
    </w:p>
    <w:p w14:paraId="1C7D4183" w14:textId="77777777" w:rsidR="003567EB" w:rsidRDefault="00502AA5">
      <w:pPr>
        <w:numPr>
          <w:ilvl w:val="0"/>
          <w:numId w:val="17"/>
        </w:numPr>
        <w:spacing w:after="49"/>
        <w:ind w:right="0" w:hanging="360"/>
      </w:pPr>
      <w:r>
        <w:t xml:space="preserve">Have poor concentration or excessively tired </w:t>
      </w:r>
    </w:p>
    <w:p w14:paraId="0C470972" w14:textId="77777777" w:rsidR="003567EB" w:rsidRDefault="00502AA5">
      <w:pPr>
        <w:numPr>
          <w:ilvl w:val="0"/>
          <w:numId w:val="17"/>
        </w:numPr>
        <w:spacing w:after="48"/>
        <w:ind w:right="0" w:hanging="360"/>
      </w:pPr>
      <w:r>
        <w:t xml:space="preserve">Become anti-social  </w:t>
      </w:r>
    </w:p>
    <w:p w14:paraId="1C421F80" w14:textId="77777777" w:rsidR="003567EB" w:rsidRDefault="00502AA5">
      <w:pPr>
        <w:numPr>
          <w:ilvl w:val="0"/>
          <w:numId w:val="17"/>
        </w:numPr>
        <w:spacing w:after="49"/>
        <w:ind w:right="0" w:hanging="360"/>
      </w:pPr>
      <w:r>
        <w:t xml:space="preserve">Display symptoms of substance dependence  </w:t>
      </w:r>
    </w:p>
    <w:p w14:paraId="2FBF371C" w14:textId="77777777" w:rsidR="003567EB" w:rsidRDefault="00502AA5">
      <w:pPr>
        <w:numPr>
          <w:ilvl w:val="0"/>
          <w:numId w:val="17"/>
        </w:numPr>
        <w:spacing w:after="49"/>
        <w:ind w:right="0" w:hanging="360"/>
      </w:pPr>
      <w:r>
        <w:t xml:space="preserve">Excessive time online computer/gaming forums </w:t>
      </w:r>
    </w:p>
    <w:p w14:paraId="55B1FD32" w14:textId="77777777" w:rsidR="003567EB" w:rsidRDefault="00502AA5">
      <w:pPr>
        <w:numPr>
          <w:ilvl w:val="0"/>
          <w:numId w:val="17"/>
        </w:numPr>
        <w:spacing w:after="47"/>
        <w:ind w:right="0" w:hanging="360"/>
      </w:pPr>
      <w:r>
        <w:t xml:space="preserve">Social Isolation in school with peers </w:t>
      </w:r>
    </w:p>
    <w:p w14:paraId="284B40B5" w14:textId="77777777" w:rsidR="003567EB" w:rsidRDefault="00502AA5">
      <w:pPr>
        <w:numPr>
          <w:ilvl w:val="0"/>
          <w:numId w:val="17"/>
        </w:numPr>
        <w:ind w:right="0" w:hanging="360"/>
      </w:pPr>
      <w:r>
        <w:t xml:space="preserve">High-functioning with an interest in computing </w:t>
      </w:r>
    </w:p>
    <w:p w14:paraId="69FE158D" w14:textId="77777777" w:rsidR="003567EB" w:rsidRDefault="00502AA5">
      <w:pPr>
        <w:spacing w:after="0" w:line="259" w:lineRule="auto"/>
        <w:ind w:left="286" w:right="0" w:firstLine="0"/>
      </w:pPr>
      <w:r>
        <w:t xml:space="preserve"> </w:t>
      </w:r>
    </w:p>
    <w:p w14:paraId="538DAC18" w14:textId="77777777" w:rsidR="003567EB" w:rsidRDefault="00502AA5">
      <w:pPr>
        <w:spacing w:after="14" w:line="259" w:lineRule="auto"/>
        <w:ind w:left="286" w:right="0" w:firstLine="0"/>
      </w:pPr>
      <w:r>
        <w:t xml:space="preserve"> </w:t>
      </w:r>
    </w:p>
    <w:p w14:paraId="7D1007CE" w14:textId="77777777" w:rsidR="003567EB" w:rsidRDefault="00502AA5">
      <w:pPr>
        <w:pStyle w:val="Heading1"/>
        <w:tabs>
          <w:tab w:val="center" w:pos="403"/>
          <w:tab w:val="center" w:pos="3806"/>
        </w:tabs>
        <w:ind w:left="0" w:firstLine="0"/>
      </w:pPr>
      <w:r>
        <w:rPr>
          <w:b w:val="0"/>
          <w:sz w:val="22"/>
        </w:rPr>
        <w:lastRenderedPageBreak/>
        <w:tab/>
      </w:r>
      <w:r>
        <w:t xml:space="preserve">21 </w:t>
      </w:r>
      <w:r>
        <w:tab/>
        <w:t xml:space="preserve">Child Criminal Exploitation and Child Sexual Exploitation (CSE) </w:t>
      </w:r>
    </w:p>
    <w:p w14:paraId="6B086A09" w14:textId="77777777" w:rsidR="003567EB" w:rsidRDefault="00502AA5">
      <w:pPr>
        <w:spacing w:after="0" w:line="259" w:lineRule="auto"/>
        <w:ind w:left="286" w:right="0" w:firstLine="0"/>
      </w:pPr>
      <w:r>
        <w:t xml:space="preserve"> </w:t>
      </w:r>
    </w:p>
    <w:p w14:paraId="3CD8D361" w14:textId="77777777" w:rsidR="003567EB" w:rsidRDefault="00502AA5">
      <w:pPr>
        <w:ind w:left="281" w:right="121"/>
      </w:pPr>
      <w:r>
        <w:t xml:space="preserve">21.1 County Lines criminal exploitation is also synonymous with Child Sexual Exploitation. Criminal activity and Gang Association can lead into CSE through situations such as initiation, peer pressure in addition to sexual favours.  Although county lines </w:t>
      </w:r>
      <w:proofErr w:type="gramStart"/>
      <w:r>
        <w:t>is</w:t>
      </w:r>
      <w:proofErr w:type="gramEnd"/>
      <w:r>
        <w:t xml:space="preserve"> mainly criminal, all our staff are aware of the definitions of CSE, signs and impact on vulnerable children. This is further outlined in section 17.1 of this Policy. </w:t>
      </w:r>
    </w:p>
    <w:p w14:paraId="653210AB" w14:textId="77777777" w:rsidR="003567EB" w:rsidRDefault="00502AA5">
      <w:pPr>
        <w:spacing w:after="14" w:line="259" w:lineRule="auto"/>
        <w:ind w:left="286" w:right="0" w:firstLine="0"/>
      </w:pPr>
      <w:r>
        <w:t xml:space="preserve"> </w:t>
      </w:r>
    </w:p>
    <w:p w14:paraId="4CB6678E" w14:textId="77777777" w:rsidR="003567EB" w:rsidRDefault="00502AA5">
      <w:pPr>
        <w:pStyle w:val="Heading1"/>
        <w:tabs>
          <w:tab w:val="center" w:pos="403"/>
          <w:tab w:val="center" w:pos="2245"/>
        </w:tabs>
        <w:ind w:left="0" w:firstLine="0"/>
      </w:pPr>
      <w:r>
        <w:rPr>
          <w:b w:val="0"/>
          <w:sz w:val="22"/>
        </w:rPr>
        <w:tab/>
      </w:r>
      <w:r>
        <w:t xml:space="preserve">22 </w:t>
      </w:r>
      <w:r>
        <w:tab/>
        <w:t xml:space="preserve">Modern Slavery &amp; Trafficking  </w:t>
      </w:r>
    </w:p>
    <w:p w14:paraId="0CAFA0F5" w14:textId="77777777" w:rsidR="003567EB" w:rsidRDefault="00502AA5">
      <w:pPr>
        <w:spacing w:after="20" w:line="259" w:lineRule="auto"/>
        <w:ind w:left="286" w:right="0" w:firstLine="0"/>
      </w:pPr>
      <w:r>
        <w:t xml:space="preserve"> </w:t>
      </w:r>
    </w:p>
    <w:p w14:paraId="48BE9FD6" w14:textId="77777777" w:rsidR="003567EB" w:rsidRDefault="00502AA5">
      <w:pPr>
        <w:ind w:left="281" w:right="0"/>
      </w:pPr>
      <w:r>
        <w:t xml:space="preserve">22.1 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54069D7F" w14:textId="77777777" w:rsidR="003567EB" w:rsidRDefault="00502AA5">
      <w:pPr>
        <w:spacing w:after="0" w:line="259" w:lineRule="auto"/>
        <w:ind w:left="286" w:right="0" w:firstLine="0"/>
      </w:pPr>
      <w:r>
        <w:t xml:space="preserve"> </w:t>
      </w:r>
    </w:p>
    <w:p w14:paraId="1CD4F94A" w14:textId="77777777" w:rsidR="003567EB" w:rsidRDefault="00502AA5">
      <w:pPr>
        <w:spacing w:after="58" w:line="249" w:lineRule="auto"/>
        <w:ind w:left="281" w:right="0"/>
      </w:pPr>
      <w:r>
        <w:rPr>
          <w:b/>
        </w:rPr>
        <w:t xml:space="preserve">Someone is in slavery if they are: </w:t>
      </w:r>
      <w:r>
        <w:t xml:space="preserve"> </w:t>
      </w:r>
    </w:p>
    <w:p w14:paraId="316C51CB" w14:textId="77777777" w:rsidR="003567EB" w:rsidRDefault="00502AA5">
      <w:pPr>
        <w:numPr>
          <w:ilvl w:val="0"/>
          <w:numId w:val="18"/>
        </w:numPr>
        <w:spacing w:after="47"/>
        <w:ind w:right="0" w:hanging="360"/>
      </w:pPr>
      <w:r>
        <w:t xml:space="preserve">forced to work through mental or physical threat </w:t>
      </w:r>
    </w:p>
    <w:p w14:paraId="238A9E48" w14:textId="77777777" w:rsidR="003567EB" w:rsidRDefault="00502AA5">
      <w:pPr>
        <w:numPr>
          <w:ilvl w:val="0"/>
          <w:numId w:val="18"/>
        </w:numPr>
        <w:spacing w:after="70"/>
        <w:ind w:right="0" w:hanging="360"/>
      </w:pPr>
      <w:r>
        <w:t xml:space="preserve">owned or controlled by an 'employer', usually through mental or physical abuse or the threat of abuse </w:t>
      </w:r>
    </w:p>
    <w:p w14:paraId="17E6F937" w14:textId="77777777" w:rsidR="003567EB" w:rsidRDefault="00502AA5">
      <w:pPr>
        <w:numPr>
          <w:ilvl w:val="0"/>
          <w:numId w:val="18"/>
        </w:numPr>
        <w:spacing w:after="29" w:line="268" w:lineRule="auto"/>
        <w:ind w:right="0" w:hanging="360"/>
      </w:pPr>
      <w:r>
        <w:t xml:space="preserve">dehumanised, treated as a commodity or bought and sold as ‘property’ </w:t>
      </w:r>
    </w:p>
    <w:p w14:paraId="12F36A48" w14:textId="77777777" w:rsidR="003567EB" w:rsidRDefault="00502AA5">
      <w:pPr>
        <w:numPr>
          <w:ilvl w:val="0"/>
          <w:numId w:val="18"/>
        </w:numPr>
        <w:spacing w:after="49"/>
        <w:ind w:right="0" w:hanging="360"/>
      </w:pPr>
      <w:r>
        <w:t xml:space="preserve">physically constrained or have restrictions placed on his/her freedom </w:t>
      </w:r>
    </w:p>
    <w:p w14:paraId="1F410195" w14:textId="77777777" w:rsidR="003567EB" w:rsidRDefault="00502AA5">
      <w:pPr>
        <w:numPr>
          <w:ilvl w:val="0"/>
          <w:numId w:val="18"/>
        </w:numPr>
        <w:spacing w:after="47"/>
        <w:ind w:right="0" w:hanging="360"/>
      </w:pPr>
      <w:r>
        <w:t xml:space="preserve">'slavery' is where ownership is exercised over a person </w:t>
      </w:r>
    </w:p>
    <w:p w14:paraId="1BE6782A" w14:textId="77777777" w:rsidR="003567EB" w:rsidRDefault="00502AA5">
      <w:pPr>
        <w:numPr>
          <w:ilvl w:val="0"/>
          <w:numId w:val="18"/>
        </w:numPr>
        <w:spacing w:after="49"/>
        <w:ind w:right="0" w:hanging="360"/>
      </w:pPr>
      <w:r>
        <w:t xml:space="preserve">'servitude' involves the obligation to provide services imposed by coercion </w:t>
      </w:r>
    </w:p>
    <w:p w14:paraId="739C9E39" w14:textId="77777777" w:rsidR="003567EB" w:rsidRDefault="00502AA5">
      <w:pPr>
        <w:numPr>
          <w:ilvl w:val="0"/>
          <w:numId w:val="18"/>
        </w:numPr>
        <w:spacing w:after="71"/>
        <w:ind w:right="0" w:hanging="360"/>
      </w:pPr>
      <w:r>
        <w:t>'</w:t>
      </w:r>
      <w:proofErr w:type="gramStart"/>
      <w:r>
        <w:t>forced</w:t>
      </w:r>
      <w:proofErr w:type="gramEnd"/>
      <w:r>
        <w:t xml:space="preserve"> or compulsory labour' involves work or service extracted from any person under the menace of a penalty and for which the person has not offered himself voluntarily </w:t>
      </w:r>
    </w:p>
    <w:p w14:paraId="5A6EEF09" w14:textId="77777777" w:rsidR="003567EB" w:rsidRDefault="00502AA5">
      <w:pPr>
        <w:numPr>
          <w:ilvl w:val="0"/>
          <w:numId w:val="18"/>
        </w:numPr>
        <w:spacing w:after="25"/>
        <w:ind w:right="0" w:hanging="360"/>
      </w:pPr>
      <w:r>
        <w:t>'</w:t>
      </w:r>
      <w:proofErr w:type="gramStart"/>
      <w:r>
        <w:t>human</w:t>
      </w:r>
      <w:proofErr w:type="gramEnd"/>
      <w:r>
        <w:t xml:space="preserve"> trafficking' concerns arranging or facilitating the travel of another with a view to exploiting them. </w:t>
      </w:r>
    </w:p>
    <w:p w14:paraId="6CD50FB2" w14:textId="77777777" w:rsidR="003567EB" w:rsidRDefault="00502AA5">
      <w:pPr>
        <w:spacing w:after="20" w:line="259" w:lineRule="auto"/>
        <w:ind w:left="286" w:right="0" w:firstLine="0"/>
      </w:pPr>
      <w:r>
        <w:rPr>
          <w:noProof/>
          <w:sz w:val="22"/>
        </w:rPr>
        <mc:AlternateContent>
          <mc:Choice Requires="wpg">
            <w:drawing>
              <wp:anchor distT="0" distB="0" distL="114300" distR="114300" simplePos="0" relativeHeight="251696128" behindDoc="0" locked="0" layoutInCell="1" allowOverlap="1" wp14:anchorId="02D68A24" wp14:editId="7B7E390D">
                <wp:simplePos x="0" y="0"/>
                <wp:positionH relativeFrom="page">
                  <wp:posOffset>304800</wp:posOffset>
                </wp:positionH>
                <wp:positionV relativeFrom="page">
                  <wp:posOffset>323088</wp:posOffset>
                </wp:positionV>
                <wp:extent cx="18288" cy="10047732"/>
                <wp:effectExtent l="0" t="0" r="0" b="0"/>
                <wp:wrapSquare wrapText="bothSides"/>
                <wp:docPr id="72821" name="Group 7282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81" name="Shape 8408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2821" style="width:1.44pt;height:791.16pt;position:absolute;mso-position-horizontal-relative:page;mso-position-horizontal:absolute;margin-left:24pt;mso-position-vertical-relative:page;margin-top:25.44pt;" coordsize="182,100477">
                <v:shape id="Shape 8408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97152" behindDoc="0" locked="0" layoutInCell="1" allowOverlap="1" wp14:anchorId="345FADD9" wp14:editId="559D2DA1">
                <wp:simplePos x="0" y="0"/>
                <wp:positionH relativeFrom="page">
                  <wp:posOffset>7238746</wp:posOffset>
                </wp:positionH>
                <wp:positionV relativeFrom="page">
                  <wp:posOffset>323088</wp:posOffset>
                </wp:positionV>
                <wp:extent cx="18593" cy="10047732"/>
                <wp:effectExtent l="0" t="0" r="0" b="0"/>
                <wp:wrapSquare wrapText="bothSides"/>
                <wp:docPr id="72822" name="Group 72822"/>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83" name="Shape 8408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2822" style="width:1.46399pt;height:791.16pt;position:absolute;mso-position-horizontal-relative:page;mso-position-horizontal:absolute;margin-left:569.98pt;mso-position-vertical-relative:page;margin-top:25.44pt;" coordsize="185,100477">
                <v:shape id="Shape 8408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rPr>
        <w:t xml:space="preserve"> </w:t>
      </w:r>
    </w:p>
    <w:p w14:paraId="44C8214A" w14:textId="77777777" w:rsidR="003567EB" w:rsidRDefault="00502AA5">
      <w:pPr>
        <w:pStyle w:val="Heading2"/>
        <w:ind w:left="281"/>
      </w:pPr>
      <w:r>
        <w:t>22.2 Human trafficking;</w:t>
      </w:r>
      <w:r>
        <w:rPr>
          <w:b w:val="0"/>
        </w:rPr>
        <w:t xml:space="preserve"> </w:t>
      </w:r>
    </w:p>
    <w:p w14:paraId="4CB1F703" w14:textId="77777777" w:rsidR="003567EB" w:rsidRDefault="00502AA5">
      <w:pPr>
        <w:spacing w:after="0" w:line="259" w:lineRule="auto"/>
        <w:ind w:left="286" w:right="0" w:firstLine="0"/>
      </w:pPr>
      <w:r>
        <w:t xml:space="preserve"> </w:t>
      </w:r>
    </w:p>
    <w:p w14:paraId="625E13D7" w14:textId="77777777" w:rsidR="003567EB" w:rsidRDefault="00502AA5">
      <w:pPr>
        <w:ind w:left="281" w:right="101"/>
      </w:pPr>
      <w:r>
        <w:t xml:space="preserve">22.3 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(where a child is involved, the above means are irrelevant).  For the purposes of exploitation, which includes (but is not exhaustive): </w:t>
      </w:r>
    </w:p>
    <w:p w14:paraId="4E2C1292" w14:textId="77777777" w:rsidR="003567EB" w:rsidRDefault="00502AA5">
      <w:pPr>
        <w:spacing w:after="46" w:line="259" w:lineRule="auto"/>
        <w:ind w:left="286" w:right="0" w:firstLine="0"/>
      </w:pPr>
      <w:r>
        <w:t xml:space="preserve"> </w:t>
      </w:r>
    </w:p>
    <w:p w14:paraId="0BD1415C" w14:textId="77777777" w:rsidR="003567EB" w:rsidRDefault="00502AA5">
      <w:pPr>
        <w:numPr>
          <w:ilvl w:val="0"/>
          <w:numId w:val="19"/>
        </w:numPr>
        <w:spacing w:after="48"/>
        <w:ind w:right="0" w:hanging="360"/>
      </w:pPr>
      <w:r>
        <w:t xml:space="preserve">Prostitution  </w:t>
      </w:r>
    </w:p>
    <w:p w14:paraId="75C5237C" w14:textId="77777777" w:rsidR="003567EB" w:rsidRDefault="00502AA5">
      <w:pPr>
        <w:numPr>
          <w:ilvl w:val="0"/>
          <w:numId w:val="19"/>
        </w:numPr>
        <w:spacing w:after="50"/>
        <w:ind w:right="0" w:hanging="360"/>
      </w:pPr>
      <w:r>
        <w:t xml:space="preserve">Other sexual exploitation </w:t>
      </w:r>
    </w:p>
    <w:p w14:paraId="26EF4DAD" w14:textId="77777777" w:rsidR="003567EB" w:rsidRDefault="00502AA5">
      <w:pPr>
        <w:numPr>
          <w:ilvl w:val="0"/>
          <w:numId w:val="19"/>
        </w:numPr>
        <w:spacing w:after="50"/>
        <w:ind w:right="0" w:hanging="360"/>
      </w:pPr>
      <w:r>
        <w:t xml:space="preserve">Forced labour </w:t>
      </w:r>
    </w:p>
    <w:p w14:paraId="4583A29D" w14:textId="77777777" w:rsidR="003567EB" w:rsidRDefault="00502AA5">
      <w:pPr>
        <w:numPr>
          <w:ilvl w:val="0"/>
          <w:numId w:val="19"/>
        </w:numPr>
        <w:spacing w:after="47"/>
        <w:ind w:right="0" w:hanging="360"/>
      </w:pPr>
      <w:r>
        <w:t xml:space="preserve">Slavery (or similar) </w:t>
      </w:r>
    </w:p>
    <w:p w14:paraId="660246C9" w14:textId="77777777" w:rsidR="003567EB" w:rsidRDefault="00502AA5">
      <w:pPr>
        <w:numPr>
          <w:ilvl w:val="0"/>
          <w:numId w:val="19"/>
        </w:numPr>
        <w:spacing w:after="50"/>
        <w:ind w:right="0" w:hanging="360"/>
      </w:pPr>
      <w:r>
        <w:t xml:space="preserve">Servitude etc. </w:t>
      </w:r>
    </w:p>
    <w:p w14:paraId="0062807D" w14:textId="77777777" w:rsidR="003567EB" w:rsidRDefault="00502AA5">
      <w:pPr>
        <w:numPr>
          <w:ilvl w:val="0"/>
          <w:numId w:val="19"/>
        </w:numPr>
        <w:ind w:right="0" w:hanging="360"/>
      </w:pPr>
      <w:r>
        <w:t xml:space="preserve">Removal of organs </w:t>
      </w:r>
    </w:p>
    <w:p w14:paraId="5DE7EB5D" w14:textId="77777777" w:rsidR="003567EB" w:rsidRDefault="00502AA5">
      <w:pPr>
        <w:spacing w:after="33" w:line="259" w:lineRule="auto"/>
        <w:ind w:left="1572" w:right="0" w:firstLine="0"/>
      </w:pPr>
      <w:r>
        <w:t xml:space="preserve"> </w:t>
      </w:r>
    </w:p>
    <w:p w14:paraId="253D3238" w14:textId="77777777" w:rsidR="003567EB" w:rsidRDefault="00502AA5">
      <w:pPr>
        <w:pStyle w:val="Heading1"/>
        <w:tabs>
          <w:tab w:val="center" w:pos="403"/>
          <w:tab w:val="center" w:pos="3427"/>
        </w:tabs>
        <w:ind w:left="0" w:firstLine="0"/>
      </w:pPr>
      <w:r>
        <w:rPr>
          <w:b w:val="0"/>
          <w:sz w:val="22"/>
        </w:rPr>
        <w:tab/>
      </w:r>
      <w:r>
        <w:t xml:space="preserve">23 </w:t>
      </w:r>
      <w:r>
        <w:tab/>
        <w:t xml:space="preserve">Child on Child Sexual Violence and Sexual Harassment  </w:t>
      </w:r>
    </w:p>
    <w:p w14:paraId="37BC51A1" w14:textId="77777777" w:rsidR="003567EB" w:rsidRDefault="00502AA5">
      <w:pPr>
        <w:spacing w:after="12" w:line="259" w:lineRule="auto"/>
        <w:ind w:left="286" w:right="0" w:firstLine="0"/>
      </w:pPr>
      <w:r>
        <w:rPr>
          <w:b/>
          <w:sz w:val="22"/>
        </w:rPr>
        <w:t xml:space="preserve"> </w:t>
      </w:r>
    </w:p>
    <w:p w14:paraId="4E946BAC" w14:textId="77777777" w:rsidR="003567EB" w:rsidRDefault="00502AA5">
      <w:pPr>
        <w:ind w:left="281" w:right="134"/>
      </w:pPr>
      <w:r>
        <w:t xml:space="preserve">KCSIE 2022, Part 5 is explicit in their definition of </w:t>
      </w:r>
      <w:r>
        <w:rPr>
          <w:sz w:val="22"/>
        </w:rPr>
        <w:t xml:space="preserve">Child on Child Sexual Violence and Sexual </w:t>
      </w:r>
      <w:proofErr w:type="gramStart"/>
      <w:r>
        <w:rPr>
          <w:sz w:val="22"/>
        </w:rPr>
        <w:t xml:space="preserve">Harassment </w:t>
      </w:r>
      <w:r>
        <w:t xml:space="preserve"> and</w:t>
      </w:r>
      <w:proofErr w:type="gramEnd"/>
      <w:r>
        <w:t xml:space="preserve"> its forms.  However, within the context of contextual safeguarding, child on child abuse and peer influence has a massive impact on the child and young person (CYP).  If CYP are exposed to other CYP who are known for </w:t>
      </w:r>
      <w:r>
        <w:lastRenderedPageBreak/>
        <w:t>being exploited, they are more likely to experience child on child abuse and be ‘influenced’</w:t>
      </w:r>
      <w:proofErr w:type="gramStart"/>
      <w:r>
        <w:t>/‘</w:t>
      </w:r>
      <w:proofErr w:type="gramEnd"/>
      <w:r>
        <w:t xml:space="preserve">swayed’ to participate in illegal activity, criminal activity and sexual activity.  Further information on </w:t>
      </w:r>
      <w:proofErr w:type="gramStart"/>
      <w:r>
        <w:rPr>
          <w:sz w:val="22"/>
        </w:rPr>
        <w:t>Child on Child</w:t>
      </w:r>
      <w:proofErr w:type="gramEnd"/>
      <w:r>
        <w:rPr>
          <w:sz w:val="22"/>
        </w:rPr>
        <w:t xml:space="preserve"> abuse and Sexual Violence and Sexual Harassment</w:t>
      </w:r>
      <w:r>
        <w:t xml:space="preserve"> is outlined in our schools guidance of this Policy and within section 28 of this policy. </w:t>
      </w:r>
    </w:p>
    <w:p w14:paraId="2EF38BB0" w14:textId="77777777" w:rsidR="003567EB" w:rsidRDefault="00502AA5">
      <w:pPr>
        <w:spacing w:after="0" w:line="259" w:lineRule="auto"/>
        <w:ind w:left="286" w:right="0" w:firstLine="0"/>
      </w:pPr>
      <w:r>
        <w:rPr>
          <w:sz w:val="22"/>
        </w:rPr>
        <w:t xml:space="preserve"> </w:t>
      </w:r>
    </w:p>
    <w:p w14:paraId="5042AF7C" w14:textId="77777777" w:rsidR="003567EB" w:rsidRDefault="00502AA5">
      <w:pPr>
        <w:pStyle w:val="Heading1"/>
        <w:tabs>
          <w:tab w:val="center" w:pos="403"/>
          <w:tab w:val="center" w:pos="2286"/>
        </w:tabs>
        <w:ind w:left="0" w:firstLine="0"/>
      </w:pPr>
      <w:r>
        <w:rPr>
          <w:b w:val="0"/>
          <w:sz w:val="22"/>
        </w:rPr>
        <w:tab/>
      </w:r>
      <w:r>
        <w:t xml:space="preserve">24 </w:t>
      </w:r>
      <w:r>
        <w:tab/>
        <w:t xml:space="preserve">Children and the court system </w:t>
      </w:r>
    </w:p>
    <w:p w14:paraId="29530C01" w14:textId="77777777" w:rsidR="003567EB" w:rsidRDefault="00502AA5">
      <w:pPr>
        <w:spacing w:after="0" w:line="259" w:lineRule="auto"/>
        <w:ind w:left="286" w:right="0" w:firstLine="0"/>
      </w:pPr>
      <w:r>
        <w:rPr>
          <w:b/>
        </w:rPr>
        <w:t xml:space="preserve"> </w:t>
      </w:r>
    </w:p>
    <w:p w14:paraId="720041AD" w14:textId="77777777" w:rsidR="003567EB" w:rsidRDefault="00502AA5">
      <w:pPr>
        <w:ind w:left="281" w:right="88"/>
      </w:pPr>
      <w:proofErr w:type="gramStart"/>
      <w:r>
        <w:t>24.1  Children</w:t>
      </w:r>
      <w:proofErr w:type="gramEnd"/>
      <w:r>
        <w:t xml:space="preserve"> are sometime required to give evidence in criminal courts, either for crimes committed against them or for crimes they have witnessed. There are two </w:t>
      </w:r>
      <w:proofErr w:type="gramStart"/>
      <w:r>
        <w:t>age appropriate</w:t>
      </w:r>
      <w:proofErr w:type="gramEnd"/>
      <w:r>
        <w:t xml:space="preserve"> guides to support children 5-</w:t>
      </w:r>
    </w:p>
    <w:p w14:paraId="0EE47659" w14:textId="77777777" w:rsidR="003567EB" w:rsidRDefault="00502AA5">
      <w:pPr>
        <w:spacing w:after="4" w:line="248" w:lineRule="auto"/>
        <w:ind w:left="281" w:right="0"/>
      </w:pPr>
      <w:proofErr w:type="gramStart"/>
      <w:r>
        <w:t>11-year olds</w:t>
      </w:r>
      <w:proofErr w:type="gramEnd"/>
      <w:r>
        <w:t xml:space="preserve"> and 12-17 year olds. </w:t>
      </w:r>
      <w:hyperlink r:id="rId44">
        <w:r>
          <w:rPr>
            <w:color w:val="0000FF"/>
            <w:sz w:val="16"/>
            <w:u w:val="single" w:color="0000FF"/>
          </w:rPr>
          <w:t>https://www.gov.uk/government/publications/young</w:t>
        </w:r>
      </w:hyperlink>
      <w:hyperlink r:id="rId45">
        <w:r>
          <w:rPr>
            <w:color w:val="0000FF"/>
            <w:sz w:val="16"/>
            <w:u w:val="single" w:color="0000FF"/>
          </w:rPr>
          <w:t>-</w:t>
        </w:r>
      </w:hyperlink>
      <w:hyperlink r:id="rId46">
        <w:r>
          <w:rPr>
            <w:color w:val="0000FF"/>
            <w:sz w:val="16"/>
            <w:u w:val="single" w:color="0000FF"/>
          </w:rPr>
          <w:t>witness</w:t>
        </w:r>
      </w:hyperlink>
      <w:hyperlink r:id="rId47">
        <w:r>
          <w:rPr>
            <w:color w:val="0000FF"/>
            <w:sz w:val="16"/>
            <w:u w:val="single" w:color="0000FF"/>
          </w:rPr>
          <w:t>-</w:t>
        </w:r>
      </w:hyperlink>
      <w:hyperlink r:id="rId48">
        <w:r>
          <w:rPr>
            <w:color w:val="0000FF"/>
            <w:sz w:val="16"/>
            <w:u w:val="single" w:color="0000FF"/>
          </w:rPr>
          <w:t>booklet</w:t>
        </w:r>
      </w:hyperlink>
      <w:hyperlink r:id="rId49">
        <w:r>
          <w:rPr>
            <w:color w:val="0000FF"/>
            <w:sz w:val="16"/>
            <w:u w:val="single" w:color="0000FF"/>
          </w:rPr>
          <w:t>-</w:t>
        </w:r>
      </w:hyperlink>
      <w:hyperlink r:id="rId50">
        <w:r>
          <w:rPr>
            <w:color w:val="0000FF"/>
            <w:sz w:val="16"/>
            <w:u w:val="single" w:color="0000FF"/>
          </w:rPr>
          <w:t>for</w:t>
        </w:r>
      </w:hyperlink>
      <w:hyperlink r:id="rId51">
        <w:r>
          <w:rPr>
            <w:color w:val="0000FF"/>
            <w:sz w:val="16"/>
            <w:u w:val="single" w:color="0000FF"/>
          </w:rPr>
          <w:t>-</w:t>
        </w:r>
      </w:hyperlink>
      <w:hyperlink r:id="rId52">
        <w:r>
          <w:rPr>
            <w:color w:val="0000FF"/>
            <w:sz w:val="16"/>
            <w:u w:val="single" w:color="0000FF"/>
          </w:rPr>
          <w:t>12</w:t>
        </w:r>
      </w:hyperlink>
      <w:hyperlink r:id="rId53">
        <w:r>
          <w:rPr>
            <w:color w:val="0000FF"/>
            <w:sz w:val="16"/>
            <w:u w:val="single" w:color="0000FF"/>
          </w:rPr>
          <w:t>-</w:t>
        </w:r>
      </w:hyperlink>
      <w:hyperlink r:id="rId54">
        <w:r>
          <w:rPr>
            <w:color w:val="0000FF"/>
            <w:sz w:val="16"/>
            <w:u w:val="single" w:color="0000FF"/>
          </w:rPr>
          <w:t>to</w:t>
        </w:r>
      </w:hyperlink>
      <w:hyperlink r:id="rId55">
        <w:r>
          <w:rPr>
            <w:color w:val="0000FF"/>
            <w:sz w:val="16"/>
            <w:u w:val="single" w:color="0000FF"/>
          </w:rPr>
          <w:t>-</w:t>
        </w:r>
      </w:hyperlink>
      <w:hyperlink r:id="rId56">
        <w:r>
          <w:rPr>
            <w:color w:val="0000FF"/>
            <w:sz w:val="16"/>
            <w:u w:val="single" w:color="0000FF"/>
          </w:rPr>
          <w:t>17</w:t>
        </w:r>
      </w:hyperlink>
      <w:hyperlink r:id="rId57">
        <w:r>
          <w:rPr>
            <w:color w:val="0000FF"/>
            <w:sz w:val="16"/>
            <w:u w:val="single" w:color="0000FF"/>
          </w:rPr>
          <w:t>-</w:t>
        </w:r>
      </w:hyperlink>
      <w:hyperlink r:id="rId58">
        <w:r>
          <w:rPr>
            <w:color w:val="0000FF"/>
            <w:sz w:val="16"/>
            <w:u w:val="single" w:color="0000FF"/>
          </w:rPr>
          <w:t>year</w:t>
        </w:r>
      </w:hyperlink>
      <w:hyperlink r:id="rId59">
        <w:r>
          <w:rPr>
            <w:color w:val="0000FF"/>
            <w:sz w:val="16"/>
            <w:u w:val="single" w:color="0000FF"/>
          </w:rPr>
          <w:t>-</w:t>
        </w:r>
      </w:hyperlink>
      <w:hyperlink r:id="rId60">
        <w:r>
          <w:rPr>
            <w:color w:val="0000FF"/>
            <w:sz w:val="16"/>
            <w:u w:val="single" w:color="0000FF"/>
          </w:rPr>
          <w:t>olds</w:t>
        </w:r>
      </w:hyperlink>
      <w:hyperlink r:id="rId61">
        <w:r>
          <w:t xml:space="preserve"> </w:t>
        </w:r>
      </w:hyperlink>
      <w:r>
        <w:t xml:space="preserve">and </w:t>
      </w:r>
      <w:hyperlink r:id="rId62">
        <w:r>
          <w:rPr>
            <w:color w:val="0000FF"/>
            <w:sz w:val="16"/>
            <w:u w:val="single" w:color="0000FF"/>
          </w:rPr>
          <w:t>https://www.gov.uk/government/publications/young</w:t>
        </w:r>
      </w:hyperlink>
      <w:hyperlink r:id="rId63">
        <w:r>
          <w:rPr>
            <w:color w:val="0000FF"/>
            <w:sz w:val="16"/>
            <w:u w:val="single" w:color="0000FF"/>
          </w:rPr>
          <w:t>-</w:t>
        </w:r>
      </w:hyperlink>
      <w:hyperlink r:id="rId64">
        <w:r>
          <w:rPr>
            <w:color w:val="0000FF"/>
            <w:sz w:val="16"/>
            <w:u w:val="single" w:color="0000FF"/>
          </w:rPr>
          <w:t>witness</w:t>
        </w:r>
      </w:hyperlink>
      <w:hyperlink r:id="rId65">
        <w:r>
          <w:rPr>
            <w:color w:val="0000FF"/>
            <w:sz w:val="16"/>
            <w:u w:val="single" w:color="0000FF"/>
          </w:rPr>
          <w:t>-</w:t>
        </w:r>
      </w:hyperlink>
      <w:hyperlink r:id="rId66">
        <w:r>
          <w:rPr>
            <w:color w:val="0000FF"/>
            <w:sz w:val="16"/>
            <w:u w:val="single" w:color="0000FF"/>
          </w:rPr>
          <w:t>booklet</w:t>
        </w:r>
      </w:hyperlink>
      <w:hyperlink r:id="rId67">
        <w:r>
          <w:rPr>
            <w:color w:val="0000FF"/>
            <w:sz w:val="16"/>
            <w:u w:val="single" w:color="0000FF"/>
          </w:rPr>
          <w:t>-</w:t>
        </w:r>
      </w:hyperlink>
      <w:hyperlink r:id="rId68">
        <w:r>
          <w:rPr>
            <w:color w:val="0000FF"/>
            <w:sz w:val="16"/>
            <w:u w:val="single" w:color="0000FF"/>
          </w:rPr>
          <w:t>for</w:t>
        </w:r>
      </w:hyperlink>
      <w:hyperlink r:id="rId69">
        <w:r>
          <w:rPr>
            <w:color w:val="0000FF"/>
            <w:sz w:val="16"/>
            <w:u w:val="single" w:color="0000FF"/>
          </w:rPr>
          <w:t>-</w:t>
        </w:r>
      </w:hyperlink>
      <w:hyperlink r:id="rId70">
        <w:r>
          <w:rPr>
            <w:color w:val="0000FF"/>
            <w:sz w:val="16"/>
            <w:u w:val="single" w:color="0000FF"/>
          </w:rPr>
          <w:t>5</w:t>
        </w:r>
      </w:hyperlink>
      <w:hyperlink r:id="rId71">
        <w:r>
          <w:rPr>
            <w:color w:val="0000FF"/>
            <w:sz w:val="16"/>
            <w:u w:val="single" w:color="0000FF"/>
          </w:rPr>
          <w:t>-</w:t>
        </w:r>
      </w:hyperlink>
      <w:hyperlink r:id="rId72">
        <w:r>
          <w:rPr>
            <w:color w:val="0000FF"/>
            <w:sz w:val="16"/>
            <w:u w:val="single" w:color="0000FF"/>
          </w:rPr>
          <w:t>to</w:t>
        </w:r>
      </w:hyperlink>
      <w:hyperlink r:id="rId73">
        <w:r>
          <w:rPr>
            <w:color w:val="0000FF"/>
            <w:sz w:val="16"/>
            <w:u w:val="single" w:color="0000FF"/>
          </w:rPr>
          <w:t>-</w:t>
        </w:r>
      </w:hyperlink>
      <w:hyperlink r:id="rId74">
        <w:r>
          <w:rPr>
            <w:color w:val="0000FF"/>
            <w:sz w:val="16"/>
            <w:u w:val="single" w:color="0000FF"/>
          </w:rPr>
          <w:t>11</w:t>
        </w:r>
      </w:hyperlink>
      <w:hyperlink r:id="rId75">
        <w:r>
          <w:rPr>
            <w:color w:val="0000FF"/>
            <w:sz w:val="16"/>
            <w:u w:val="single" w:color="0000FF"/>
          </w:rPr>
          <w:t>-</w:t>
        </w:r>
      </w:hyperlink>
      <w:hyperlink r:id="rId76">
        <w:r>
          <w:rPr>
            <w:color w:val="0000FF"/>
            <w:sz w:val="16"/>
            <w:u w:val="single" w:color="0000FF"/>
          </w:rPr>
          <w:t>year</w:t>
        </w:r>
      </w:hyperlink>
      <w:hyperlink r:id="rId77">
        <w:r>
          <w:rPr>
            <w:color w:val="0000FF"/>
            <w:sz w:val="16"/>
            <w:u w:val="single" w:color="0000FF"/>
          </w:rPr>
          <w:t>-</w:t>
        </w:r>
      </w:hyperlink>
      <w:hyperlink r:id="rId78">
        <w:r>
          <w:rPr>
            <w:color w:val="0000FF"/>
            <w:sz w:val="16"/>
            <w:u w:val="single" w:color="0000FF"/>
          </w:rPr>
          <w:t>olds</w:t>
        </w:r>
      </w:hyperlink>
      <w:hyperlink r:id="rId79">
        <w:r>
          <w:t xml:space="preserve"> </w:t>
        </w:r>
      </w:hyperlink>
      <w:r>
        <w:t xml:space="preserve"> </w:t>
      </w:r>
    </w:p>
    <w:p w14:paraId="6D9CE868" w14:textId="77777777" w:rsidR="003567EB" w:rsidRDefault="00502AA5">
      <w:pPr>
        <w:spacing w:after="0" w:line="259" w:lineRule="auto"/>
        <w:ind w:left="286" w:right="0" w:firstLine="0"/>
      </w:pPr>
      <w:r>
        <w:t xml:space="preserve"> </w:t>
      </w:r>
    </w:p>
    <w:p w14:paraId="378CC0D6" w14:textId="77777777" w:rsidR="003567EB" w:rsidRDefault="00502AA5">
      <w:pPr>
        <w:ind w:left="281" w:right="0"/>
      </w:pPr>
      <w:r>
        <w:t xml:space="preserve">24.2 Making child arrangements via the family courts following separation can be stressful and entrench conflict in families. This can be stressful for children. The Ministry of Justice has launched an online child arrangements information tool </w:t>
      </w:r>
      <w:hyperlink r:id="rId80">
        <w:r>
          <w:rPr>
            <w:color w:val="0000FF"/>
            <w:sz w:val="18"/>
            <w:u w:val="single" w:color="0000FF"/>
          </w:rPr>
          <w:t>https://helpwithchildarrangements.service.justice.gov.uk/</w:t>
        </w:r>
      </w:hyperlink>
      <w:hyperlink r:id="rId81">
        <w:r>
          <w:rPr>
            <w:sz w:val="18"/>
          </w:rPr>
          <w:t xml:space="preserve"> </w:t>
        </w:r>
      </w:hyperlink>
      <w:hyperlink r:id="rId82">
        <w:r>
          <w:t>w</w:t>
        </w:r>
      </w:hyperlink>
      <w:r>
        <w:t xml:space="preserve">ith clear and concise information on the dispute resolution service. This may be useful for some parents and carers.  If a child or young person from our school is in a situation where they are required to give evidence, school staff members will support the child and family members where appropriate. </w:t>
      </w:r>
    </w:p>
    <w:p w14:paraId="2DCEB0AE" w14:textId="77777777" w:rsidR="003567EB" w:rsidRDefault="00502AA5">
      <w:pPr>
        <w:spacing w:after="0" w:line="259" w:lineRule="auto"/>
        <w:ind w:left="286" w:right="0" w:firstLine="0"/>
      </w:pPr>
      <w:r>
        <w:t xml:space="preserve"> </w:t>
      </w:r>
    </w:p>
    <w:p w14:paraId="6D5CBC01" w14:textId="77777777" w:rsidR="003567EB" w:rsidRDefault="00502AA5">
      <w:pPr>
        <w:pStyle w:val="Heading1"/>
        <w:tabs>
          <w:tab w:val="center" w:pos="403"/>
          <w:tab w:val="center" w:pos="2737"/>
        </w:tabs>
        <w:ind w:left="0" w:firstLine="0"/>
      </w:pPr>
      <w:r>
        <w:rPr>
          <w:b w:val="0"/>
          <w:sz w:val="22"/>
        </w:rPr>
        <w:tab/>
      </w:r>
      <w:r>
        <w:t xml:space="preserve">25 </w:t>
      </w:r>
      <w:r>
        <w:tab/>
        <w:t xml:space="preserve">Children with family members in prison </w:t>
      </w:r>
    </w:p>
    <w:p w14:paraId="19A5666E" w14:textId="77777777" w:rsidR="003567EB" w:rsidRDefault="00502AA5">
      <w:pPr>
        <w:spacing w:after="13" w:line="259" w:lineRule="auto"/>
        <w:ind w:left="286" w:right="0" w:firstLine="0"/>
      </w:pPr>
      <w:r>
        <w:t xml:space="preserve"> </w:t>
      </w:r>
    </w:p>
    <w:p w14:paraId="79574B5F" w14:textId="77777777" w:rsidR="003567EB" w:rsidRDefault="00502AA5">
      <w:pPr>
        <w:ind w:left="281" w:right="0"/>
      </w:pPr>
      <w:proofErr w:type="gramStart"/>
      <w:r>
        <w:t>25.1  The</w:t>
      </w:r>
      <w:proofErr w:type="gramEnd"/>
      <w:r>
        <w:t xml:space="preserve"> imprisonment of a household member is one of ten adverse childhood experiences known to</w:t>
      </w:r>
      <w:r>
        <w:rPr>
          <w:rFonts w:ascii="Arial" w:eastAsia="Arial" w:hAnsi="Arial" w:cs="Arial"/>
        </w:rPr>
        <w:t xml:space="preserve"> </w:t>
      </w:r>
      <w: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24F36B4F" w14:textId="77777777" w:rsidR="003567EB" w:rsidRDefault="00502AA5">
      <w:pPr>
        <w:spacing w:after="0" w:line="259" w:lineRule="auto"/>
        <w:ind w:left="286" w:right="0" w:firstLine="0"/>
      </w:pPr>
      <w:r>
        <w:t xml:space="preserve"> </w:t>
      </w:r>
    </w:p>
    <w:p w14:paraId="2968697A" w14:textId="77777777" w:rsidR="003567EB" w:rsidRDefault="00502AA5">
      <w:pPr>
        <w:ind w:left="281" w:right="0"/>
      </w:pPr>
      <w:proofErr w:type="gramStart"/>
      <w:r>
        <w:t>25.2  These</w:t>
      </w:r>
      <w:proofErr w:type="gramEnd"/>
      <w:r>
        <w:t xml:space="preserv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25A33481" w14:textId="77777777" w:rsidR="003567EB" w:rsidRDefault="00502AA5">
      <w:pPr>
        <w:spacing w:after="0" w:line="259" w:lineRule="auto"/>
        <w:ind w:left="286" w:right="0" w:firstLine="0"/>
      </w:pPr>
      <w:r>
        <w:t xml:space="preserve"> </w:t>
      </w:r>
    </w:p>
    <w:p w14:paraId="012201C6" w14:textId="77777777" w:rsidR="003567EB" w:rsidRDefault="00502AA5">
      <w:pPr>
        <w:ind w:left="281" w:right="0"/>
      </w:pPr>
      <w:r>
        <w:rPr>
          <w:noProof/>
          <w:sz w:val="22"/>
        </w:rPr>
        <mc:AlternateContent>
          <mc:Choice Requires="wpg">
            <w:drawing>
              <wp:anchor distT="0" distB="0" distL="114300" distR="114300" simplePos="0" relativeHeight="251698176" behindDoc="0" locked="0" layoutInCell="1" allowOverlap="1" wp14:anchorId="09EC647D" wp14:editId="4CD7D192">
                <wp:simplePos x="0" y="0"/>
                <wp:positionH relativeFrom="page">
                  <wp:posOffset>304800</wp:posOffset>
                </wp:positionH>
                <wp:positionV relativeFrom="page">
                  <wp:posOffset>323088</wp:posOffset>
                </wp:positionV>
                <wp:extent cx="18288" cy="10047732"/>
                <wp:effectExtent l="0" t="0" r="0" b="0"/>
                <wp:wrapSquare wrapText="bothSides"/>
                <wp:docPr id="73484" name="Group 7348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85" name="Shape 8408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484" style="width:1.44pt;height:791.16pt;position:absolute;mso-position-horizontal-relative:page;mso-position-horizontal:absolute;margin-left:24pt;mso-position-vertical-relative:page;margin-top:25.44pt;" coordsize="182,100477">
                <v:shape id="Shape 8408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699200" behindDoc="0" locked="0" layoutInCell="1" allowOverlap="1" wp14:anchorId="0E8FB6CB" wp14:editId="3A643AAD">
                <wp:simplePos x="0" y="0"/>
                <wp:positionH relativeFrom="page">
                  <wp:posOffset>7238746</wp:posOffset>
                </wp:positionH>
                <wp:positionV relativeFrom="page">
                  <wp:posOffset>323088</wp:posOffset>
                </wp:positionV>
                <wp:extent cx="18593" cy="10047732"/>
                <wp:effectExtent l="0" t="0" r="0" b="0"/>
                <wp:wrapSquare wrapText="bothSides"/>
                <wp:docPr id="73485" name="Group 73485"/>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87" name="Shape 8408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485" style="width:1.46399pt;height:791.16pt;position:absolute;mso-position-horizontal-relative:page;mso-position-horizontal:absolute;margin-left:569.98pt;mso-position-vertical-relative:page;margin-top:25.44pt;" coordsize="185,100477">
                <v:shape id="Shape 8408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proofErr w:type="gramStart"/>
      <w:r>
        <w:t>25.3  Approximately</w:t>
      </w:r>
      <w:proofErr w:type="gramEnd"/>
      <w:r>
        <w:t xml:space="preserve"> 200,000 children have a parent sent to prison each year and as such, </w:t>
      </w:r>
      <w:r>
        <w:rPr>
          <w:b/>
        </w:rPr>
        <w:t>Emily Roberts (Family Link Worker)</w:t>
      </w:r>
      <w:r>
        <w:t xml:space="preserve"> will support children and their family members if children from our school have family members in prison. In such cases, </w:t>
      </w:r>
      <w:r>
        <w:rPr>
          <w:b/>
        </w:rPr>
        <w:t xml:space="preserve">Barley Croft Primary School </w:t>
      </w:r>
      <w:r>
        <w:t xml:space="preserve">will remain non-judgemental and supportive towards the child and family so that they can achieve the best whilst in our environment.  Furthermore, if a parent or carer finds themselves in this situation, we encourage you to speak with our DSL so that support can be given as necessary.   </w:t>
      </w:r>
    </w:p>
    <w:p w14:paraId="10AAB24B" w14:textId="77777777" w:rsidR="003567EB" w:rsidRDefault="00502AA5">
      <w:pPr>
        <w:spacing w:after="0" w:line="259" w:lineRule="auto"/>
        <w:ind w:left="286" w:right="0" w:firstLine="0"/>
      </w:pPr>
      <w:r>
        <w:t xml:space="preserve"> </w:t>
      </w:r>
    </w:p>
    <w:p w14:paraId="7F86A4E9" w14:textId="77777777" w:rsidR="003567EB" w:rsidRDefault="00502AA5">
      <w:pPr>
        <w:pStyle w:val="Heading1"/>
        <w:tabs>
          <w:tab w:val="center" w:pos="403"/>
          <w:tab w:val="center" w:pos="1528"/>
        </w:tabs>
        <w:ind w:left="0" w:firstLine="0"/>
      </w:pPr>
      <w:r>
        <w:rPr>
          <w:b w:val="0"/>
          <w:sz w:val="22"/>
        </w:rPr>
        <w:tab/>
      </w:r>
      <w:r>
        <w:t xml:space="preserve">26 </w:t>
      </w:r>
      <w:r>
        <w:tab/>
        <w:t xml:space="preserve">Homelessness </w:t>
      </w:r>
    </w:p>
    <w:p w14:paraId="6B7176CA" w14:textId="77777777" w:rsidR="003567EB" w:rsidRDefault="00502AA5">
      <w:pPr>
        <w:spacing w:after="0" w:line="259" w:lineRule="auto"/>
        <w:ind w:left="286" w:right="0" w:firstLine="0"/>
      </w:pPr>
      <w:r>
        <w:t xml:space="preserve"> </w:t>
      </w:r>
    </w:p>
    <w:p w14:paraId="7AE71A71" w14:textId="77777777" w:rsidR="003567EB" w:rsidRDefault="00502AA5">
      <w:pPr>
        <w:ind w:left="281" w:right="0"/>
      </w:pPr>
      <w:proofErr w:type="gramStart"/>
      <w:r>
        <w:t>26.1  Being</w:t>
      </w:r>
      <w:proofErr w:type="gramEnd"/>
      <w:r>
        <w:t xml:space="preserve"> homeless or being at risk of becoming homeless presents a real risk to a child’s welfare. Our DSL are aware of contact details and referral routes in to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EEE5305" w14:textId="77777777" w:rsidR="003567EB" w:rsidRDefault="00502AA5">
      <w:pPr>
        <w:spacing w:after="0" w:line="259" w:lineRule="auto"/>
        <w:ind w:left="286" w:right="0" w:firstLine="0"/>
      </w:pPr>
      <w:r>
        <w:t xml:space="preserve"> </w:t>
      </w:r>
    </w:p>
    <w:p w14:paraId="67F3A4EE" w14:textId="77777777" w:rsidR="003567EB" w:rsidRDefault="00502AA5">
      <w:pPr>
        <w:ind w:left="281" w:right="75"/>
      </w:pPr>
      <w:r>
        <w:t xml:space="preserve">26.2 Whilst referrals and or discussion with the Local Housing Authority will be progressed as appropriate, and in accordance with local procedures, this does not, and should not, replace a referral into children’s social care where a child has been harmed or is at risk of harm. </w:t>
      </w:r>
    </w:p>
    <w:p w14:paraId="090B2E8F" w14:textId="77777777" w:rsidR="003567EB" w:rsidRDefault="00502AA5">
      <w:pPr>
        <w:spacing w:after="0" w:line="259" w:lineRule="auto"/>
        <w:ind w:left="286" w:right="0" w:firstLine="0"/>
      </w:pPr>
      <w:r>
        <w:lastRenderedPageBreak/>
        <w:t xml:space="preserve"> </w:t>
      </w:r>
    </w:p>
    <w:p w14:paraId="0D05CD3D" w14:textId="77777777" w:rsidR="003567EB" w:rsidRDefault="00502AA5">
      <w:pPr>
        <w:ind w:left="281" w:right="0"/>
      </w:pPr>
      <w:r>
        <w:t xml:space="preserve">26.3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w:t>
      </w:r>
    </w:p>
    <w:p w14:paraId="329F53DC" w14:textId="77777777" w:rsidR="003567EB" w:rsidRDefault="00502AA5">
      <w:pPr>
        <w:spacing w:after="0" w:line="259" w:lineRule="auto"/>
        <w:ind w:left="286" w:right="0" w:firstLine="0"/>
      </w:pPr>
      <w:r>
        <w:t xml:space="preserve"> </w:t>
      </w:r>
    </w:p>
    <w:p w14:paraId="2560E954" w14:textId="77777777" w:rsidR="003567EB" w:rsidRDefault="00502AA5">
      <w:pPr>
        <w:ind w:left="281" w:right="132"/>
      </w:pPr>
      <w:r>
        <w:t xml:space="preserve">26.4 Furthermore, Barley Croft Primary School staff also promote Early Help and Support so that children and families can be identified and supported at an early stage.  If a parent or carer and/or their children find themselves in this situation, we strongly urge you to speak to our DSL or member of school staff so that support can be provided.  </w:t>
      </w:r>
    </w:p>
    <w:p w14:paraId="11E3FD28" w14:textId="77777777" w:rsidR="003567EB" w:rsidRDefault="00502AA5">
      <w:pPr>
        <w:spacing w:after="0" w:line="259" w:lineRule="auto"/>
        <w:ind w:left="286" w:right="0" w:firstLine="0"/>
      </w:pPr>
      <w:r>
        <w:t xml:space="preserve"> </w:t>
      </w:r>
    </w:p>
    <w:p w14:paraId="72739F80" w14:textId="77777777" w:rsidR="003567EB" w:rsidRDefault="00502AA5">
      <w:pPr>
        <w:ind w:left="281" w:right="0"/>
      </w:pPr>
      <w:r>
        <w:t xml:space="preserve">26.5 Safeguarding CYP is a local and national priority and within Barley Croft Primary School, protecting children from abuse, harm and neglect is a priority.  Our Safeguarding and Child Protection Policy along with the school’s values, ethos and behaviour policies, provides the basic platform to ensure children and young people are given the support to respect themselves and others, stand up for themselves and protect each other.  Our staff are well versed with local and national guidance and are aware of emerging safeguarding concerns that could potentially harm our children and young people:  </w:t>
      </w:r>
    </w:p>
    <w:p w14:paraId="58BAE5A3" w14:textId="77777777" w:rsidR="003567EB" w:rsidRDefault="00502AA5">
      <w:pPr>
        <w:spacing w:after="25" w:line="259" w:lineRule="auto"/>
        <w:ind w:left="286" w:right="0" w:firstLine="0"/>
      </w:pPr>
      <w:r>
        <w:t xml:space="preserve"> </w:t>
      </w:r>
    </w:p>
    <w:p w14:paraId="15088D09" w14:textId="77777777" w:rsidR="003567EB" w:rsidRDefault="00502AA5">
      <w:pPr>
        <w:numPr>
          <w:ilvl w:val="0"/>
          <w:numId w:val="20"/>
        </w:numPr>
        <w:spacing w:after="37"/>
        <w:ind w:right="0" w:hanging="360"/>
      </w:pPr>
      <w:r>
        <w:t xml:space="preserve">Our school keeps itself up to date on the latest advice and guidance provided to assist in addressing specific vulnerabilities, mental health and forms of exploitation </w:t>
      </w:r>
    </w:p>
    <w:p w14:paraId="04175E8D" w14:textId="77777777" w:rsidR="003567EB" w:rsidRDefault="00502AA5">
      <w:pPr>
        <w:numPr>
          <w:ilvl w:val="0"/>
          <w:numId w:val="20"/>
        </w:numPr>
        <w:spacing w:after="37"/>
        <w:ind w:right="0" w:hanging="360"/>
      </w:pPr>
      <w:r>
        <w:t xml:space="preserve">Our staff are supported to recognise warning signs and symptoms in relation to specific issues, and include such issues in an </w:t>
      </w:r>
      <w:proofErr w:type="gramStart"/>
      <w:r>
        <w:t>age appropriate</w:t>
      </w:r>
      <w:proofErr w:type="gramEnd"/>
      <w:r>
        <w:t xml:space="preserve"> way in their curriculum </w:t>
      </w:r>
    </w:p>
    <w:p w14:paraId="0F92F741" w14:textId="77777777" w:rsidR="003567EB" w:rsidRDefault="00502AA5">
      <w:pPr>
        <w:numPr>
          <w:ilvl w:val="0"/>
          <w:numId w:val="20"/>
        </w:numPr>
        <w:spacing w:after="37"/>
        <w:ind w:right="0" w:hanging="360"/>
      </w:pPr>
      <w:r>
        <w:t xml:space="preserve">Our staff are aware of emerging issues and contextual safeguarding and take this into consideration when assessing children and young </w:t>
      </w:r>
      <w:proofErr w:type="spellStart"/>
      <w:r>
        <w:t>peoples</w:t>
      </w:r>
      <w:proofErr w:type="spellEnd"/>
      <w:r>
        <w:t xml:space="preserve"> needs </w:t>
      </w:r>
    </w:p>
    <w:p w14:paraId="14243CA7" w14:textId="77777777" w:rsidR="003567EB" w:rsidRDefault="00502AA5">
      <w:pPr>
        <w:numPr>
          <w:ilvl w:val="0"/>
          <w:numId w:val="20"/>
        </w:numPr>
        <w:ind w:right="0" w:hanging="360"/>
      </w:pPr>
      <w:r>
        <w:t xml:space="preserve">Our school works with and engages our families and communities to talk about such issues  </w:t>
      </w:r>
    </w:p>
    <w:p w14:paraId="4D378372" w14:textId="77777777" w:rsidR="003567EB" w:rsidRDefault="00502AA5">
      <w:pPr>
        <w:numPr>
          <w:ilvl w:val="0"/>
          <w:numId w:val="20"/>
        </w:numPr>
        <w:spacing w:after="37"/>
        <w:ind w:right="0" w:hanging="360"/>
      </w:pPr>
      <w:r>
        <w:t xml:space="preserve">Our school staff are supported to talk to families about sensitive concerns in relation to their children and to find ways to address them together wherever possible.  </w:t>
      </w:r>
    </w:p>
    <w:p w14:paraId="65BA8FC4" w14:textId="77777777" w:rsidR="003567EB" w:rsidRDefault="00502AA5">
      <w:pPr>
        <w:numPr>
          <w:ilvl w:val="0"/>
          <w:numId w:val="20"/>
        </w:numPr>
        <w:ind w:right="0" w:hanging="360"/>
      </w:pPr>
      <w:r>
        <w:t xml:space="preserve">Our DSL knows where to seek and get advice as necessary.  </w:t>
      </w:r>
    </w:p>
    <w:p w14:paraId="412A4CDC" w14:textId="77777777" w:rsidR="003567EB" w:rsidRDefault="00502AA5">
      <w:pPr>
        <w:numPr>
          <w:ilvl w:val="0"/>
          <w:numId w:val="20"/>
        </w:numPr>
        <w:ind w:right="0" w:hanging="360"/>
      </w:pPr>
      <w:r>
        <w:t xml:space="preserve">Our school brings in experts and uses specialist material to support the work we do </w:t>
      </w:r>
    </w:p>
    <w:p w14:paraId="0ED37B07" w14:textId="77777777" w:rsidR="003567EB" w:rsidRDefault="00502AA5">
      <w:pPr>
        <w:numPr>
          <w:ilvl w:val="0"/>
          <w:numId w:val="20"/>
        </w:numPr>
        <w:ind w:right="0" w:hanging="360"/>
      </w:pPr>
      <w:r>
        <w:t xml:space="preserve">Our school staff fully understand how to raise a concern using the appropriate channels </w:t>
      </w:r>
    </w:p>
    <w:p w14:paraId="62236C9F" w14:textId="77777777" w:rsidR="003567EB" w:rsidRDefault="00502AA5">
      <w:pPr>
        <w:spacing w:after="18" w:line="259" w:lineRule="auto"/>
        <w:ind w:left="286" w:right="0" w:firstLine="0"/>
      </w:pPr>
      <w:r>
        <w:rPr>
          <w:b/>
        </w:rPr>
        <w:t xml:space="preserve"> </w:t>
      </w:r>
    </w:p>
    <w:p w14:paraId="040AE8A1" w14:textId="77777777" w:rsidR="003567EB" w:rsidRDefault="00502AA5">
      <w:pPr>
        <w:ind w:left="281" w:right="0"/>
      </w:pPr>
      <w:r>
        <w:t xml:space="preserve">26.6 As </w:t>
      </w:r>
      <w:r>
        <w:rPr>
          <w:b/>
        </w:rPr>
        <w:t xml:space="preserve">Barley Croft Primary School </w:t>
      </w:r>
      <w:r>
        <w:t xml:space="preserve">staff are aware that safeguarding issues can manifest themselves in many different ways, our staff have received annual safeguarding training and additional information to better equip themselves in the knowledge of other forms of abuse as per Keeping Children Safe in Education 2022.  These are outlined in </w:t>
      </w:r>
      <w:r>
        <w:rPr>
          <w:b/>
        </w:rPr>
        <w:t>the appendix at the end of this document.</w:t>
      </w:r>
      <w:r>
        <w:t xml:space="preserve"> </w:t>
      </w:r>
    </w:p>
    <w:p w14:paraId="318B2C4D" w14:textId="77777777" w:rsidR="003567EB" w:rsidRDefault="00502AA5">
      <w:pPr>
        <w:spacing w:after="0" w:line="259" w:lineRule="auto"/>
        <w:ind w:left="286" w:right="0" w:firstLine="0"/>
      </w:pPr>
      <w:r>
        <w:t xml:space="preserve"> </w:t>
      </w:r>
    </w:p>
    <w:p w14:paraId="432F4836" w14:textId="77777777" w:rsidR="003567EB" w:rsidRDefault="00502AA5">
      <w:pPr>
        <w:pStyle w:val="Heading1"/>
        <w:tabs>
          <w:tab w:val="center" w:pos="403"/>
          <w:tab w:val="center" w:pos="2479"/>
        </w:tabs>
        <w:ind w:left="0" w:firstLine="0"/>
      </w:pPr>
      <w:r>
        <w:rPr>
          <w:noProof/>
          <w:sz w:val="22"/>
        </w:rPr>
        <mc:AlternateContent>
          <mc:Choice Requires="wpg">
            <w:drawing>
              <wp:anchor distT="0" distB="0" distL="114300" distR="114300" simplePos="0" relativeHeight="251700224" behindDoc="0" locked="0" layoutInCell="1" allowOverlap="1" wp14:anchorId="322BC9C7" wp14:editId="54E8A358">
                <wp:simplePos x="0" y="0"/>
                <wp:positionH relativeFrom="page">
                  <wp:posOffset>304800</wp:posOffset>
                </wp:positionH>
                <wp:positionV relativeFrom="page">
                  <wp:posOffset>323088</wp:posOffset>
                </wp:positionV>
                <wp:extent cx="18288" cy="10047732"/>
                <wp:effectExtent l="0" t="0" r="0" b="0"/>
                <wp:wrapSquare wrapText="bothSides"/>
                <wp:docPr id="73838" name="Group 7383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89" name="Shape 8408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838" style="width:1.44pt;height:791.16pt;position:absolute;mso-position-horizontal-relative:page;mso-position-horizontal:absolute;margin-left:24pt;mso-position-vertical-relative:page;margin-top:25.44pt;" coordsize="182,100477">
                <v:shape id="Shape 8409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01248" behindDoc="0" locked="0" layoutInCell="1" allowOverlap="1" wp14:anchorId="7BCF4ED1" wp14:editId="5B0F9EB0">
                <wp:simplePos x="0" y="0"/>
                <wp:positionH relativeFrom="page">
                  <wp:posOffset>7238746</wp:posOffset>
                </wp:positionH>
                <wp:positionV relativeFrom="page">
                  <wp:posOffset>323088</wp:posOffset>
                </wp:positionV>
                <wp:extent cx="18593" cy="10047732"/>
                <wp:effectExtent l="0" t="0" r="0" b="0"/>
                <wp:wrapSquare wrapText="bothSides"/>
                <wp:docPr id="73839" name="Group 73839"/>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91" name="Shape 8409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839" style="width:1.46399pt;height:791.16pt;position:absolute;mso-position-horizontal-relative:page;mso-position-horizontal:absolute;margin-left:569.98pt;mso-position-vertical-relative:page;margin-top:25.44pt;" coordsize="185,100477">
                <v:shape id="Shape 8409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val="0"/>
          <w:sz w:val="22"/>
        </w:rPr>
        <w:tab/>
      </w:r>
      <w:r>
        <w:t xml:space="preserve">27 </w:t>
      </w:r>
      <w:r>
        <w:tab/>
        <w:t xml:space="preserve">Other Forms of Abuse and neglect  </w:t>
      </w:r>
    </w:p>
    <w:p w14:paraId="07F208FA" w14:textId="77777777" w:rsidR="003567EB" w:rsidRDefault="00502AA5">
      <w:pPr>
        <w:spacing w:after="0" w:line="259" w:lineRule="auto"/>
        <w:ind w:left="286" w:right="0" w:firstLine="0"/>
      </w:pPr>
      <w:r>
        <w:t xml:space="preserve"> </w:t>
      </w:r>
    </w:p>
    <w:p w14:paraId="6B4F0BA0" w14:textId="77777777" w:rsidR="003567EB" w:rsidRDefault="00502AA5">
      <w:pPr>
        <w:ind w:left="281" w:right="93"/>
      </w:pPr>
      <w:r>
        <w:t xml:space="preserve">27.1 </w:t>
      </w:r>
      <w:r>
        <w:rPr>
          <w:b/>
        </w:rPr>
        <w:t>Child Sexual Exploitation (CSE) &amp; Trafficking.</w:t>
      </w:r>
      <w:r>
        <w:t xml:space="preserve"> CSE is a form of abuse and occurs when an individual or group takes advantage of an imbalance of power to coerce, manipulate or deceive a child into sexual activity. Sexual exploitation can take many forms ranging from seemingly consensual relationships to serious gang and group exploitation.  </w:t>
      </w:r>
    </w:p>
    <w:p w14:paraId="527DEACA" w14:textId="77777777" w:rsidR="003567EB" w:rsidRDefault="00502AA5">
      <w:pPr>
        <w:spacing w:after="0" w:line="259" w:lineRule="auto"/>
        <w:ind w:left="286" w:right="0" w:firstLine="0"/>
      </w:pPr>
      <w:r>
        <w:t xml:space="preserve"> </w:t>
      </w:r>
    </w:p>
    <w:p w14:paraId="43A5365A" w14:textId="77777777" w:rsidR="003567EB" w:rsidRDefault="00502AA5">
      <w:pPr>
        <w:ind w:left="281" w:right="673"/>
      </w:pPr>
      <w:r>
        <w:t xml:space="preserve">27.2 Barley Croft Primary School staff are aware that sexual exploitation can take many forms and that pupils may not exhibit external signs of abuse.  Our staff are also aware that it is an offence carrying a maximum sentence of two years imprisonment where an adult (any adult) intentionally communicates (for example, by e-mail, text message, written note or orally) with a child under 16 (whom the adult </w:t>
      </w:r>
      <w:r>
        <w:lastRenderedPageBreak/>
        <w:t>does not reasonably believe to be aged 16 or over) for the purpose of obtaining sexual gratification.  This act forms part of Section 67 of the Serious Crime Act 2015</w:t>
      </w:r>
      <w:r>
        <w:rPr>
          <w:vertAlign w:val="superscript"/>
        </w:rPr>
        <w:footnoteReference w:id="7"/>
      </w:r>
      <w:r>
        <w:t xml:space="preserve"> (offence of Sexual Communication with a Child) and came into force on 3 April 2017. </w:t>
      </w:r>
    </w:p>
    <w:p w14:paraId="3422F4E9" w14:textId="77777777" w:rsidR="003567EB" w:rsidRDefault="00AB1F29">
      <w:pPr>
        <w:spacing w:after="4" w:line="248" w:lineRule="auto"/>
        <w:ind w:left="281" w:right="0"/>
      </w:pPr>
      <w:hyperlink r:id="rId83">
        <w:r w:rsidR="00502AA5">
          <w:rPr>
            <w:color w:val="0000FF"/>
            <w:sz w:val="16"/>
            <w:u w:val="single" w:color="0000FF"/>
          </w:rPr>
          <w:t>https://www.gov.uk/government/uploads/system/uploads/attachment_data/file/604931/circular</w:t>
        </w:r>
      </w:hyperlink>
      <w:hyperlink r:id="rId84">
        <w:r w:rsidR="00502AA5">
          <w:rPr>
            <w:color w:val="0000FF"/>
            <w:sz w:val="16"/>
            <w:u w:val="single" w:color="0000FF"/>
          </w:rPr>
          <w:t>-</w:t>
        </w:r>
      </w:hyperlink>
      <w:hyperlink r:id="rId85">
        <w:r w:rsidR="00502AA5">
          <w:rPr>
            <w:color w:val="0000FF"/>
            <w:sz w:val="16"/>
            <w:u w:val="single" w:color="0000FF"/>
          </w:rPr>
          <w:t>commencement</w:t>
        </w:r>
      </w:hyperlink>
      <w:hyperlink r:id="rId86">
        <w:r w:rsidR="00502AA5">
          <w:rPr>
            <w:color w:val="0000FF"/>
            <w:sz w:val="16"/>
            <w:u w:val="single" w:color="0000FF"/>
          </w:rPr>
          <w:t>-</w:t>
        </w:r>
      </w:hyperlink>
      <w:hyperlink r:id="rId87">
        <w:r w:rsidR="00502AA5">
          <w:rPr>
            <w:color w:val="0000FF"/>
            <w:sz w:val="16"/>
            <w:u w:val="single" w:color="0000FF"/>
          </w:rPr>
          <w:t>s67</w:t>
        </w:r>
      </w:hyperlink>
      <w:hyperlink r:id="rId88">
        <w:r w:rsidR="00502AA5">
          <w:rPr>
            <w:color w:val="0000FF"/>
            <w:sz w:val="16"/>
            <w:u w:val="single" w:color="0000FF"/>
          </w:rPr>
          <w:t>-</w:t>
        </w:r>
      </w:hyperlink>
      <w:hyperlink r:id="rId89">
        <w:r w:rsidR="00502AA5">
          <w:rPr>
            <w:color w:val="0000FF"/>
            <w:sz w:val="16"/>
            <w:u w:val="single" w:color="0000FF"/>
          </w:rPr>
          <w:t>serious</w:t>
        </w:r>
      </w:hyperlink>
      <w:hyperlink r:id="rId90">
        <w:r w:rsidR="00502AA5">
          <w:rPr>
            <w:color w:val="0000FF"/>
            <w:sz w:val="16"/>
            <w:u w:val="single" w:color="0000FF"/>
          </w:rPr>
          <w:t>-</w:t>
        </w:r>
      </w:hyperlink>
      <w:hyperlink r:id="rId91">
        <w:r w:rsidR="00502AA5">
          <w:rPr>
            <w:color w:val="0000FF"/>
            <w:sz w:val="16"/>
            <w:u w:val="single" w:color="0000FF"/>
          </w:rPr>
          <w:t>crime</w:t>
        </w:r>
      </w:hyperlink>
      <w:hyperlink r:id="rId92">
        <w:r w:rsidR="00502AA5">
          <w:rPr>
            <w:color w:val="0000FF"/>
            <w:sz w:val="16"/>
            <w:u w:val="single" w:color="0000FF"/>
          </w:rPr>
          <w:t>-</w:t>
        </w:r>
      </w:hyperlink>
      <w:hyperlink r:id="rId93">
        <w:r w:rsidR="00502AA5">
          <w:rPr>
            <w:color w:val="0000FF"/>
            <w:sz w:val="16"/>
            <w:u w:val="single" w:color="0000FF"/>
          </w:rPr>
          <w:t>act</w:t>
        </w:r>
      </w:hyperlink>
      <w:hyperlink r:id="rId94">
        <w:r w:rsidR="00502AA5">
          <w:rPr>
            <w:color w:val="0000FF"/>
            <w:sz w:val="16"/>
            <w:u w:val="single" w:color="0000FF"/>
          </w:rPr>
          <w:t>-</w:t>
        </w:r>
      </w:hyperlink>
      <w:hyperlink r:id="rId95">
        <w:r w:rsidR="00502AA5">
          <w:rPr>
            <w:color w:val="0000FF"/>
            <w:sz w:val="16"/>
            <w:u w:val="single" w:color="0000FF"/>
          </w:rPr>
          <w:t>2015.pdf</w:t>
        </w:r>
      </w:hyperlink>
      <w:hyperlink r:id="rId96">
        <w:r w:rsidR="00502AA5">
          <w:rPr>
            <w:rFonts w:ascii="Arial" w:eastAsia="Arial" w:hAnsi="Arial" w:cs="Arial"/>
            <w:color w:val="0000FF"/>
            <w:sz w:val="22"/>
          </w:rPr>
          <w:t xml:space="preserve"> </w:t>
        </w:r>
      </w:hyperlink>
      <w:r w:rsidR="00502AA5">
        <w:t xml:space="preserve"> </w:t>
      </w:r>
    </w:p>
    <w:p w14:paraId="3C1A5CCC" w14:textId="77777777" w:rsidR="003567EB" w:rsidRDefault="00502AA5">
      <w:pPr>
        <w:spacing w:after="0" w:line="259" w:lineRule="auto"/>
        <w:ind w:left="286" w:right="0" w:firstLine="0"/>
      </w:pPr>
      <w:r>
        <w:t xml:space="preserve"> </w:t>
      </w:r>
    </w:p>
    <w:p w14:paraId="5A66C2E4" w14:textId="77777777" w:rsidR="003567EB" w:rsidRDefault="00502AA5">
      <w:pPr>
        <w:ind w:left="281" w:right="0"/>
      </w:pPr>
      <w:r>
        <w:t xml:space="preserve">27.3 Therefore, our staff are vigilant for the less obvious signs, such as lots of new electronic equipment, when before there was none, seeming to have extra money to spend, moving away from established friendship groups, and the use of language appropriate/inappropriate for the child’s age. </w:t>
      </w:r>
    </w:p>
    <w:p w14:paraId="334F9B4A" w14:textId="77777777" w:rsidR="003567EB" w:rsidRDefault="00502AA5">
      <w:pPr>
        <w:spacing w:after="0" w:line="259" w:lineRule="auto"/>
        <w:ind w:left="286" w:right="0" w:firstLine="0"/>
      </w:pPr>
      <w:r>
        <w:t xml:space="preserve"> </w:t>
      </w:r>
    </w:p>
    <w:p w14:paraId="10054665" w14:textId="77777777" w:rsidR="003567EB" w:rsidRDefault="00502AA5">
      <w:pPr>
        <w:ind w:left="281" w:right="0"/>
      </w:pPr>
      <w:r>
        <w:t>27.4 Our school staff are also aware of some of the signs and symptoms of CSE through LSCPB Leaflets</w:t>
      </w:r>
      <w:r>
        <w:rPr>
          <w:vertAlign w:val="superscript"/>
        </w:rPr>
        <w:t>11</w:t>
      </w:r>
      <w:r>
        <w:t>, staff induction and as part of annual Whole School Safeguarding Training which, in addition to the CSE &amp; Trafficking Course delivered though Children’s Workforce Matters</w:t>
      </w:r>
      <w:r>
        <w:rPr>
          <w:vertAlign w:val="superscript"/>
        </w:rPr>
        <w:t>12</w:t>
      </w:r>
      <w:r>
        <w:t xml:space="preserve"> that the DSL has attended. </w:t>
      </w:r>
    </w:p>
    <w:p w14:paraId="356A425F" w14:textId="77777777" w:rsidR="003567EB" w:rsidRDefault="00502AA5">
      <w:pPr>
        <w:spacing w:after="685" w:line="259" w:lineRule="auto"/>
        <w:ind w:left="286" w:right="0" w:firstLine="0"/>
      </w:pPr>
      <w:r>
        <w:t xml:space="preserve"> </w:t>
      </w:r>
    </w:p>
    <w:p w14:paraId="4880FA66" w14:textId="77777777" w:rsidR="003567EB" w:rsidRDefault="00502AA5">
      <w:pPr>
        <w:spacing w:after="0" w:line="259" w:lineRule="auto"/>
        <w:ind w:left="852" w:right="0" w:firstLine="0"/>
      </w:pPr>
      <w:r>
        <w:rPr>
          <w:noProof/>
          <w:sz w:val="22"/>
        </w:rPr>
        <mc:AlternateContent>
          <mc:Choice Requires="wpg">
            <w:drawing>
              <wp:inline distT="0" distB="0" distL="0" distR="0" wp14:anchorId="01479C09" wp14:editId="3339AD6F">
                <wp:extent cx="1829054" cy="9144"/>
                <wp:effectExtent l="0" t="0" r="0" b="0"/>
                <wp:docPr id="73837" name="Group 73837"/>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93" name="Shape 8409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837" style="width:144.02pt;height:0.719971pt;mso-position-horizontal-relative:char;mso-position-vertical-relative:line" coordsize="18290,91">
                <v:shape id="Shape 84094"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1712E443" w14:textId="77777777" w:rsidR="003567EB" w:rsidRDefault="00502AA5">
      <w:pPr>
        <w:ind w:left="281" w:right="0"/>
      </w:pPr>
      <w:proofErr w:type="gramStart"/>
      <w:r>
        <w:t>27.5  Our</w:t>
      </w:r>
      <w:proofErr w:type="gramEnd"/>
      <w:r>
        <w:t xml:space="preserve"> school staff follow guidance and procedures as outlined in ‘Safeguarding Children and Young People from Sexual Exploitation in Leicester, Leicestershire and Rutland</w:t>
      </w:r>
      <w:r>
        <w:rPr>
          <w:vertAlign w:val="superscript"/>
        </w:rPr>
        <w:footnoteReference w:id="8"/>
      </w:r>
      <w:r>
        <w:rPr>
          <w:vertAlign w:val="superscript"/>
        </w:rPr>
        <w:t>’</w:t>
      </w:r>
      <w:r>
        <w:t xml:space="preserve"> available on the LSCPB website.   </w:t>
      </w:r>
    </w:p>
    <w:p w14:paraId="4ACBA393" w14:textId="77777777" w:rsidR="003567EB" w:rsidRDefault="00502AA5">
      <w:pPr>
        <w:spacing w:after="0" w:line="259" w:lineRule="auto"/>
        <w:ind w:left="286" w:right="0" w:firstLine="0"/>
      </w:pPr>
      <w:r>
        <w:t xml:space="preserve"> </w:t>
      </w:r>
    </w:p>
    <w:p w14:paraId="014F11F4" w14:textId="77777777" w:rsidR="003567EB" w:rsidRDefault="00502AA5">
      <w:pPr>
        <w:ind w:left="281" w:right="0"/>
      </w:pPr>
      <w:r>
        <w:t xml:space="preserve">27.6 Our school staff are aware that if a disclosure is raised in reaction to CSE, that it will be reported straight to the DSL/SLT or Duty &amp; Advice in their absence. </w:t>
      </w:r>
    </w:p>
    <w:p w14:paraId="51705F0F" w14:textId="77777777" w:rsidR="003567EB" w:rsidRDefault="00502AA5">
      <w:pPr>
        <w:spacing w:after="219" w:line="259" w:lineRule="auto"/>
        <w:ind w:left="852" w:right="0" w:firstLine="0"/>
      </w:pPr>
      <w:r>
        <w:rPr>
          <w:b/>
        </w:rPr>
        <w:t xml:space="preserve"> </w:t>
      </w:r>
    </w:p>
    <w:p w14:paraId="5EFB9CBD" w14:textId="77777777" w:rsidR="003567EB" w:rsidRDefault="00502AA5">
      <w:pPr>
        <w:pStyle w:val="Heading2"/>
        <w:ind w:left="281"/>
      </w:pPr>
      <w:proofErr w:type="gramStart"/>
      <w:r>
        <w:t>27.8  Sharing</w:t>
      </w:r>
      <w:proofErr w:type="gramEnd"/>
      <w:r>
        <w:t xml:space="preserve"> Nudes &amp; Semi Nudes (formally Sexting) can also form part of CSE both online and offline </w:t>
      </w:r>
    </w:p>
    <w:p w14:paraId="75B8DF3D" w14:textId="77777777" w:rsidR="003567EB" w:rsidRDefault="00502AA5">
      <w:pPr>
        <w:spacing w:after="0" w:line="259" w:lineRule="auto"/>
        <w:ind w:left="286" w:right="0" w:firstLine="0"/>
      </w:pPr>
      <w:r>
        <w:t xml:space="preserve"> </w:t>
      </w:r>
    </w:p>
    <w:p w14:paraId="50592C88" w14:textId="77777777" w:rsidR="003567EB" w:rsidRDefault="00502AA5">
      <w:pPr>
        <w:ind w:left="281" w:right="138"/>
      </w:pPr>
      <w:proofErr w:type="gramStart"/>
      <w:r>
        <w:t>27.9  Child</w:t>
      </w:r>
      <w:proofErr w:type="gramEnd"/>
      <w:r>
        <w:t xml:space="preserve">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80E438A" w14:textId="77777777" w:rsidR="003567EB" w:rsidRDefault="00502AA5">
      <w:pPr>
        <w:spacing w:after="0" w:line="259" w:lineRule="auto"/>
        <w:ind w:left="286" w:right="0" w:firstLine="0"/>
      </w:pPr>
      <w:r>
        <w:t xml:space="preserve"> </w:t>
      </w:r>
    </w:p>
    <w:p w14:paraId="2641A85A" w14:textId="77777777" w:rsidR="003567EB" w:rsidRDefault="00502AA5">
      <w:pPr>
        <w:ind w:left="281" w:right="0"/>
      </w:pPr>
      <w:r>
        <w:t xml:space="preserve">27.10 Groomers will hide their true intentions and may spend a long time gaining a child's trust though a range of mediums including social media platforms.  Section 67 of the Serious Crime Act 2015 (offence of Sexual Communication with a Child) which came into force on 3 April 2017 also applies to Sexting, Sharing Nudes and Semi Nudes (including videos and live streams) and </w:t>
      </w:r>
      <w:proofErr w:type="gramStart"/>
      <w:r>
        <w:t>Grooming</w:t>
      </w:r>
      <w:proofErr w:type="gramEnd"/>
      <w:r>
        <w:t xml:space="preserve"> and our staff are fully aware of the legislation</w:t>
      </w:r>
      <w:r>
        <w:rPr>
          <w:vertAlign w:val="superscript"/>
        </w:rPr>
        <w:footnoteReference w:id="9"/>
      </w:r>
      <w:r>
        <w:t xml:space="preserve">. </w:t>
      </w:r>
    </w:p>
    <w:p w14:paraId="3FE44668" w14:textId="77777777" w:rsidR="003567EB" w:rsidRDefault="00502AA5">
      <w:pPr>
        <w:spacing w:after="0" w:line="259" w:lineRule="auto"/>
        <w:ind w:left="286" w:right="0" w:firstLine="0"/>
      </w:pPr>
      <w:r>
        <w:t xml:space="preserve"> </w:t>
      </w:r>
    </w:p>
    <w:p w14:paraId="336DE916" w14:textId="77777777" w:rsidR="003567EB" w:rsidRDefault="00502AA5">
      <w:pPr>
        <w:pStyle w:val="Heading1"/>
        <w:ind w:left="281"/>
      </w:pPr>
      <w:r>
        <w:t xml:space="preserve">Grooming Models include; </w:t>
      </w:r>
    </w:p>
    <w:p w14:paraId="1A93BAA6" w14:textId="77777777" w:rsidR="003567EB" w:rsidRDefault="00502AA5">
      <w:pPr>
        <w:spacing w:after="12" w:line="259" w:lineRule="auto"/>
        <w:ind w:left="286" w:right="0" w:firstLine="0"/>
      </w:pPr>
      <w:r>
        <w:t xml:space="preserve"> </w:t>
      </w:r>
    </w:p>
    <w:p w14:paraId="306C3AFD" w14:textId="77777777" w:rsidR="003567EB" w:rsidRDefault="00502AA5">
      <w:pPr>
        <w:numPr>
          <w:ilvl w:val="0"/>
          <w:numId w:val="21"/>
        </w:numPr>
        <w:ind w:right="0" w:hanging="360"/>
      </w:pPr>
      <w:r>
        <w:t xml:space="preserve">The relationship / peer model  </w:t>
      </w:r>
    </w:p>
    <w:p w14:paraId="431FB6BB" w14:textId="77777777" w:rsidR="003567EB" w:rsidRDefault="00502AA5">
      <w:pPr>
        <w:numPr>
          <w:ilvl w:val="0"/>
          <w:numId w:val="21"/>
        </w:numPr>
        <w:ind w:right="0" w:hanging="360"/>
      </w:pPr>
      <w:r>
        <w:t xml:space="preserve">Organised / network model &amp; trafficking model </w:t>
      </w:r>
    </w:p>
    <w:p w14:paraId="32B1EDF7" w14:textId="77777777" w:rsidR="003567EB" w:rsidRDefault="00502AA5">
      <w:pPr>
        <w:numPr>
          <w:ilvl w:val="0"/>
          <w:numId w:val="21"/>
        </w:numPr>
        <w:ind w:right="0" w:hanging="360"/>
      </w:pPr>
      <w:r>
        <w:t xml:space="preserve">Inappropriate relationship model  </w:t>
      </w:r>
    </w:p>
    <w:p w14:paraId="6F02E1E3" w14:textId="77777777" w:rsidR="003567EB" w:rsidRDefault="00502AA5">
      <w:pPr>
        <w:numPr>
          <w:ilvl w:val="0"/>
          <w:numId w:val="21"/>
        </w:numPr>
        <w:ind w:right="0" w:hanging="360"/>
      </w:pPr>
      <w:r>
        <w:t xml:space="preserve">Gangs model  </w:t>
      </w:r>
    </w:p>
    <w:p w14:paraId="5CA0B467" w14:textId="77777777" w:rsidR="003567EB" w:rsidRDefault="00502AA5">
      <w:pPr>
        <w:numPr>
          <w:ilvl w:val="0"/>
          <w:numId w:val="21"/>
        </w:numPr>
        <w:ind w:right="0" w:hanging="360"/>
      </w:pPr>
      <w:r>
        <w:rPr>
          <w:noProof/>
          <w:sz w:val="22"/>
        </w:rPr>
        <mc:AlternateContent>
          <mc:Choice Requires="wpg">
            <w:drawing>
              <wp:anchor distT="0" distB="0" distL="114300" distR="114300" simplePos="0" relativeHeight="251702272" behindDoc="0" locked="0" layoutInCell="1" allowOverlap="1" wp14:anchorId="46BF3C96" wp14:editId="318433DA">
                <wp:simplePos x="0" y="0"/>
                <wp:positionH relativeFrom="page">
                  <wp:posOffset>304800</wp:posOffset>
                </wp:positionH>
                <wp:positionV relativeFrom="page">
                  <wp:posOffset>323088</wp:posOffset>
                </wp:positionV>
                <wp:extent cx="18288" cy="10047732"/>
                <wp:effectExtent l="0" t="0" r="0" b="0"/>
                <wp:wrapSquare wrapText="bothSides"/>
                <wp:docPr id="73905" name="Group 7390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095" name="Shape 8409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905" style="width:1.44pt;height:791.16pt;position:absolute;mso-position-horizontal-relative:page;mso-position-horizontal:absolute;margin-left:24pt;mso-position-vertical-relative:page;margin-top:25.44pt;" coordsize="182,100477">
                <v:shape id="Shape 8409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03296" behindDoc="0" locked="0" layoutInCell="1" allowOverlap="1" wp14:anchorId="37C5FCD3" wp14:editId="41810132">
                <wp:simplePos x="0" y="0"/>
                <wp:positionH relativeFrom="page">
                  <wp:posOffset>7238746</wp:posOffset>
                </wp:positionH>
                <wp:positionV relativeFrom="page">
                  <wp:posOffset>323088</wp:posOffset>
                </wp:positionV>
                <wp:extent cx="18593" cy="10047732"/>
                <wp:effectExtent l="0" t="0" r="0" b="0"/>
                <wp:wrapSquare wrapText="bothSides"/>
                <wp:docPr id="73906" name="Group 73906"/>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097" name="Shape 8409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3906" style="width:1.46399pt;height:791.16pt;position:absolute;mso-position-horizontal-relative:page;mso-position-horizontal:absolute;margin-left:569.98pt;mso-position-vertical-relative:page;margin-top:25.44pt;" coordsize="185,100477">
                <v:shape id="Shape 8409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Online Gaming / Social Networks  </w:t>
      </w:r>
    </w:p>
    <w:p w14:paraId="1C35C5D6" w14:textId="77777777" w:rsidR="003567EB" w:rsidRDefault="00502AA5">
      <w:pPr>
        <w:spacing w:after="0" w:line="259" w:lineRule="auto"/>
        <w:ind w:left="286" w:right="0" w:firstLine="0"/>
      </w:pPr>
      <w:r>
        <w:t xml:space="preserve"> </w:t>
      </w:r>
    </w:p>
    <w:p w14:paraId="55F3643A" w14:textId="77777777" w:rsidR="003567EB" w:rsidRDefault="00502AA5">
      <w:pPr>
        <w:numPr>
          <w:ilvl w:val="1"/>
          <w:numId w:val="22"/>
        </w:numPr>
        <w:ind w:right="61"/>
      </w:pPr>
      <w:r>
        <w:lastRenderedPageBreak/>
        <w:t xml:space="preserve">Our staff are aware of the types of grooming which take place, including grooming models through their annual safeguarding training and information from our DSL. </w:t>
      </w:r>
    </w:p>
    <w:p w14:paraId="7558FBD4" w14:textId="77777777" w:rsidR="003567EB" w:rsidRDefault="00502AA5">
      <w:pPr>
        <w:spacing w:after="0" w:line="259" w:lineRule="auto"/>
        <w:ind w:left="286" w:right="0" w:firstLine="0"/>
      </w:pPr>
      <w:r>
        <w:t xml:space="preserve"> </w:t>
      </w:r>
    </w:p>
    <w:p w14:paraId="71C1F065" w14:textId="77777777" w:rsidR="003567EB" w:rsidRDefault="00502AA5">
      <w:pPr>
        <w:numPr>
          <w:ilvl w:val="1"/>
          <w:numId w:val="22"/>
        </w:numPr>
        <w:spacing w:after="25"/>
        <w:ind w:right="61"/>
      </w:pPr>
      <w:r>
        <w:t xml:space="preserve">Sharing Nudes or Semi Nudes/Sexting is when someone sends or receives a sexually explicit text, image or video or use of live stream.  This includes sending ‘nude pics’, ‘rude pics’ or ‘nude </w:t>
      </w:r>
      <w:proofErr w:type="gramStart"/>
      <w:r>
        <w:t>selfies’</w:t>
      </w:r>
      <w:proofErr w:type="gramEnd"/>
      <w:r>
        <w:t>. This can be via child on child or other adults.  As recently as June 2017, figures show there have been more than 4,000 cases since 2013 where children have taken explicit pictures of themselves and sent them to others, the youngest being 5 years old and research from Child Line suggest six out of ten teenagers say they have been asked for sexual images or videos.  It is illegal to possess, take or distribute sexual images of someone who is under 18, even if the young person under the age of 18 has taken the image themselves and passed it on themselves.</w:t>
      </w:r>
      <w:r>
        <w:rPr>
          <w:i/>
        </w:rPr>
        <w:t xml:space="preserve">   </w:t>
      </w:r>
    </w:p>
    <w:p w14:paraId="3830409D" w14:textId="77777777" w:rsidR="003567EB" w:rsidRDefault="00502AA5">
      <w:pPr>
        <w:spacing w:after="20" w:line="259" w:lineRule="auto"/>
        <w:ind w:left="286" w:right="0" w:firstLine="0"/>
      </w:pPr>
      <w:r>
        <w:t xml:space="preserve"> </w:t>
      </w:r>
    </w:p>
    <w:p w14:paraId="2E2B8C7F" w14:textId="77777777" w:rsidR="003567EB" w:rsidRDefault="00502AA5">
      <w:pPr>
        <w:spacing w:after="65"/>
        <w:ind w:left="281" w:right="96"/>
      </w:pPr>
      <w:r>
        <w:t xml:space="preserve">Barley Croft Primary School takes a zero-tolerance approach if children are found to be sending sexual images of themselves or others whether intentionally or maliciously in our school.  Barley Croft Primary School has a duty of care to inform the Police and </w:t>
      </w:r>
      <w:proofErr w:type="spellStart"/>
      <w:r>
        <w:t>Childrens</w:t>
      </w:r>
      <w:proofErr w:type="spellEnd"/>
      <w:r>
        <w:t xml:space="preserve"> Social Care if such a case occurs. We will also notify parents directly if their children are involved.   In addition to supporting our children with being safe in a digital world and highlighting the dangers, our staff have also been issued with the guidance on ‘Sharing Nudes and Semi Nudes’ from the UK Council for Internet Safety (Dec 2020) and have an understanding of how to handle such incidents if they arise in our school/college. </w:t>
      </w:r>
      <w:hyperlink r:id="rId97">
        <w:r>
          <w:rPr>
            <w:color w:val="0000FF"/>
            <w:sz w:val="18"/>
            <w:u w:val="single" w:color="0000FF"/>
          </w:rPr>
          <w:t>https://ineqe.com/wp</w:t>
        </w:r>
      </w:hyperlink>
      <w:hyperlink r:id="rId98">
        <w:r>
          <w:rPr>
            <w:color w:val="0000FF"/>
            <w:sz w:val="18"/>
            <w:u w:val="single" w:color="0000FF"/>
          </w:rPr>
          <w:t>-</w:t>
        </w:r>
      </w:hyperlink>
      <w:hyperlink r:id="rId99">
        <w:r>
          <w:rPr>
            <w:color w:val="0000FF"/>
            <w:sz w:val="18"/>
            <w:u w:val="single" w:color="0000FF"/>
          </w:rPr>
          <w:t>content/uploads/2021/01/UKCIS_sharing_nudes_and_semi_nudes_advice_for_education_settings_V2.pdf</w:t>
        </w:r>
      </w:hyperlink>
      <w:hyperlink r:id="rId100">
        <w:r>
          <w:rPr>
            <w:sz w:val="18"/>
          </w:rPr>
          <w:t xml:space="preserve"> </w:t>
        </w:r>
      </w:hyperlink>
    </w:p>
    <w:p w14:paraId="57B9A639" w14:textId="77777777" w:rsidR="003567EB" w:rsidRDefault="00502AA5">
      <w:pPr>
        <w:spacing w:after="307" w:line="259" w:lineRule="auto"/>
        <w:ind w:left="286" w:right="0" w:firstLine="0"/>
      </w:pPr>
      <w:r>
        <w:rPr>
          <w:sz w:val="22"/>
        </w:rPr>
        <w:t xml:space="preserve"> </w:t>
      </w:r>
    </w:p>
    <w:p w14:paraId="082ABA7E" w14:textId="77777777" w:rsidR="003567EB" w:rsidRDefault="00502AA5">
      <w:pPr>
        <w:spacing w:after="0" w:line="259" w:lineRule="auto"/>
        <w:ind w:left="852" w:right="0" w:firstLine="0"/>
      </w:pPr>
      <w:r>
        <w:rPr>
          <w:noProof/>
          <w:sz w:val="22"/>
        </w:rPr>
        <mc:AlternateContent>
          <mc:Choice Requires="wpg">
            <w:drawing>
              <wp:inline distT="0" distB="0" distL="0" distR="0" wp14:anchorId="0D17AD24" wp14:editId="6059E69D">
                <wp:extent cx="1829054" cy="9144"/>
                <wp:effectExtent l="0" t="0" r="0" b="0"/>
                <wp:docPr id="73904" name="Group 73904"/>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099" name="Shape 8409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904" style="width:144.02pt;height:0.720032pt;mso-position-horizontal-relative:char;mso-position-vertical-relative:line" coordsize="18290,91">
                <v:shape id="Shape 84100"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A4128D2" w14:textId="77777777" w:rsidR="003567EB" w:rsidRDefault="00502AA5">
      <w:pPr>
        <w:numPr>
          <w:ilvl w:val="1"/>
          <w:numId w:val="22"/>
        </w:numPr>
        <w:ind w:right="61"/>
      </w:pPr>
      <w:r>
        <w:t xml:space="preserve">Barley Croft Primary School staff follow school procedures in reporting such concerns and promote E Safety and dangers of Sharing Nudes, Sexting, Grooming and CSE through lessons, PSHE and assemblies.  Our pupils are taught how to keep safe on and off line and E Safety is promoted throughout the school and home environment.   Our school have also discussed local and national cases where grooming of young children has taken place such as the Kayleigh Haywood Story/Brecks Game to highlight the dangers. </w:t>
      </w:r>
    </w:p>
    <w:p w14:paraId="60C7F134" w14:textId="77777777" w:rsidR="003567EB" w:rsidRDefault="00502AA5">
      <w:pPr>
        <w:spacing w:after="0" w:line="259" w:lineRule="auto"/>
        <w:ind w:left="286" w:right="0" w:firstLine="0"/>
      </w:pPr>
      <w:r>
        <w:t xml:space="preserve"> </w:t>
      </w:r>
    </w:p>
    <w:p w14:paraId="717D4DD3" w14:textId="77777777" w:rsidR="003567EB" w:rsidRDefault="00502AA5">
      <w:pPr>
        <w:numPr>
          <w:ilvl w:val="1"/>
          <w:numId w:val="22"/>
        </w:numPr>
        <w:ind w:right="61"/>
      </w:pPr>
      <w:r>
        <w:t xml:space="preserve">Our E safety policy is highlighted to staff, pupils and parents and is available on our school’s website including our acceptable usage policy and our staff have undergone relevant online safety at induction and regularly throughout the year.  </w:t>
      </w:r>
    </w:p>
    <w:p w14:paraId="6F1F941B" w14:textId="77777777" w:rsidR="003567EB" w:rsidRDefault="00502AA5">
      <w:pPr>
        <w:spacing w:after="0" w:line="259" w:lineRule="auto"/>
        <w:ind w:left="286" w:right="0" w:firstLine="0"/>
      </w:pPr>
      <w:r>
        <w:t xml:space="preserve"> </w:t>
      </w:r>
    </w:p>
    <w:p w14:paraId="2981C4C6" w14:textId="77777777" w:rsidR="003567EB" w:rsidRDefault="00502AA5">
      <w:pPr>
        <w:pStyle w:val="Heading1"/>
        <w:ind w:left="281"/>
      </w:pPr>
      <w:r>
        <w:t xml:space="preserve">28 </w:t>
      </w:r>
      <w:r>
        <w:tab/>
        <w:t>Child on Child Sexual Violence &amp; Harassment</w:t>
      </w:r>
      <w:r>
        <w:rPr>
          <w:b w:val="0"/>
        </w:rPr>
        <w:t xml:space="preserve"> </w:t>
      </w:r>
      <w:r>
        <w:t xml:space="preserve">including child on child Abuse/Children using Harmful Sexual Behaviour </w:t>
      </w:r>
      <w:r>
        <w:rPr>
          <w:vertAlign w:val="superscript"/>
        </w:rPr>
        <w:footnoteReference w:id="10"/>
      </w:r>
      <w:r>
        <w:t xml:space="preserve"> (HSB) </w:t>
      </w:r>
    </w:p>
    <w:p w14:paraId="7266A83C" w14:textId="77777777" w:rsidR="003567EB" w:rsidRDefault="00502AA5">
      <w:pPr>
        <w:spacing w:after="0" w:line="259" w:lineRule="auto"/>
        <w:ind w:left="286" w:right="0" w:firstLine="0"/>
      </w:pPr>
      <w:r>
        <w:rPr>
          <w:b/>
        </w:rPr>
        <w:t xml:space="preserve"> </w:t>
      </w:r>
    </w:p>
    <w:p w14:paraId="6750EA80" w14:textId="77777777" w:rsidR="003567EB" w:rsidRDefault="00502AA5">
      <w:pPr>
        <w:spacing w:after="25"/>
        <w:ind w:left="281" w:right="0"/>
      </w:pPr>
      <w:r>
        <w:t xml:space="preserve">All staff should be aware that safeguarding issues can manifest themselves via </w:t>
      </w:r>
      <w:proofErr w:type="gramStart"/>
      <w:r>
        <w:t>child on child</w:t>
      </w:r>
      <w:proofErr w:type="gramEnd"/>
      <w:r>
        <w:t xml:space="preserve"> abuse. This is most likely to include, but may not be limited to:  </w:t>
      </w:r>
    </w:p>
    <w:p w14:paraId="26410F23" w14:textId="77777777" w:rsidR="003567EB" w:rsidRDefault="00502AA5">
      <w:pPr>
        <w:numPr>
          <w:ilvl w:val="0"/>
          <w:numId w:val="23"/>
        </w:numPr>
        <w:ind w:right="0" w:hanging="360"/>
      </w:pPr>
      <w:r>
        <w:t xml:space="preserve">bullying (including cyberbullying);  </w:t>
      </w:r>
    </w:p>
    <w:p w14:paraId="28EE7501" w14:textId="77777777" w:rsidR="003567EB" w:rsidRDefault="00502AA5">
      <w:pPr>
        <w:numPr>
          <w:ilvl w:val="0"/>
          <w:numId w:val="23"/>
        </w:numPr>
        <w:ind w:right="0" w:hanging="360"/>
      </w:pPr>
      <w:r>
        <w:t xml:space="preserve">physical abuse such as hitting, kicking, shaking, biting, hair pulling, or otherwise causing physical harm;  </w:t>
      </w:r>
    </w:p>
    <w:p w14:paraId="5F0B5F2F" w14:textId="77777777" w:rsidR="003567EB" w:rsidRDefault="00502AA5">
      <w:pPr>
        <w:numPr>
          <w:ilvl w:val="0"/>
          <w:numId w:val="23"/>
        </w:numPr>
        <w:ind w:right="0" w:hanging="360"/>
      </w:pPr>
      <w:r>
        <w:t xml:space="preserve">sexual violence and sexual harassment </w:t>
      </w:r>
    </w:p>
    <w:p w14:paraId="524F7447" w14:textId="77777777" w:rsidR="003567EB" w:rsidRDefault="00502AA5">
      <w:pPr>
        <w:numPr>
          <w:ilvl w:val="0"/>
          <w:numId w:val="23"/>
        </w:numPr>
        <w:ind w:right="0" w:hanging="360"/>
      </w:pPr>
      <w:r>
        <w:t xml:space="preserve">sexual activity without consent  </w:t>
      </w:r>
    </w:p>
    <w:p w14:paraId="4D2C9857" w14:textId="77777777" w:rsidR="003567EB" w:rsidRDefault="00502AA5">
      <w:pPr>
        <w:numPr>
          <w:ilvl w:val="0"/>
          <w:numId w:val="23"/>
        </w:numPr>
        <w:ind w:right="0" w:hanging="360"/>
      </w:pPr>
      <w:r>
        <w:t xml:space="preserve">consensual and non-consensual of sharing nudes and semi nudes/sexting  </w:t>
      </w:r>
    </w:p>
    <w:p w14:paraId="42DD258F" w14:textId="77777777" w:rsidR="003567EB" w:rsidRDefault="00502AA5">
      <w:pPr>
        <w:numPr>
          <w:ilvl w:val="0"/>
          <w:numId w:val="23"/>
        </w:numPr>
        <w:ind w:right="0" w:hanging="360"/>
      </w:pPr>
      <w:proofErr w:type="spellStart"/>
      <w:r>
        <w:t>Upskirting</w:t>
      </w:r>
      <w:proofErr w:type="spellEnd"/>
      <w:r>
        <w:t xml:space="preserve"> </w:t>
      </w:r>
    </w:p>
    <w:p w14:paraId="38F6C4A1" w14:textId="77777777" w:rsidR="003567EB" w:rsidRDefault="00502AA5">
      <w:pPr>
        <w:numPr>
          <w:ilvl w:val="0"/>
          <w:numId w:val="23"/>
        </w:numPr>
        <w:ind w:right="0" w:hanging="360"/>
      </w:pPr>
      <w:r>
        <w:t xml:space="preserve">initiation/hazing type violence and rituals </w:t>
      </w:r>
    </w:p>
    <w:p w14:paraId="6DE21A9E" w14:textId="77777777" w:rsidR="003567EB" w:rsidRDefault="00502AA5">
      <w:pPr>
        <w:spacing w:after="0" w:line="259" w:lineRule="auto"/>
        <w:ind w:left="852" w:right="0" w:firstLine="0"/>
      </w:pPr>
      <w:r>
        <w:lastRenderedPageBreak/>
        <w:t xml:space="preserve"> </w:t>
      </w:r>
    </w:p>
    <w:p w14:paraId="16242034" w14:textId="77777777" w:rsidR="003567EB" w:rsidRDefault="00502AA5">
      <w:pPr>
        <w:numPr>
          <w:ilvl w:val="1"/>
          <w:numId w:val="24"/>
        </w:numPr>
        <w:ind w:right="0"/>
      </w:pPr>
      <w:r>
        <w:rPr>
          <w:noProof/>
          <w:sz w:val="22"/>
        </w:rPr>
        <mc:AlternateContent>
          <mc:Choice Requires="wpg">
            <w:drawing>
              <wp:anchor distT="0" distB="0" distL="114300" distR="114300" simplePos="0" relativeHeight="251704320" behindDoc="0" locked="0" layoutInCell="1" allowOverlap="1" wp14:anchorId="73F0F923" wp14:editId="7E92A753">
                <wp:simplePos x="0" y="0"/>
                <wp:positionH relativeFrom="page">
                  <wp:posOffset>304800</wp:posOffset>
                </wp:positionH>
                <wp:positionV relativeFrom="page">
                  <wp:posOffset>323088</wp:posOffset>
                </wp:positionV>
                <wp:extent cx="18288" cy="10047732"/>
                <wp:effectExtent l="0" t="0" r="0" b="0"/>
                <wp:wrapSquare wrapText="bothSides"/>
                <wp:docPr id="74223" name="Group 7422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01" name="Shape 8410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4223" style="width:1.44pt;height:791.16pt;position:absolute;mso-position-horizontal-relative:page;mso-position-horizontal:absolute;margin-left:24pt;mso-position-vertical-relative:page;margin-top:25.44pt;" coordsize="182,100477">
                <v:shape id="Shape 8410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05344" behindDoc="0" locked="0" layoutInCell="1" allowOverlap="1" wp14:anchorId="5B2A25D8" wp14:editId="7AFAB1B2">
                <wp:simplePos x="0" y="0"/>
                <wp:positionH relativeFrom="page">
                  <wp:posOffset>7238746</wp:posOffset>
                </wp:positionH>
                <wp:positionV relativeFrom="page">
                  <wp:posOffset>323088</wp:posOffset>
                </wp:positionV>
                <wp:extent cx="18593" cy="10047732"/>
                <wp:effectExtent l="0" t="0" r="0" b="0"/>
                <wp:wrapSquare wrapText="bothSides"/>
                <wp:docPr id="74224" name="Group 7422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03" name="Shape 8410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4224" style="width:1.46399pt;height:791.16pt;position:absolute;mso-position-horizontal-relative:page;mso-position-horizontal:absolute;margin-left:569.98pt;mso-position-vertical-relative:page;margin-top:25.44pt;" coordsize="185,100477">
                <v:shape id="Shape 8410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Sexual violence and sexual harassment</w:t>
      </w:r>
      <w:r>
        <w:rPr>
          <w:vertAlign w:val="superscript"/>
        </w:rPr>
        <w:footnoteReference w:id="11"/>
      </w:r>
      <w:r>
        <w:t xml:space="preserve"> can occur between two children of any</w:t>
      </w:r>
      <w:r>
        <w:rPr>
          <w:b/>
        </w:rPr>
        <w:t xml:space="preserve"> </w:t>
      </w:r>
      <w: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02F427A9" w14:textId="77777777" w:rsidR="003567EB" w:rsidRDefault="00502AA5">
      <w:pPr>
        <w:spacing w:after="0" w:line="259" w:lineRule="auto"/>
        <w:ind w:left="286" w:right="0" w:firstLine="0"/>
      </w:pPr>
      <w:r>
        <w:t xml:space="preserve"> </w:t>
      </w:r>
    </w:p>
    <w:p w14:paraId="6BA23DC8" w14:textId="77777777" w:rsidR="003567EB" w:rsidRDefault="00502AA5">
      <w:pPr>
        <w:numPr>
          <w:ilvl w:val="1"/>
          <w:numId w:val="24"/>
        </w:numPr>
        <w:ind w:right="0"/>
      </w:pPr>
      <w:r>
        <w:t>Sexual violence and sexual harassment exist on a continuum and may overlap,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LGBTQ children are at greater risk.  Some r</w:t>
      </w:r>
      <w:r>
        <w:rPr>
          <w:sz w:val="22"/>
        </w:rPr>
        <w:t>isks can be especially compounded where children who are LGBTQ lack a trusted adult with whom they can be open with. Our staff therefore understand and endeavour to reduce any additional barriers faced and provide a safe space for our children to speak out or share their concerns.</w:t>
      </w:r>
      <w:r>
        <w:t xml:space="preserve"> </w:t>
      </w:r>
    </w:p>
    <w:p w14:paraId="4A29151F" w14:textId="77777777" w:rsidR="003567EB" w:rsidRDefault="00502AA5">
      <w:pPr>
        <w:spacing w:after="0" w:line="259" w:lineRule="auto"/>
        <w:ind w:left="286" w:right="0" w:firstLine="0"/>
      </w:pPr>
      <w:r>
        <w:t xml:space="preserve"> </w:t>
      </w:r>
    </w:p>
    <w:p w14:paraId="251C3396" w14:textId="77777777" w:rsidR="003567EB" w:rsidRDefault="00502AA5">
      <w:pPr>
        <w:numPr>
          <w:ilvl w:val="1"/>
          <w:numId w:val="24"/>
        </w:numPr>
        <w:ind w:right="0"/>
      </w:pPr>
      <w:r>
        <w:t xml:space="preserve">Barley Croft Primary School takes child on child abuse/Child on Child Sexual Violence &amp; Harassment seriously and we understand that some children are more vulnerable to physical, sexual and emotional bullying and abuse by their peers.  In our school, this kind of abuse will always be taken as seriously as abuse perpetrated by an adult and as seriously as a child who is suffering or likely to suffer </w:t>
      </w:r>
      <w:hyperlink r:id="rId101">
        <w:r>
          <w:t>significant harm</w:t>
        </w:r>
      </w:hyperlink>
      <w:hyperlink r:id="rId102">
        <w:r>
          <w:t>.</w:t>
        </w:r>
      </w:hyperlink>
      <w:r>
        <w:t xml:space="preserve">   </w:t>
      </w:r>
    </w:p>
    <w:p w14:paraId="45F3B57E" w14:textId="77777777" w:rsidR="003567EB" w:rsidRDefault="00502AA5">
      <w:pPr>
        <w:spacing w:after="0" w:line="259" w:lineRule="auto"/>
        <w:ind w:left="286" w:right="0" w:firstLine="0"/>
      </w:pPr>
      <w:r>
        <w:t xml:space="preserve"> </w:t>
      </w:r>
    </w:p>
    <w:p w14:paraId="31867EDD" w14:textId="77777777" w:rsidR="003567EB" w:rsidRDefault="00502AA5">
      <w:pPr>
        <w:numPr>
          <w:ilvl w:val="1"/>
          <w:numId w:val="24"/>
        </w:numPr>
        <w:ind w:right="0"/>
      </w:pPr>
      <w:r>
        <w:t xml:space="preserve">Our staff understand that a significant proportion of sexual related offences are committed by teenagers and, on occasion, such offences are committed by younger children.   Our staff therefore understand not to dismiss some abusive sexual behaviour as ‘normal’ between young people and not to create high thresholds in such cases before appropriate action is taken. </w:t>
      </w:r>
    </w:p>
    <w:p w14:paraId="0FBDA0D5" w14:textId="77777777" w:rsidR="003567EB" w:rsidRDefault="00502AA5">
      <w:pPr>
        <w:spacing w:after="0" w:line="259" w:lineRule="auto"/>
        <w:ind w:left="286" w:right="0" w:firstLine="0"/>
      </w:pPr>
      <w:r>
        <w:t xml:space="preserve"> </w:t>
      </w:r>
    </w:p>
    <w:p w14:paraId="78CFB5DC" w14:textId="77777777" w:rsidR="003567EB" w:rsidRDefault="00502AA5">
      <w:pPr>
        <w:numPr>
          <w:ilvl w:val="1"/>
          <w:numId w:val="24"/>
        </w:numPr>
        <w:spacing w:after="251"/>
        <w:ind w:right="0"/>
      </w:pPr>
      <w:r>
        <w:t xml:space="preserve">Our staff will respect confidentiality and anonymity of a child or young person reporting incidents of sexual violence and sexual harassment including situations where the child or young person asks staff not to tell anyone about the incident; making referrals against the wishes of the young person and considering the potential impact of social media breaching confidentiality.  There are no easy or definitive answers when a </w:t>
      </w:r>
    </w:p>
    <w:p w14:paraId="5380B8C0" w14:textId="77777777" w:rsidR="003567EB" w:rsidRDefault="00502AA5">
      <w:pPr>
        <w:spacing w:after="0" w:line="259" w:lineRule="auto"/>
        <w:ind w:left="852" w:right="0" w:firstLine="0"/>
      </w:pPr>
      <w:r>
        <w:rPr>
          <w:noProof/>
          <w:sz w:val="22"/>
        </w:rPr>
        <mc:AlternateContent>
          <mc:Choice Requires="wpg">
            <w:drawing>
              <wp:inline distT="0" distB="0" distL="0" distR="0" wp14:anchorId="7E7FFEE2" wp14:editId="0F6222CF">
                <wp:extent cx="1829054" cy="9144"/>
                <wp:effectExtent l="0" t="0" r="0" b="0"/>
                <wp:docPr id="74222" name="Group 7422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07" name="Shape 8410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222" style="width:144.02pt;height:0.720032pt;mso-position-horizontal-relative:char;mso-position-vertical-relative:line" coordsize="18290,91">
                <v:shape id="Shape 8410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0C3C7319" w14:textId="77777777" w:rsidR="003567EB" w:rsidRDefault="00502AA5">
      <w:pPr>
        <w:ind w:left="281" w:right="0"/>
      </w:pPr>
      <w:r>
        <w:t xml:space="preserve">victim makes this request. If the victim does not give consent to share information, staff may still lawfully share it, if there is another legal basis under the UK GDPR that applies. </w:t>
      </w:r>
    </w:p>
    <w:p w14:paraId="0618354A" w14:textId="77777777" w:rsidR="003567EB" w:rsidRDefault="00502AA5">
      <w:pPr>
        <w:spacing w:after="0" w:line="259" w:lineRule="auto"/>
        <w:ind w:left="286" w:right="0" w:firstLine="0"/>
      </w:pPr>
      <w:r>
        <w:t xml:space="preserve"> </w:t>
      </w:r>
    </w:p>
    <w:p w14:paraId="69C11BFE" w14:textId="77777777" w:rsidR="003567EB" w:rsidRDefault="00502AA5">
      <w:pPr>
        <w:numPr>
          <w:ilvl w:val="1"/>
          <w:numId w:val="24"/>
        </w:numPr>
        <w:ind w:right="0"/>
      </w:pPr>
      <w:r>
        <w:t xml:space="preserve">Our lead DSL (or a deputy) will endeavour to balance the victim’s wishes against their duty to protect the victim and other children. If the lead DSL (or a deputy) decide to make a referral to local authority children’s social care and/or a report to the police against the victim’s wishes, our DSL and staff will handle all incidents extremely carefully, and the reasons will </w:t>
      </w:r>
      <w:proofErr w:type="gramStart"/>
      <w:r>
        <w:t>explained</w:t>
      </w:r>
      <w:proofErr w:type="gramEnd"/>
      <w:r>
        <w:t xml:space="preserve"> to the victim, appropriate specialist support will be offered taking into consideration the best interest of the child at all times.  </w:t>
      </w:r>
    </w:p>
    <w:p w14:paraId="305BBD62" w14:textId="77777777" w:rsidR="003567EB" w:rsidRDefault="00502AA5">
      <w:pPr>
        <w:spacing w:after="0" w:line="259" w:lineRule="auto"/>
        <w:ind w:left="286" w:right="0" w:firstLine="0"/>
      </w:pPr>
      <w:r>
        <w:t xml:space="preserve"> </w:t>
      </w:r>
    </w:p>
    <w:p w14:paraId="4A7D37D6" w14:textId="77777777" w:rsidR="003567EB" w:rsidRDefault="00502AA5">
      <w:pPr>
        <w:numPr>
          <w:ilvl w:val="1"/>
          <w:numId w:val="24"/>
        </w:numPr>
        <w:ind w:right="0"/>
      </w:pPr>
      <w:r>
        <w:t xml:space="preserve">Where incidents of sexual violence and harassment have been raised, our staff, where applicable, will take into consideration the impact on siblings and understand the importance of intra familial harms.  </w:t>
      </w:r>
    </w:p>
    <w:p w14:paraId="40D3E169" w14:textId="77777777" w:rsidR="003567EB" w:rsidRDefault="00502AA5">
      <w:pPr>
        <w:spacing w:after="0" w:line="259" w:lineRule="auto"/>
        <w:ind w:left="286" w:right="0" w:firstLine="0"/>
      </w:pPr>
      <w:r>
        <w:t xml:space="preserve"> </w:t>
      </w:r>
    </w:p>
    <w:p w14:paraId="1B7B5CBA" w14:textId="77777777" w:rsidR="003567EB" w:rsidRDefault="00502AA5">
      <w:pPr>
        <w:numPr>
          <w:ilvl w:val="1"/>
          <w:numId w:val="24"/>
        </w:numPr>
        <w:ind w:right="0"/>
      </w:pPr>
      <w:r>
        <w:t xml:space="preserve">Staff and carers of children living away from home need clear guidance and training to identify the difference between consenting and abusive, and between appropriate and exploitative peer relationships.  Our school will provide information, guidance and training to relevant staff members to support them with this.  </w:t>
      </w:r>
    </w:p>
    <w:p w14:paraId="66A10E68" w14:textId="77777777" w:rsidR="003567EB" w:rsidRDefault="00502AA5">
      <w:pPr>
        <w:spacing w:after="0" w:line="259" w:lineRule="auto"/>
        <w:ind w:left="286" w:right="0" w:firstLine="0"/>
      </w:pPr>
      <w:r>
        <w:lastRenderedPageBreak/>
        <w:t xml:space="preserve"> </w:t>
      </w:r>
    </w:p>
    <w:p w14:paraId="4BB28685" w14:textId="77777777" w:rsidR="003567EB" w:rsidRDefault="00502AA5">
      <w:pPr>
        <w:numPr>
          <w:ilvl w:val="1"/>
          <w:numId w:val="24"/>
        </w:numPr>
        <w:ind w:right="0"/>
      </w:pPr>
      <w:r>
        <w:t xml:space="preserve">Children and young people who abuse others should be held responsible for their abusive behaviour, while being identified and responded to in a way that meets their needs as well as protecting others and our school has clear guidelines around this. </w:t>
      </w:r>
    </w:p>
    <w:p w14:paraId="1ADF74E2" w14:textId="77777777" w:rsidR="003567EB" w:rsidRDefault="00502AA5">
      <w:pPr>
        <w:spacing w:after="0" w:line="259" w:lineRule="auto"/>
        <w:ind w:left="286" w:right="0" w:firstLine="0"/>
      </w:pPr>
      <w:r>
        <w:t xml:space="preserve"> </w:t>
      </w:r>
    </w:p>
    <w:p w14:paraId="0993D068" w14:textId="77777777" w:rsidR="003567EB" w:rsidRDefault="00502AA5">
      <w:pPr>
        <w:numPr>
          <w:ilvl w:val="1"/>
          <w:numId w:val="24"/>
        </w:numPr>
        <w:ind w:right="0"/>
      </w:pPr>
      <w:r>
        <w:t>Our school also refers to the LSCPB procedures</w:t>
      </w:r>
      <w:r>
        <w:rPr>
          <w:vertAlign w:val="superscript"/>
        </w:rPr>
        <w:footnoteReference w:id="12"/>
      </w:r>
      <w:r>
        <w:t xml:space="preserve">  which are written with particular reference to sexually abusive and inappropriate behaviours.  Keeping Children Safe in Education 2022 (Part 5) also makes reference to </w:t>
      </w:r>
      <w:proofErr w:type="gramStart"/>
      <w:r>
        <w:t>Child on Child</w:t>
      </w:r>
      <w:proofErr w:type="gramEnd"/>
      <w:r>
        <w:t xml:space="preserve"> Sexual Violence &amp; Sexual Harassment and where there are serious child protection concerns, as a result of non-sexual violence by a child or young person, leading to actual or possible significant harm, our safeguarding and child protection measures will be implemented.  </w:t>
      </w:r>
    </w:p>
    <w:p w14:paraId="06AED225" w14:textId="77777777" w:rsidR="003567EB" w:rsidRDefault="00502AA5">
      <w:pPr>
        <w:spacing w:after="0" w:line="259" w:lineRule="auto"/>
        <w:ind w:left="286" w:right="0" w:firstLine="0"/>
      </w:pPr>
      <w:r>
        <w:rPr>
          <w:b/>
        </w:rPr>
        <w:t xml:space="preserve"> </w:t>
      </w:r>
    </w:p>
    <w:p w14:paraId="7BC076EE" w14:textId="77777777" w:rsidR="003567EB" w:rsidRDefault="00502AA5">
      <w:pPr>
        <w:pStyle w:val="Heading1"/>
        <w:tabs>
          <w:tab w:val="center" w:pos="403"/>
          <w:tab w:val="center" w:pos="1344"/>
        </w:tabs>
        <w:ind w:left="0" w:firstLine="0"/>
      </w:pPr>
      <w:r>
        <w:rPr>
          <w:noProof/>
          <w:sz w:val="22"/>
        </w:rPr>
        <mc:AlternateContent>
          <mc:Choice Requires="wpg">
            <w:drawing>
              <wp:anchor distT="0" distB="0" distL="114300" distR="114300" simplePos="0" relativeHeight="251706368" behindDoc="0" locked="0" layoutInCell="1" allowOverlap="1" wp14:anchorId="42DE18AB" wp14:editId="5D653E2C">
                <wp:simplePos x="0" y="0"/>
                <wp:positionH relativeFrom="page">
                  <wp:posOffset>304800</wp:posOffset>
                </wp:positionH>
                <wp:positionV relativeFrom="page">
                  <wp:posOffset>323088</wp:posOffset>
                </wp:positionV>
                <wp:extent cx="18288" cy="10047732"/>
                <wp:effectExtent l="0" t="0" r="0" b="0"/>
                <wp:wrapSquare wrapText="bothSides"/>
                <wp:docPr id="74448" name="Group 74448"/>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11" name="Shape 8411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4448" style="width:1.44pt;height:791.16pt;position:absolute;mso-position-horizontal-relative:page;mso-position-horizontal:absolute;margin-left:24pt;mso-position-vertical-relative:page;margin-top:25.44pt;" coordsize="182,100477">
                <v:shape id="Shape 8411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07392" behindDoc="0" locked="0" layoutInCell="1" allowOverlap="1" wp14:anchorId="100F06F6" wp14:editId="2B8AD134">
                <wp:simplePos x="0" y="0"/>
                <wp:positionH relativeFrom="page">
                  <wp:posOffset>7238746</wp:posOffset>
                </wp:positionH>
                <wp:positionV relativeFrom="page">
                  <wp:posOffset>323088</wp:posOffset>
                </wp:positionV>
                <wp:extent cx="18593" cy="10047732"/>
                <wp:effectExtent l="0" t="0" r="0" b="0"/>
                <wp:wrapSquare wrapText="bothSides"/>
                <wp:docPr id="74449" name="Group 74449"/>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13" name="Shape 8411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4449" style="width:1.46399pt;height:791.16pt;position:absolute;mso-position-horizontal-relative:page;mso-position-horizontal:absolute;margin-left:569.98pt;mso-position-vertical-relative:page;margin-top:25.44pt;" coordsize="185,100477">
                <v:shape id="Shape 8411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val="0"/>
          <w:sz w:val="22"/>
        </w:rPr>
        <w:tab/>
      </w:r>
      <w:r>
        <w:t xml:space="preserve">29 </w:t>
      </w:r>
      <w:r>
        <w:tab/>
      </w:r>
      <w:proofErr w:type="spellStart"/>
      <w:r>
        <w:t>Upskirting</w:t>
      </w:r>
      <w:proofErr w:type="spellEnd"/>
      <w:r>
        <w:rPr>
          <w:b w:val="0"/>
        </w:rPr>
        <w:t xml:space="preserve"> </w:t>
      </w:r>
    </w:p>
    <w:p w14:paraId="219F9015" w14:textId="77777777" w:rsidR="003567EB" w:rsidRDefault="00502AA5">
      <w:pPr>
        <w:spacing w:after="0" w:line="259" w:lineRule="auto"/>
        <w:ind w:left="286" w:right="0" w:firstLine="0"/>
      </w:pPr>
      <w:r>
        <w:t xml:space="preserve"> </w:t>
      </w:r>
    </w:p>
    <w:p w14:paraId="016746C8" w14:textId="77777777" w:rsidR="003567EB" w:rsidRDefault="00502AA5">
      <w:pPr>
        <w:spacing w:after="201" w:line="267" w:lineRule="auto"/>
        <w:ind w:left="281" w:right="0"/>
      </w:pPr>
      <w:r>
        <w:rPr>
          <w:sz w:val="22"/>
        </w:rPr>
        <w:t xml:space="preserve">29.1 </w:t>
      </w:r>
      <w:proofErr w:type="spellStart"/>
      <w:r>
        <w:rPr>
          <w:sz w:val="22"/>
        </w:rPr>
        <w:t>Upskirting</w:t>
      </w:r>
      <w:proofErr w:type="spellEnd"/>
      <w:r>
        <w:rPr>
          <w:sz w:val="22"/>
        </w:rPr>
        <w:t xml:space="preserve"> is the act of taking a photograph of underneath a person’s skirt without their consent.  It is often performed in a public place; public transport or on an escalator, with crowds of people making it harder to spot people taking these photos. It could also happen on the way to and from school and within a school.  Being victim to such an incident can cause emotional distress for the young child or young person involved. Barley Croft Primary School take these types of incidents seriously and our staff are aware of the law against ‘</w:t>
      </w:r>
      <w:proofErr w:type="spellStart"/>
      <w:r>
        <w:rPr>
          <w:sz w:val="22"/>
        </w:rPr>
        <w:t>Upskirting</w:t>
      </w:r>
      <w:proofErr w:type="spellEnd"/>
      <w:r>
        <w:rPr>
          <w:sz w:val="22"/>
        </w:rPr>
        <w:t xml:space="preserve">’ which came into force on April 12, 2019 in England and Wales.  If our staff are made aware of such incidents, the schools will follow its safeguarding procedures in addition to seeking advice from the Police. </w:t>
      </w:r>
    </w:p>
    <w:p w14:paraId="72130F44" w14:textId="77777777" w:rsidR="003567EB" w:rsidRDefault="00502AA5">
      <w:pPr>
        <w:ind w:left="281" w:right="0"/>
      </w:pPr>
      <w:r>
        <w:t xml:space="preserve">29.2 At </w:t>
      </w:r>
      <w:r>
        <w:rPr>
          <w:b/>
        </w:rPr>
        <w:t xml:space="preserve">Barley Croft Primary School </w:t>
      </w:r>
      <w:r>
        <w:t xml:space="preserve">all our staff are aware of the importance of:  </w:t>
      </w:r>
    </w:p>
    <w:p w14:paraId="603D8EC6" w14:textId="77777777" w:rsidR="003567EB" w:rsidRDefault="00502AA5">
      <w:pPr>
        <w:spacing w:after="25" w:line="259" w:lineRule="auto"/>
        <w:ind w:left="286" w:right="0" w:firstLine="0"/>
      </w:pPr>
      <w:r>
        <w:t xml:space="preserve"> </w:t>
      </w:r>
    </w:p>
    <w:p w14:paraId="349B3D0A" w14:textId="77777777" w:rsidR="003567EB" w:rsidRDefault="00502AA5">
      <w:pPr>
        <w:numPr>
          <w:ilvl w:val="0"/>
          <w:numId w:val="25"/>
        </w:numPr>
        <w:spacing w:after="37"/>
        <w:ind w:right="0" w:hanging="360"/>
      </w:pPr>
      <w:r>
        <w:t xml:space="preserve">making clear that sexual violence and sexual harassment is not acceptable, will never be tolerated and is not an inevitable part of growing up;  </w:t>
      </w:r>
    </w:p>
    <w:p w14:paraId="42816CD1" w14:textId="77777777" w:rsidR="003567EB" w:rsidRDefault="00502AA5">
      <w:pPr>
        <w:numPr>
          <w:ilvl w:val="0"/>
          <w:numId w:val="25"/>
        </w:numPr>
        <w:spacing w:after="29" w:line="268" w:lineRule="auto"/>
        <w:ind w:right="0" w:hanging="360"/>
      </w:pPr>
      <w:r>
        <w:t xml:space="preserve">not tolerating or dismissing sexual violence or sexual harassment as “banter”, “part of growing up”, “just having a laugh” or “boys being boys”; and  </w:t>
      </w:r>
    </w:p>
    <w:p w14:paraId="7A387300" w14:textId="77777777" w:rsidR="003567EB" w:rsidRDefault="00502AA5">
      <w:pPr>
        <w:numPr>
          <w:ilvl w:val="0"/>
          <w:numId w:val="25"/>
        </w:numPr>
        <w:ind w:right="0" w:hanging="360"/>
      </w:pPr>
      <w:r>
        <w:t xml:space="preserve">challenging behaviours (potentially criminal in nature), such as grabbing bottoms, breasts and genitalia, flicking bras, </w:t>
      </w:r>
      <w:proofErr w:type="spellStart"/>
      <w:r>
        <w:t>upskirting</w:t>
      </w:r>
      <w:proofErr w:type="spellEnd"/>
      <w:r>
        <w:t xml:space="preserve"> and lifting up skirts. Dismissing or tolerating such behaviours risks normalising them and serious action will be taken </w:t>
      </w:r>
    </w:p>
    <w:p w14:paraId="62A0C879" w14:textId="77777777" w:rsidR="003567EB" w:rsidRDefault="00502AA5">
      <w:pPr>
        <w:spacing w:after="0" w:line="259" w:lineRule="auto"/>
        <w:ind w:left="286" w:right="0" w:firstLine="0"/>
      </w:pPr>
      <w:r>
        <w:t xml:space="preserve"> </w:t>
      </w:r>
    </w:p>
    <w:p w14:paraId="4D37C55D" w14:textId="77777777" w:rsidR="003567EB" w:rsidRDefault="00502AA5">
      <w:pPr>
        <w:spacing w:after="307"/>
        <w:ind w:left="281" w:right="0"/>
      </w:pPr>
      <w:r>
        <w:t xml:space="preserve">29.3 If our staff have a concern that a child might have been abused by another child and/or is displaying inappropriate sexualised behaviour, staff will in the first instance refer their concerns to the DSL.  The DSL will address the concerns appropriately which may include discussions with the child/ren involved, contact with parents, contact with social care. Furthermore, our DSL will also seek advice from the Police where necessary. Our staff are aware of what child </w:t>
      </w:r>
      <w:proofErr w:type="spellStart"/>
      <w:r>
        <w:t>child</w:t>
      </w:r>
      <w:proofErr w:type="spellEnd"/>
      <w:r>
        <w:t xml:space="preserve"> abuse and Sexual Violence/Harassment is at national and local levels </w:t>
      </w:r>
    </w:p>
    <w:p w14:paraId="6F9B60D7" w14:textId="77777777" w:rsidR="003567EB" w:rsidRDefault="00502AA5">
      <w:pPr>
        <w:spacing w:after="0" w:line="259" w:lineRule="auto"/>
        <w:ind w:left="852" w:right="0" w:firstLine="0"/>
      </w:pPr>
      <w:r>
        <w:rPr>
          <w:noProof/>
          <w:sz w:val="22"/>
        </w:rPr>
        <mc:AlternateContent>
          <mc:Choice Requires="wpg">
            <w:drawing>
              <wp:inline distT="0" distB="0" distL="0" distR="0" wp14:anchorId="07887676" wp14:editId="193533AF">
                <wp:extent cx="1829054" cy="9144"/>
                <wp:effectExtent l="0" t="0" r="0" b="0"/>
                <wp:docPr id="74447" name="Group 74447"/>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15" name="Shape 8411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447" style="width:144.02pt;height:0.720032pt;mso-position-horizontal-relative:char;mso-position-vertical-relative:line" coordsize="18290,91">
                <v:shape id="Shape 84116"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36DF1310" w14:textId="77777777" w:rsidR="003567EB" w:rsidRDefault="00502AA5">
      <w:pPr>
        <w:ind w:left="281" w:right="0"/>
      </w:pPr>
      <w:r>
        <w:rPr>
          <w:noProof/>
          <w:sz w:val="22"/>
        </w:rPr>
        <mc:AlternateContent>
          <mc:Choice Requires="wpg">
            <w:drawing>
              <wp:anchor distT="0" distB="0" distL="114300" distR="114300" simplePos="0" relativeHeight="251708416" behindDoc="0" locked="0" layoutInCell="1" allowOverlap="1" wp14:anchorId="290C7780" wp14:editId="5E512272">
                <wp:simplePos x="0" y="0"/>
                <wp:positionH relativeFrom="page">
                  <wp:posOffset>304800</wp:posOffset>
                </wp:positionH>
                <wp:positionV relativeFrom="page">
                  <wp:posOffset>323088</wp:posOffset>
                </wp:positionV>
                <wp:extent cx="18288" cy="10047732"/>
                <wp:effectExtent l="0" t="0" r="0" b="0"/>
                <wp:wrapSquare wrapText="bothSides"/>
                <wp:docPr id="74740" name="Group 7474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17" name="Shape 8411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4740" style="width:1.44pt;height:791.16pt;position:absolute;mso-position-horizontal-relative:page;mso-position-horizontal:absolute;margin-left:24pt;mso-position-vertical-relative:page;margin-top:25.44pt;" coordsize="182,100477">
                <v:shape id="Shape 8411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09440" behindDoc="0" locked="0" layoutInCell="1" allowOverlap="1" wp14:anchorId="69A34B0D" wp14:editId="3883112F">
                <wp:simplePos x="0" y="0"/>
                <wp:positionH relativeFrom="page">
                  <wp:posOffset>7238746</wp:posOffset>
                </wp:positionH>
                <wp:positionV relativeFrom="page">
                  <wp:posOffset>323088</wp:posOffset>
                </wp:positionV>
                <wp:extent cx="18593" cy="10047732"/>
                <wp:effectExtent l="0" t="0" r="0" b="0"/>
                <wp:wrapSquare wrapText="bothSides"/>
                <wp:docPr id="74741" name="Group 74741"/>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19" name="Shape 8411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4741" style="width:1.46399pt;height:791.16pt;position:absolute;mso-position-horizontal-relative:page;mso-position-horizontal:absolute;margin-left:569.98pt;mso-position-vertical-relative:page;margin-top:25.44pt;" coordsize="185,100477">
                <v:shape id="Shape 8412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through our annual Whole School Training and our DSL has attended CUSAB Training delivered by Safeguarding in Education to enhance their knowledge in this area further.   </w:t>
      </w:r>
    </w:p>
    <w:p w14:paraId="26EB2980" w14:textId="77777777" w:rsidR="003567EB" w:rsidRDefault="00502AA5">
      <w:pPr>
        <w:spacing w:after="0" w:line="259" w:lineRule="auto"/>
        <w:ind w:left="852" w:right="0" w:firstLine="0"/>
      </w:pPr>
      <w:r>
        <w:rPr>
          <w:b/>
        </w:rPr>
        <w:t xml:space="preserve"> </w:t>
      </w:r>
      <w:r>
        <w:rPr>
          <w:b/>
        </w:rPr>
        <w:tab/>
      </w:r>
      <w:r>
        <w:rPr>
          <w:rFonts w:ascii="Times New Roman" w:eastAsia="Times New Roman" w:hAnsi="Times New Roman" w:cs="Times New Roman"/>
          <w:b/>
        </w:rPr>
        <w:t xml:space="preserve"> </w:t>
      </w:r>
      <w:r>
        <w:br w:type="page"/>
      </w:r>
    </w:p>
    <w:p w14:paraId="26A3E16D" w14:textId="77777777" w:rsidR="003567EB" w:rsidRDefault="00502AA5">
      <w:pPr>
        <w:spacing w:after="0" w:line="259" w:lineRule="auto"/>
        <w:ind w:left="286" w:right="0" w:firstLine="0"/>
      </w:pPr>
      <w:r>
        <w:rPr>
          <w:rFonts w:ascii="Times New Roman" w:eastAsia="Times New Roman" w:hAnsi="Times New Roman" w:cs="Times New Roman"/>
          <w:b/>
        </w:rPr>
        <w:lastRenderedPageBreak/>
        <w:t xml:space="preserve"> </w:t>
      </w:r>
    </w:p>
    <w:p w14:paraId="780BE8D6" w14:textId="77777777" w:rsidR="003567EB" w:rsidRDefault="00502AA5">
      <w:pPr>
        <w:pStyle w:val="Heading1"/>
        <w:tabs>
          <w:tab w:val="center" w:pos="403"/>
          <w:tab w:val="center" w:pos="4913"/>
        </w:tabs>
        <w:ind w:left="0" w:firstLine="0"/>
      </w:pPr>
      <w:r>
        <w:rPr>
          <w:b w:val="0"/>
          <w:sz w:val="22"/>
        </w:rPr>
        <w:tab/>
      </w:r>
      <w:r>
        <w:t xml:space="preserve">30 </w:t>
      </w:r>
      <w:r>
        <w:tab/>
        <w:t xml:space="preserve">Domestic Violence and Abuse &amp; Violence between young people (Teen relationships) </w:t>
      </w:r>
    </w:p>
    <w:p w14:paraId="7BF05C90" w14:textId="77777777" w:rsidR="003567EB" w:rsidRDefault="00502AA5">
      <w:pPr>
        <w:spacing w:after="29" w:line="259" w:lineRule="auto"/>
        <w:ind w:left="286" w:right="0" w:firstLine="0"/>
      </w:pPr>
      <w:r>
        <w:t xml:space="preserve"> </w:t>
      </w:r>
    </w:p>
    <w:p w14:paraId="4F1C0635" w14:textId="77777777" w:rsidR="003567EB" w:rsidRDefault="00502AA5">
      <w:pPr>
        <w:ind w:left="281" w:right="0"/>
      </w:pPr>
      <w:r>
        <w:t>30.1 The cross-government definition of domestic violence and abuse is</w:t>
      </w:r>
      <w:r>
        <w:rPr>
          <w:vertAlign w:val="superscript"/>
        </w:rPr>
        <w:footnoteReference w:id="13"/>
      </w:r>
      <w:r>
        <w:t xml:space="preserve">: </w:t>
      </w:r>
    </w:p>
    <w:p w14:paraId="01270FE0" w14:textId="77777777" w:rsidR="003567EB" w:rsidRDefault="00502AA5">
      <w:pPr>
        <w:spacing w:after="0" w:line="259" w:lineRule="auto"/>
        <w:ind w:left="286" w:right="0" w:firstLine="0"/>
      </w:pPr>
      <w:r>
        <w:t xml:space="preserve"> </w:t>
      </w:r>
    </w:p>
    <w:p w14:paraId="5298B813" w14:textId="77777777" w:rsidR="003567EB" w:rsidRDefault="00502AA5">
      <w:pPr>
        <w:spacing w:after="37"/>
        <w:ind w:left="281" w:right="0"/>
      </w:pPr>
      <w: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47DA977B" w14:textId="77777777" w:rsidR="003567EB" w:rsidRDefault="00502AA5">
      <w:pPr>
        <w:numPr>
          <w:ilvl w:val="0"/>
          <w:numId w:val="26"/>
        </w:numPr>
        <w:ind w:right="0" w:hanging="360"/>
      </w:pPr>
      <w:r>
        <w:t xml:space="preserve">psychological </w:t>
      </w:r>
    </w:p>
    <w:p w14:paraId="27F2222D" w14:textId="77777777" w:rsidR="003567EB" w:rsidRDefault="00502AA5">
      <w:pPr>
        <w:numPr>
          <w:ilvl w:val="0"/>
          <w:numId w:val="26"/>
        </w:numPr>
        <w:ind w:right="0" w:hanging="360"/>
      </w:pPr>
      <w:r>
        <w:t xml:space="preserve">physical </w:t>
      </w:r>
    </w:p>
    <w:p w14:paraId="0F15DFAF" w14:textId="77777777" w:rsidR="003567EB" w:rsidRDefault="00502AA5">
      <w:pPr>
        <w:numPr>
          <w:ilvl w:val="0"/>
          <w:numId w:val="26"/>
        </w:numPr>
        <w:ind w:right="0" w:hanging="360"/>
      </w:pPr>
      <w:r>
        <w:t xml:space="preserve">sexual </w:t>
      </w:r>
    </w:p>
    <w:p w14:paraId="5532ED0D" w14:textId="77777777" w:rsidR="003567EB" w:rsidRDefault="00502AA5">
      <w:pPr>
        <w:numPr>
          <w:ilvl w:val="0"/>
          <w:numId w:val="26"/>
        </w:numPr>
        <w:ind w:right="0" w:hanging="360"/>
      </w:pPr>
      <w:r>
        <w:t xml:space="preserve">financial </w:t>
      </w:r>
    </w:p>
    <w:p w14:paraId="1DBCF992" w14:textId="77777777" w:rsidR="003567EB" w:rsidRDefault="00502AA5">
      <w:pPr>
        <w:numPr>
          <w:ilvl w:val="0"/>
          <w:numId w:val="26"/>
        </w:numPr>
        <w:ind w:right="0" w:hanging="360"/>
      </w:pPr>
      <w:r>
        <w:t xml:space="preserve">emotional </w:t>
      </w:r>
    </w:p>
    <w:p w14:paraId="75BF1474" w14:textId="77777777" w:rsidR="003567EB" w:rsidRDefault="00502AA5">
      <w:pPr>
        <w:spacing w:after="18" w:line="259" w:lineRule="auto"/>
        <w:ind w:left="286" w:right="0" w:firstLine="0"/>
      </w:pPr>
      <w:r>
        <w:t xml:space="preserve"> </w:t>
      </w:r>
    </w:p>
    <w:p w14:paraId="3E808BBE" w14:textId="77777777" w:rsidR="003567EB" w:rsidRDefault="00502AA5">
      <w:pPr>
        <w:numPr>
          <w:ilvl w:val="1"/>
          <w:numId w:val="27"/>
        </w:numPr>
        <w:spacing w:after="25"/>
        <w:ind w:right="91"/>
      </w:pPr>
      <w:r>
        <w:t xml:space="preserve">There have been a number of high profiles cases both locally and nationally where domestic violence and abuse has had a significant and direct impact on the child and their mental health and wellbeing. If the school is made aware of incidents of domestic violence which is impacting on a child within the school, (suspicions and allegations of abuse, harm and significant risk to a child), the school will follow Local Authority and Leicester Safeguarding Board guidelines in reporting such concerns to </w:t>
      </w:r>
      <w:proofErr w:type="spellStart"/>
      <w:r>
        <w:t>Childrens</w:t>
      </w:r>
      <w:proofErr w:type="spellEnd"/>
      <w:r>
        <w:t xml:space="preserve"> Social Care, Duty and Advice or the Police and will also seek further guidance where necessary.   </w:t>
      </w:r>
    </w:p>
    <w:p w14:paraId="647DDD8D" w14:textId="77777777" w:rsidR="003567EB" w:rsidRDefault="00502AA5">
      <w:pPr>
        <w:spacing w:after="49" w:line="259" w:lineRule="auto"/>
        <w:ind w:left="286" w:right="0" w:firstLine="0"/>
      </w:pPr>
      <w:r>
        <w:t xml:space="preserve"> </w:t>
      </w:r>
    </w:p>
    <w:p w14:paraId="4BA948C8" w14:textId="77777777" w:rsidR="003567EB" w:rsidRDefault="00502AA5">
      <w:pPr>
        <w:numPr>
          <w:ilvl w:val="1"/>
          <w:numId w:val="27"/>
        </w:numPr>
        <w:ind w:right="91"/>
      </w:pPr>
      <w:r>
        <w:t xml:space="preserve">Domestic abuse is not limited to adults; there is an increasing awareness of violence from one teenager to another; </w:t>
      </w:r>
    </w:p>
    <w:p w14:paraId="385A0356" w14:textId="77777777" w:rsidR="003567EB" w:rsidRDefault="00502AA5">
      <w:pPr>
        <w:spacing w:after="25" w:line="259" w:lineRule="auto"/>
        <w:ind w:left="286" w:right="0" w:firstLine="0"/>
      </w:pPr>
      <w:r>
        <w:t xml:space="preserve"> </w:t>
      </w:r>
    </w:p>
    <w:p w14:paraId="703EDC8C" w14:textId="77777777" w:rsidR="003567EB" w:rsidRDefault="00502AA5">
      <w:pPr>
        <w:numPr>
          <w:ilvl w:val="0"/>
          <w:numId w:val="26"/>
        </w:numPr>
        <w:ind w:right="0" w:hanging="360"/>
      </w:pPr>
      <w:r>
        <w:rPr>
          <w:noProof/>
          <w:sz w:val="22"/>
        </w:rPr>
        <mc:AlternateContent>
          <mc:Choice Requires="wpg">
            <w:drawing>
              <wp:anchor distT="0" distB="0" distL="114300" distR="114300" simplePos="0" relativeHeight="251710464" behindDoc="0" locked="0" layoutInCell="1" allowOverlap="1" wp14:anchorId="1736FB4A" wp14:editId="3352F6BD">
                <wp:simplePos x="0" y="0"/>
                <wp:positionH relativeFrom="page">
                  <wp:posOffset>304800</wp:posOffset>
                </wp:positionH>
                <wp:positionV relativeFrom="page">
                  <wp:posOffset>323088</wp:posOffset>
                </wp:positionV>
                <wp:extent cx="18288" cy="10047732"/>
                <wp:effectExtent l="0" t="0" r="0" b="0"/>
                <wp:wrapSquare wrapText="bothSides"/>
                <wp:docPr id="75073" name="Group 7507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21" name="Shape 8412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073" style="width:1.44pt;height:791.16pt;position:absolute;mso-position-horizontal-relative:page;mso-position-horizontal:absolute;margin-left:24pt;mso-position-vertical-relative:page;margin-top:25.44pt;" coordsize="182,100477">
                <v:shape id="Shape 8412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11488" behindDoc="0" locked="0" layoutInCell="1" allowOverlap="1" wp14:anchorId="10D074A0" wp14:editId="2816C7F0">
                <wp:simplePos x="0" y="0"/>
                <wp:positionH relativeFrom="page">
                  <wp:posOffset>7238746</wp:posOffset>
                </wp:positionH>
                <wp:positionV relativeFrom="page">
                  <wp:posOffset>323088</wp:posOffset>
                </wp:positionV>
                <wp:extent cx="18593" cy="10047732"/>
                <wp:effectExtent l="0" t="0" r="0" b="0"/>
                <wp:wrapSquare wrapText="bothSides"/>
                <wp:docPr id="75074" name="Group 7507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23" name="Shape 8412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074" style="width:1.46399pt;height:791.16pt;position:absolute;mso-position-horizontal-relative:page;mso-position-horizontal:absolute;margin-left:569.98pt;mso-position-vertical-relative:page;margin-top:25.44pt;" coordsize="185,100477">
                <v:shape id="Shape 8412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1 in 5 teenage girls have been assaulted by a boyfriend </w:t>
      </w:r>
    </w:p>
    <w:p w14:paraId="369FCCB0" w14:textId="77777777" w:rsidR="003567EB" w:rsidRDefault="00502AA5">
      <w:pPr>
        <w:numPr>
          <w:ilvl w:val="0"/>
          <w:numId w:val="26"/>
        </w:numPr>
        <w:ind w:right="0" w:hanging="360"/>
      </w:pPr>
      <w:r>
        <w:t xml:space="preserve">Young women are more likely to experience sexual violence than other age groups </w:t>
      </w:r>
    </w:p>
    <w:p w14:paraId="2B7C5015" w14:textId="77777777" w:rsidR="003567EB" w:rsidRDefault="00502AA5">
      <w:pPr>
        <w:numPr>
          <w:ilvl w:val="0"/>
          <w:numId w:val="26"/>
        </w:numPr>
        <w:ind w:right="0" w:hanging="360"/>
      </w:pPr>
      <w:r>
        <w:t xml:space="preserve">Young women with older partners are at increased risk of victimisation </w:t>
      </w:r>
    </w:p>
    <w:p w14:paraId="5B190ECB" w14:textId="77777777" w:rsidR="003567EB" w:rsidRDefault="00502AA5">
      <w:pPr>
        <w:numPr>
          <w:ilvl w:val="0"/>
          <w:numId w:val="26"/>
        </w:numPr>
        <w:ind w:right="0" w:hanging="360"/>
      </w:pPr>
      <w:r>
        <w:t>Recent surveys (including NSPCC</w:t>
      </w:r>
      <w:r>
        <w:rPr>
          <w:vertAlign w:val="superscript"/>
        </w:rPr>
        <w:t>19</w:t>
      </w:r>
      <w:r>
        <w:t xml:space="preserve">, Zero Tolerance and End Violence Against Women campaign) reveal that approximately 40% of our young people are already being subjected to relationship abuse in their teenage years </w:t>
      </w:r>
    </w:p>
    <w:p w14:paraId="6B59616D" w14:textId="77777777" w:rsidR="003567EB" w:rsidRDefault="00502AA5">
      <w:pPr>
        <w:spacing w:after="0" w:line="259" w:lineRule="auto"/>
        <w:ind w:left="286" w:right="0" w:firstLine="0"/>
      </w:pPr>
      <w:r>
        <w:t xml:space="preserve"> </w:t>
      </w:r>
    </w:p>
    <w:p w14:paraId="5EFB9113" w14:textId="77777777" w:rsidR="003567EB" w:rsidRDefault="00502AA5">
      <w:pPr>
        <w:numPr>
          <w:ilvl w:val="1"/>
          <w:numId w:val="28"/>
        </w:numPr>
        <w:ind w:right="0"/>
      </w:pPr>
      <w:r>
        <w:t xml:space="preserve">If Barley Croft Primary School is made aware of children behaving this way with other children within our school, and violence is apparent between the young people’s intimate relationship; this includes issues around the use of social media and Sexting, we will view this as a significant child welfare concern and where necessary, the appropriate agencies will be informed.  This includes Children Social Care and the Police. </w:t>
      </w:r>
    </w:p>
    <w:p w14:paraId="73F9771E" w14:textId="77777777" w:rsidR="003567EB" w:rsidRDefault="00502AA5">
      <w:pPr>
        <w:spacing w:after="0" w:line="259" w:lineRule="auto"/>
        <w:ind w:left="286" w:right="0" w:firstLine="0"/>
      </w:pPr>
      <w:r>
        <w:t xml:space="preserve"> </w:t>
      </w:r>
    </w:p>
    <w:p w14:paraId="445BA558" w14:textId="77777777" w:rsidR="003567EB" w:rsidRDefault="00502AA5">
      <w:pPr>
        <w:numPr>
          <w:ilvl w:val="1"/>
          <w:numId w:val="28"/>
        </w:numPr>
        <w:ind w:right="0"/>
      </w:pPr>
      <w:r>
        <w:t xml:space="preserve">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 with the involvement of (where appropriate) their parents/carers and their boyfriend/girlfriend.  </w:t>
      </w:r>
    </w:p>
    <w:p w14:paraId="0AE30D18" w14:textId="77777777" w:rsidR="003567EB" w:rsidRDefault="00502AA5">
      <w:pPr>
        <w:spacing w:after="0" w:line="259" w:lineRule="auto"/>
        <w:ind w:left="286" w:right="0" w:firstLine="0"/>
      </w:pPr>
      <w:r>
        <w:t xml:space="preserve"> </w:t>
      </w:r>
    </w:p>
    <w:p w14:paraId="437A0951" w14:textId="77777777" w:rsidR="003567EB" w:rsidRDefault="00502AA5">
      <w:pPr>
        <w:numPr>
          <w:ilvl w:val="1"/>
          <w:numId w:val="28"/>
        </w:numPr>
        <w:spacing w:after="38"/>
        <w:ind w:right="0"/>
      </w:pPr>
      <w:r>
        <w:t xml:space="preserve">Furthermore, involvement through Operation Encompass and Early Help can also support the child and parents/carers. The school will ensure communications and multiagency working with Social Care and Early Help is maintained to fully support the child and their family. (Victims).  Staff will also work with all the </w:t>
      </w:r>
      <w:r>
        <w:lastRenderedPageBreak/>
        <w:t xml:space="preserve">children in our school to ensure information and the importance of healthy relationships is highlighted through assemblies, circle time and PSHE/RSHE lessons.  </w:t>
      </w:r>
      <w:r>
        <w:rPr>
          <w:b/>
        </w:rPr>
        <w:t xml:space="preserve"> </w:t>
      </w:r>
    </w:p>
    <w:p w14:paraId="3BC439B9" w14:textId="77777777" w:rsidR="003567EB" w:rsidRDefault="00502AA5">
      <w:pPr>
        <w:spacing w:after="484" w:line="259" w:lineRule="auto"/>
        <w:ind w:left="852" w:right="0" w:firstLine="0"/>
      </w:pPr>
      <w:r>
        <w:rPr>
          <w:b/>
        </w:rPr>
        <w:t xml:space="preserve"> </w:t>
      </w:r>
      <w:r>
        <w:rPr>
          <w:b/>
        </w:rPr>
        <w:tab/>
        <w:t xml:space="preserve"> </w:t>
      </w:r>
    </w:p>
    <w:p w14:paraId="71E74B1E" w14:textId="77777777" w:rsidR="003567EB" w:rsidRDefault="00502AA5">
      <w:pPr>
        <w:spacing w:after="0" w:line="259" w:lineRule="auto"/>
        <w:ind w:left="852" w:right="0" w:firstLine="0"/>
      </w:pPr>
      <w:r>
        <w:rPr>
          <w:noProof/>
          <w:sz w:val="22"/>
        </w:rPr>
        <mc:AlternateContent>
          <mc:Choice Requires="wpg">
            <w:drawing>
              <wp:inline distT="0" distB="0" distL="0" distR="0" wp14:anchorId="0D01034E" wp14:editId="7AE874E4">
                <wp:extent cx="1829054" cy="9144"/>
                <wp:effectExtent l="0" t="0" r="0" b="0"/>
                <wp:docPr id="75072" name="Group 7507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25" name="Shape 8412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5072" style="width:144.02pt;height:0.720032pt;mso-position-horizontal-relative:char;mso-position-vertical-relative:line" coordsize="18290,91">
                <v:shape id="Shape 84126"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5139A0BA" w14:textId="77777777" w:rsidR="003567EB" w:rsidRDefault="00502AA5">
      <w:pPr>
        <w:numPr>
          <w:ilvl w:val="0"/>
          <w:numId w:val="29"/>
        </w:numPr>
        <w:spacing w:after="11" w:line="249" w:lineRule="auto"/>
        <w:ind w:left="838" w:right="0" w:hanging="567"/>
      </w:pPr>
      <w:r>
        <w:rPr>
          <w:b/>
        </w:rPr>
        <w:t xml:space="preserve">Children who are absent from education for prolonged periods and/or repeated occasions: </w:t>
      </w:r>
    </w:p>
    <w:p w14:paraId="2AD7EFE4" w14:textId="77777777" w:rsidR="003567EB" w:rsidRDefault="00502AA5">
      <w:pPr>
        <w:spacing w:after="29" w:line="259" w:lineRule="auto"/>
        <w:ind w:left="286" w:right="0" w:firstLine="0"/>
      </w:pPr>
      <w:r>
        <w:t xml:space="preserve"> </w:t>
      </w:r>
    </w:p>
    <w:p w14:paraId="391ABC05" w14:textId="77777777" w:rsidR="003567EB" w:rsidRDefault="00502AA5">
      <w:pPr>
        <w:numPr>
          <w:ilvl w:val="1"/>
          <w:numId w:val="29"/>
        </w:numPr>
        <w:spacing w:after="33"/>
        <w:ind w:left="838" w:right="0" w:hanging="567"/>
      </w:pPr>
      <w:r>
        <w:t xml:space="preserve">A Child Absent </w:t>
      </w:r>
      <w:proofErr w:type="gramStart"/>
      <w:r>
        <w:t>From</w:t>
      </w:r>
      <w:proofErr w:type="gramEnd"/>
      <w:r>
        <w:t xml:space="preserve"> Education forms part of the wider LSCPB procedures</w:t>
      </w:r>
      <w:r>
        <w:rPr>
          <w:vertAlign w:val="superscript"/>
        </w:rPr>
        <w:footnoteReference w:id="14"/>
      </w:r>
      <w:r>
        <w:t xml:space="preserve"> for children who are absent from School, Home or Care Education and includes Families who go missing. </w:t>
      </w:r>
    </w:p>
    <w:p w14:paraId="51ABDC83" w14:textId="77777777" w:rsidR="003567EB" w:rsidRDefault="00502AA5">
      <w:pPr>
        <w:spacing w:after="20" w:line="259" w:lineRule="auto"/>
        <w:ind w:left="286" w:right="0" w:firstLine="0"/>
      </w:pPr>
      <w:r>
        <w:t xml:space="preserve"> </w:t>
      </w:r>
    </w:p>
    <w:p w14:paraId="49377F7B" w14:textId="77777777" w:rsidR="003567EB" w:rsidRDefault="00502AA5">
      <w:pPr>
        <w:numPr>
          <w:ilvl w:val="1"/>
          <w:numId w:val="29"/>
        </w:numPr>
        <w:spacing w:after="26"/>
        <w:ind w:left="838" w:right="0" w:hanging="567"/>
      </w:pPr>
      <w:r>
        <w:t xml:space="preserve">A pupil absent from education on a number of occasions is a potential indicator of abuse and neglect.  </w:t>
      </w:r>
    </w:p>
    <w:p w14:paraId="71226F1E" w14:textId="77777777" w:rsidR="003567EB" w:rsidRDefault="00502AA5">
      <w:pPr>
        <w:spacing w:after="20" w:line="259" w:lineRule="auto"/>
        <w:ind w:left="286" w:right="0" w:firstLine="0"/>
      </w:pPr>
      <w:r>
        <w:t xml:space="preserve"> </w:t>
      </w:r>
    </w:p>
    <w:p w14:paraId="510DBF25" w14:textId="77777777" w:rsidR="003567EB" w:rsidRDefault="00502AA5">
      <w:pPr>
        <w:numPr>
          <w:ilvl w:val="1"/>
          <w:numId w:val="29"/>
        </w:numPr>
        <w:spacing w:after="25"/>
        <w:ind w:left="838" w:right="0" w:hanging="567"/>
      </w:pPr>
      <w:r>
        <w:t xml:space="preserve">Should a pupil be absent from education from Barley Croft Primary School for a prolonged period and/or on repeated occasions our Attendance Officer Sian Buckler will inform the DSL/SLT and contact the Educational Welfare Service.  The DSL will consider further actions and/or support should it be required and ensure they help identify any risk of abuse and neglect, including sexual exploitation and to help prevent the risks of them going missing in future. </w:t>
      </w:r>
    </w:p>
    <w:p w14:paraId="176AC1FD" w14:textId="77777777" w:rsidR="003567EB" w:rsidRDefault="00502AA5">
      <w:pPr>
        <w:spacing w:after="18" w:line="259" w:lineRule="auto"/>
        <w:ind w:left="286" w:right="0" w:firstLine="0"/>
      </w:pPr>
      <w:r>
        <w:t xml:space="preserve"> </w:t>
      </w:r>
    </w:p>
    <w:p w14:paraId="75A0CEB0" w14:textId="77777777" w:rsidR="003567EB" w:rsidRDefault="00502AA5">
      <w:pPr>
        <w:numPr>
          <w:ilvl w:val="1"/>
          <w:numId w:val="29"/>
        </w:numPr>
        <w:ind w:left="838" w:right="0" w:hanging="567"/>
      </w:pPr>
      <w:r>
        <w:t xml:space="preserve">At Barley Croft Primary School if a child is no longer coming to our school where the parent/carer has removed them, we will ensure that appropriate steps are taken and measures are in place. </w:t>
      </w:r>
      <w:proofErr w:type="gramStart"/>
      <w:r>
        <w:t>I.e.</w:t>
      </w:r>
      <w:proofErr w:type="gramEnd"/>
      <w:r>
        <w:t xml:space="preserve"> we will follow our school guidelines in monitoring those parents/carers home tutoring, follow procedures where a child is taken out of school to go on holiday or where a child is removed from school as the family are moving away;  </w:t>
      </w:r>
    </w:p>
    <w:p w14:paraId="35263697" w14:textId="77777777" w:rsidR="003567EB" w:rsidRDefault="00502AA5">
      <w:pPr>
        <w:spacing w:after="20" w:line="259" w:lineRule="auto"/>
        <w:ind w:left="286" w:right="0" w:firstLine="0"/>
      </w:pPr>
      <w:r>
        <w:t xml:space="preserve"> </w:t>
      </w:r>
    </w:p>
    <w:p w14:paraId="1609140D" w14:textId="77777777" w:rsidR="003567EB" w:rsidRDefault="00502AA5">
      <w:pPr>
        <w:numPr>
          <w:ilvl w:val="1"/>
          <w:numId w:val="29"/>
        </w:numPr>
        <w:ind w:left="838" w:right="0" w:hanging="567"/>
      </w:pPr>
      <w:r>
        <w:t xml:space="preserve">We will notify all relevant partner agencies/services including Education Welfare, correct forms will be completed, information will be recorded and child folders/information will be passed on to the appropriate person (where applicable). </w:t>
      </w:r>
    </w:p>
    <w:p w14:paraId="7552FE5A" w14:textId="77777777" w:rsidR="003567EB" w:rsidRDefault="00502AA5">
      <w:pPr>
        <w:spacing w:after="35" w:line="259" w:lineRule="auto"/>
        <w:ind w:left="286" w:right="0" w:firstLine="0"/>
      </w:pPr>
      <w:r>
        <w:rPr>
          <w:b/>
        </w:rPr>
        <w:t xml:space="preserve"> </w:t>
      </w:r>
    </w:p>
    <w:p w14:paraId="0BF4B56A" w14:textId="77777777" w:rsidR="003567EB" w:rsidRDefault="00502AA5">
      <w:pPr>
        <w:pStyle w:val="Heading1"/>
        <w:tabs>
          <w:tab w:val="center" w:pos="403"/>
          <w:tab w:val="center" w:pos="2088"/>
        </w:tabs>
        <w:ind w:left="0" w:firstLine="0"/>
      </w:pPr>
      <w:r>
        <w:rPr>
          <w:b w:val="0"/>
          <w:sz w:val="22"/>
        </w:rPr>
        <w:tab/>
      </w:r>
      <w:r>
        <w:t xml:space="preserve">32 </w:t>
      </w:r>
      <w:r>
        <w:tab/>
      </w:r>
      <w:proofErr w:type="spellStart"/>
      <w:r>
        <w:t>Honor</w:t>
      </w:r>
      <w:proofErr w:type="spellEnd"/>
      <w:r>
        <w:t xml:space="preserve"> based Abuse (HBA) </w:t>
      </w:r>
    </w:p>
    <w:p w14:paraId="45E05A94" w14:textId="77777777" w:rsidR="003567EB" w:rsidRDefault="00502AA5">
      <w:pPr>
        <w:spacing w:after="20" w:line="259" w:lineRule="auto"/>
        <w:ind w:left="286" w:right="0" w:firstLine="0"/>
      </w:pPr>
      <w:r>
        <w:rPr>
          <w:noProof/>
          <w:sz w:val="22"/>
        </w:rPr>
        <mc:AlternateContent>
          <mc:Choice Requires="wpg">
            <w:drawing>
              <wp:anchor distT="0" distB="0" distL="114300" distR="114300" simplePos="0" relativeHeight="251712512" behindDoc="0" locked="0" layoutInCell="1" allowOverlap="1" wp14:anchorId="42D93974" wp14:editId="227DDCE7">
                <wp:simplePos x="0" y="0"/>
                <wp:positionH relativeFrom="page">
                  <wp:posOffset>304800</wp:posOffset>
                </wp:positionH>
                <wp:positionV relativeFrom="page">
                  <wp:posOffset>323088</wp:posOffset>
                </wp:positionV>
                <wp:extent cx="18288" cy="10047732"/>
                <wp:effectExtent l="0" t="0" r="0" b="0"/>
                <wp:wrapSquare wrapText="bothSides"/>
                <wp:docPr id="75283" name="Group 7528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27" name="Shape 8412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283" style="width:1.44pt;height:791.16pt;position:absolute;mso-position-horizontal-relative:page;mso-position-horizontal:absolute;margin-left:24pt;mso-position-vertical-relative:page;margin-top:25.44pt;" coordsize="182,100477">
                <v:shape id="Shape 8412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13536" behindDoc="0" locked="0" layoutInCell="1" allowOverlap="1" wp14:anchorId="51904184" wp14:editId="262E3641">
                <wp:simplePos x="0" y="0"/>
                <wp:positionH relativeFrom="page">
                  <wp:posOffset>7238746</wp:posOffset>
                </wp:positionH>
                <wp:positionV relativeFrom="page">
                  <wp:posOffset>323088</wp:posOffset>
                </wp:positionV>
                <wp:extent cx="18593" cy="10047732"/>
                <wp:effectExtent l="0" t="0" r="0" b="0"/>
                <wp:wrapSquare wrapText="bothSides"/>
                <wp:docPr id="75284" name="Group 7528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29" name="Shape 8412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284" style="width:1.46399pt;height:791.16pt;position:absolute;mso-position-horizontal-relative:page;mso-position-horizontal:absolute;margin-left:569.98pt;mso-position-vertical-relative:page;margin-top:25.44pt;" coordsize="185,100477">
                <v:shape id="Shape 8413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rPr>
        <w:t xml:space="preserve"> </w:t>
      </w:r>
    </w:p>
    <w:p w14:paraId="4AFFCD03" w14:textId="77777777" w:rsidR="003567EB" w:rsidRDefault="00502AA5">
      <w:pPr>
        <w:spacing w:after="25"/>
        <w:ind w:left="281" w:right="73"/>
      </w:pPr>
      <w:r>
        <w:t>32.1.</w:t>
      </w:r>
      <w:r>
        <w:rPr>
          <w:b/>
        </w:rPr>
        <w:t xml:space="preserve"> </w:t>
      </w:r>
      <w:r>
        <w:t xml:space="preserve">Honour-based Abuse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 FGM, </w:t>
      </w:r>
      <w:proofErr w:type="gramStart"/>
      <w:r>
        <w:t>Forced</w:t>
      </w:r>
      <w:proofErr w:type="gramEnd"/>
      <w:r>
        <w:t xml:space="preserve"> marriage, abuse linked to faith and culture, breast ironing, inappropriate dress or make-up and even kissing in a public place. </w:t>
      </w:r>
    </w:p>
    <w:p w14:paraId="5268BF7C" w14:textId="77777777" w:rsidR="003567EB" w:rsidRDefault="00502AA5">
      <w:pPr>
        <w:spacing w:after="49" w:line="259" w:lineRule="auto"/>
        <w:ind w:left="286" w:right="0" w:firstLine="0"/>
      </w:pPr>
      <w:r>
        <w:t xml:space="preserve"> </w:t>
      </w:r>
    </w:p>
    <w:p w14:paraId="1786D842" w14:textId="77777777" w:rsidR="003567EB" w:rsidRDefault="00502AA5">
      <w:pPr>
        <w:ind w:left="281" w:right="0"/>
      </w:pPr>
      <w:r>
        <w:t xml:space="preserve">32.2 HBA can exist in any culture or community where males are in position to establish and enforce women's conduct.  However, males can also be victims, sometimes as a consequence of a relationship which is deemed to be inappropriate, if they are gay, have a disability or if they have assisted a victim. </w:t>
      </w:r>
    </w:p>
    <w:p w14:paraId="2B231825" w14:textId="77777777" w:rsidR="003567EB" w:rsidRDefault="00502AA5">
      <w:pPr>
        <w:spacing w:after="43" w:line="259" w:lineRule="auto"/>
        <w:ind w:left="286" w:right="0" w:firstLine="0"/>
      </w:pPr>
      <w:r>
        <w:rPr>
          <w:b/>
          <w:sz w:val="22"/>
        </w:rPr>
        <w:t xml:space="preserve"> </w:t>
      </w:r>
    </w:p>
    <w:p w14:paraId="7C6217CF" w14:textId="77777777" w:rsidR="003567EB" w:rsidRDefault="00502AA5">
      <w:pPr>
        <w:pStyle w:val="Heading1"/>
        <w:tabs>
          <w:tab w:val="center" w:pos="403"/>
          <w:tab w:val="center" w:pos="2104"/>
        </w:tabs>
        <w:ind w:left="0" w:firstLine="0"/>
      </w:pPr>
      <w:r>
        <w:rPr>
          <w:b w:val="0"/>
          <w:sz w:val="22"/>
        </w:rPr>
        <w:tab/>
      </w:r>
      <w:r>
        <w:t xml:space="preserve">33 </w:t>
      </w:r>
      <w:r>
        <w:tab/>
        <w:t xml:space="preserve">Female Genital Mutilation </w:t>
      </w:r>
    </w:p>
    <w:p w14:paraId="5A384E45" w14:textId="77777777" w:rsidR="003567EB" w:rsidRDefault="00502AA5">
      <w:pPr>
        <w:spacing w:after="20" w:line="259" w:lineRule="auto"/>
        <w:ind w:left="286" w:right="0" w:firstLine="0"/>
      </w:pPr>
      <w:r>
        <w:t xml:space="preserve"> </w:t>
      </w:r>
    </w:p>
    <w:p w14:paraId="3D1F8076" w14:textId="77777777" w:rsidR="003567EB" w:rsidRDefault="00502AA5">
      <w:pPr>
        <w:ind w:left="281" w:right="0"/>
      </w:pPr>
      <w:r>
        <w:lastRenderedPageBreak/>
        <w:t xml:space="preserve">33.1   Female Genital Mutilation is an illegal operation under the Female Mutilation Act 2003, it is a form of child abuse and as such, is dealt with under the school’s Child Protection &amp; Safeguarding Policy.   </w:t>
      </w:r>
    </w:p>
    <w:p w14:paraId="7C900F12" w14:textId="77777777" w:rsidR="003567EB" w:rsidRDefault="00502AA5">
      <w:pPr>
        <w:spacing w:after="0" w:line="259" w:lineRule="auto"/>
        <w:ind w:left="286" w:right="0" w:firstLine="0"/>
      </w:pPr>
      <w:r>
        <w:t xml:space="preserve"> </w:t>
      </w:r>
    </w:p>
    <w:p w14:paraId="3D9F2E6F" w14:textId="77777777" w:rsidR="003567EB" w:rsidRDefault="00502AA5">
      <w:pPr>
        <w:ind w:left="281" w:right="0"/>
      </w:pPr>
      <w:r>
        <w:t>33.2 Definition of Female Genital Mutilation</w:t>
      </w:r>
      <w:r>
        <w:rPr>
          <w:vertAlign w:val="superscript"/>
        </w:rPr>
        <w:footnoteReference w:id="15"/>
      </w:r>
      <w:r>
        <w:t xml:space="preserve"> (FGM): </w:t>
      </w:r>
    </w:p>
    <w:p w14:paraId="1EC52CC5" w14:textId="77777777" w:rsidR="003567EB" w:rsidRDefault="00502AA5">
      <w:pPr>
        <w:spacing w:after="0" w:line="259" w:lineRule="auto"/>
        <w:ind w:left="286" w:right="0" w:firstLine="0"/>
      </w:pPr>
      <w:r>
        <w:t xml:space="preserve"> </w:t>
      </w:r>
    </w:p>
    <w:p w14:paraId="0D53503F" w14:textId="77777777" w:rsidR="003567EB" w:rsidRDefault="00502AA5">
      <w:pPr>
        <w:ind w:left="281" w:right="0"/>
      </w:pPr>
      <w:r>
        <w:t xml:space="preserve">FGM comprises of all procedures involving partial or total removal of the external female genitalia or other injury to the female genital organs whether for cultural or non-therapeutic reasons. </w:t>
      </w:r>
    </w:p>
    <w:p w14:paraId="503A29B9" w14:textId="77777777" w:rsidR="003567EB" w:rsidRDefault="00502AA5">
      <w:pPr>
        <w:spacing w:after="248" w:line="259" w:lineRule="auto"/>
        <w:ind w:left="286" w:right="0" w:firstLine="0"/>
      </w:pPr>
      <w:r>
        <w:t xml:space="preserve"> </w:t>
      </w:r>
    </w:p>
    <w:p w14:paraId="625F77D2" w14:textId="77777777" w:rsidR="003567EB" w:rsidRDefault="00502AA5">
      <w:pPr>
        <w:spacing w:after="0" w:line="259" w:lineRule="auto"/>
        <w:ind w:left="852" w:right="0" w:firstLine="0"/>
      </w:pPr>
      <w:r>
        <w:rPr>
          <w:noProof/>
          <w:sz w:val="22"/>
        </w:rPr>
        <mc:AlternateContent>
          <mc:Choice Requires="wpg">
            <w:drawing>
              <wp:inline distT="0" distB="0" distL="0" distR="0" wp14:anchorId="55E41229" wp14:editId="299991BA">
                <wp:extent cx="1829054" cy="9144"/>
                <wp:effectExtent l="0" t="0" r="0" b="0"/>
                <wp:docPr id="75282" name="Group 7528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31" name="Shape 8413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5282" style="width:144.02pt;height:0.719971pt;mso-position-horizontal-relative:char;mso-position-vertical-relative:line" coordsize="18290,91">
                <v:shape id="Shape 84132"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0384966C" w14:textId="77777777" w:rsidR="003567EB" w:rsidRDefault="00502AA5">
      <w:pPr>
        <w:ind w:left="281" w:right="0"/>
      </w:pPr>
      <w:r>
        <w:t>Professionals in all agencies, and individuals and groups in relevant communities, need to be alert to the possibility of a girl being at risk of FGM, or already having suffered FGM.  Therefore, our staff have been briefed on the importance of FGM through our Whole School Safeguarding training on August 25</w:t>
      </w:r>
      <w:r>
        <w:rPr>
          <w:vertAlign w:val="superscript"/>
        </w:rPr>
        <w:t>th</w:t>
      </w:r>
      <w:r>
        <w:t xml:space="preserve"> 2022 and are aware of some of the signs and symptoms.  </w:t>
      </w:r>
    </w:p>
    <w:p w14:paraId="108B6CA0" w14:textId="77777777" w:rsidR="003567EB" w:rsidRDefault="00502AA5">
      <w:pPr>
        <w:spacing w:after="0" w:line="259" w:lineRule="auto"/>
        <w:ind w:left="286" w:right="0" w:firstLine="0"/>
      </w:pPr>
      <w:r>
        <w:t xml:space="preserve"> </w:t>
      </w:r>
    </w:p>
    <w:p w14:paraId="4FD3033A" w14:textId="77777777" w:rsidR="003567EB" w:rsidRDefault="00502AA5">
      <w:pPr>
        <w:ind w:left="281" w:right="0"/>
      </w:pPr>
      <w:r>
        <w:t xml:space="preserve">Responding to FGM - The school will ensure; </w:t>
      </w:r>
    </w:p>
    <w:p w14:paraId="6D2F9E63" w14:textId="77777777" w:rsidR="003567EB" w:rsidRDefault="00502AA5">
      <w:pPr>
        <w:spacing w:after="25" w:line="259" w:lineRule="auto"/>
        <w:ind w:left="852" w:right="0" w:firstLine="0"/>
      </w:pPr>
      <w:r>
        <w:t xml:space="preserve"> </w:t>
      </w:r>
    </w:p>
    <w:p w14:paraId="56DC1F65" w14:textId="77777777" w:rsidR="003567EB" w:rsidRDefault="00502AA5">
      <w:pPr>
        <w:numPr>
          <w:ilvl w:val="0"/>
          <w:numId w:val="30"/>
        </w:numPr>
        <w:spacing w:after="73"/>
        <w:ind w:left="1279" w:right="0" w:hanging="427"/>
      </w:pPr>
      <w:r>
        <w:t xml:space="preserve">We raise awareness of staff in regard to the issues of FGM through Whole School Training </w:t>
      </w:r>
    </w:p>
    <w:p w14:paraId="55AD4107" w14:textId="77777777" w:rsidR="003567EB" w:rsidRDefault="00502AA5">
      <w:pPr>
        <w:numPr>
          <w:ilvl w:val="0"/>
          <w:numId w:val="30"/>
        </w:numPr>
        <w:spacing w:after="71"/>
        <w:ind w:left="1279" w:right="0" w:hanging="427"/>
      </w:pPr>
      <w:r>
        <w:t xml:space="preserve">Staff have a clear understanding of what FGM is  </w:t>
      </w:r>
    </w:p>
    <w:p w14:paraId="72A4937D" w14:textId="77777777" w:rsidR="003567EB" w:rsidRDefault="00502AA5">
      <w:pPr>
        <w:numPr>
          <w:ilvl w:val="0"/>
          <w:numId w:val="30"/>
        </w:numPr>
        <w:spacing w:after="74"/>
        <w:ind w:left="1279" w:right="0" w:hanging="427"/>
      </w:pPr>
      <w:r>
        <w:t xml:space="preserve">FGM is within the schools Safeguarding Policy  </w:t>
      </w:r>
    </w:p>
    <w:p w14:paraId="2EBB1C78" w14:textId="77777777" w:rsidR="003567EB" w:rsidRDefault="00502AA5">
      <w:pPr>
        <w:numPr>
          <w:ilvl w:val="0"/>
          <w:numId w:val="30"/>
        </w:numPr>
        <w:spacing w:after="102"/>
        <w:ind w:left="1279" w:right="0" w:hanging="427"/>
      </w:pPr>
      <w:r>
        <w:t xml:space="preserve">Sex and Health curriculum supports pupils understanding of their bodies and keeping themselves safe  </w:t>
      </w:r>
    </w:p>
    <w:p w14:paraId="5B3FFD63" w14:textId="77777777" w:rsidR="003567EB" w:rsidRDefault="00502AA5">
      <w:pPr>
        <w:numPr>
          <w:ilvl w:val="0"/>
          <w:numId w:val="30"/>
        </w:numPr>
        <w:spacing w:after="26"/>
        <w:ind w:left="1279" w:right="0" w:hanging="427"/>
      </w:pPr>
      <w:r>
        <w:t xml:space="preserve">Monitoring absences </w:t>
      </w:r>
    </w:p>
    <w:p w14:paraId="40E897FB" w14:textId="77777777" w:rsidR="003567EB" w:rsidRDefault="00502AA5">
      <w:pPr>
        <w:spacing w:after="0" w:line="259" w:lineRule="auto"/>
        <w:ind w:left="286" w:right="0" w:firstLine="0"/>
      </w:pPr>
      <w:r>
        <w:t xml:space="preserve"> </w:t>
      </w:r>
    </w:p>
    <w:p w14:paraId="361B49EE" w14:textId="77777777" w:rsidR="003567EB" w:rsidRDefault="00502AA5">
      <w:pPr>
        <w:numPr>
          <w:ilvl w:val="1"/>
          <w:numId w:val="31"/>
        </w:numPr>
        <w:ind w:right="0"/>
      </w:pPr>
      <w:r>
        <w:t xml:space="preserve">As of October 2015, it became a mandatory responsibility of all staff members to report any suspicion of FGM to the police if the child is under 18 years of age.  If any of our staff at Barley Croft Primary School are aware of such concerns, staff will, in the first instance, report their concerns to the DSL and/or Headteacher and then take appropriate steps to either, directly contact the Police or seek advice from Duty &amp; Advice, Children’s Social Care.  </w:t>
      </w:r>
    </w:p>
    <w:p w14:paraId="4FF00FD1" w14:textId="77777777" w:rsidR="003567EB" w:rsidRDefault="00502AA5">
      <w:pPr>
        <w:spacing w:after="0" w:line="259" w:lineRule="auto"/>
        <w:ind w:left="286" w:right="0" w:firstLine="0"/>
      </w:pPr>
      <w:r>
        <w:t xml:space="preserve"> </w:t>
      </w:r>
    </w:p>
    <w:p w14:paraId="479BB565" w14:textId="77777777" w:rsidR="003567EB" w:rsidRDefault="00502AA5">
      <w:pPr>
        <w:numPr>
          <w:ilvl w:val="1"/>
          <w:numId w:val="31"/>
        </w:numPr>
        <w:ind w:right="0"/>
      </w:pPr>
      <w:r>
        <w:t xml:space="preserve">Any concerns raised including any referrals made will be monitored closely and recorded following our school’s procedures by the staff members raising the concern, the DSL or both.  </w:t>
      </w:r>
    </w:p>
    <w:p w14:paraId="3B8AAFD2" w14:textId="77777777" w:rsidR="003567EB" w:rsidRDefault="00502AA5">
      <w:pPr>
        <w:spacing w:after="0" w:line="259" w:lineRule="auto"/>
        <w:ind w:left="286" w:right="0" w:firstLine="0"/>
      </w:pPr>
      <w:r>
        <w:t xml:space="preserve"> </w:t>
      </w:r>
    </w:p>
    <w:p w14:paraId="5287D3BE" w14:textId="77777777" w:rsidR="003567EB" w:rsidRDefault="00502AA5">
      <w:pPr>
        <w:numPr>
          <w:ilvl w:val="1"/>
          <w:numId w:val="31"/>
        </w:numPr>
        <w:ind w:right="0"/>
      </w:pPr>
      <w:r>
        <w:t xml:space="preserve">Furthermore, our school staff are aware that guidance on FGM has been updated in July 2020 and the guidance is available to all staff. </w:t>
      </w:r>
    </w:p>
    <w:p w14:paraId="3FD312AA" w14:textId="77777777" w:rsidR="003567EB" w:rsidRDefault="00502AA5">
      <w:pPr>
        <w:spacing w:after="0" w:line="259" w:lineRule="auto"/>
        <w:ind w:left="286" w:right="0" w:firstLine="0"/>
      </w:pPr>
      <w:r>
        <w:rPr>
          <w:noProof/>
          <w:sz w:val="22"/>
        </w:rPr>
        <mc:AlternateContent>
          <mc:Choice Requires="wpg">
            <w:drawing>
              <wp:anchor distT="0" distB="0" distL="114300" distR="114300" simplePos="0" relativeHeight="251714560" behindDoc="0" locked="0" layoutInCell="1" allowOverlap="1" wp14:anchorId="03785674" wp14:editId="3A99575D">
                <wp:simplePos x="0" y="0"/>
                <wp:positionH relativeFrom="page">
                  <wp:posOffset>304800</wp:posOffset>
                </wp:positionH>
                <wp:positionV relativeFrom="page">
                  <wp:posOffset>323088</wp:posOffset>
                </wp:positionV>
                <wp:extent cx="18288" cy="10047732"/>
                <wp:effectExtent l="0" t="0" r="0" b="0"/>
                <wp:wrapSquare wrapText="bothSides"/>
                <wp:docPr id="75547" name="Group 7554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33" name="Shape 8413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547" style="width:1.44pt;height:791.16pt;position:absolute;mso-position-horizontal-relative:page;mso-position-horizontal:absolute;margin-left:24pt;mso-position-vertical-relative:page;margin-top:25.44pt;" coordsize="182,100477">
                <v:shape id="Shape 8413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15584" behindDoc="0" locked="0" layoutInCell="1" allowOverlap="1" wp14:anchorId="27B95F9B" wp14:editId="0D958877">
                <wp:simplePos x="0" y="0"/>
                <wp:positionH relativeFrom="page">
                  <wp:posOffset>7238746</wp:posOffset>
                </wp:positionH>
                <wp:positionV relativeFrom="page">
                  <wp:posOffset>323088</wp:posOffset>
                </wp:positionV>
                <wp:extent cx="18593" cy="10047732"/>
                <wp:effectExtent l="0" t="0" r="0" b="0"/>
                <wp:wrapSquare wrapText="bothSides"/>
                <wp:docPr id="75548" name="Group 75548"/>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35" name="Shape 8413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548" style="width:1.46399pt;height:791.16pt;position:absolute;mso-position-horizontal-relative:page;mso-position-horizontal:absolute;margin-left:569.98pt;mso-position-vertical-relative:page;margin-top:25.44pt;" coordsize="185,100477">
                <v:shape id="Shape 8413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1F7FDA27" w14:textId="77777777" w:rsidR="003567EB" w:rsidRDefault="00502AA5">
      <w:pPr>
        <w:pStyle w:val="Heading1"/>
        <w:tabs>
          <w:tab w:val="center" w:pos="403"/>
          <w:tab w:val="center" w:pos="1640"/>
        </w:tabs>
        <w:ind w:left="0" w:firstLine="0"/>
      </w:pPr>
      <w:r>
        <w:rPr>
          <w:b w:val="0"/>
          <w:sz w:val="22"/>
        </w:rPr>
        <w:tab/>
      </w:r>
      <w:r>
        <w:t xml:space="preserve">34 </w:t>
      </w:r>
      <w:r>
        <w:tab/>
        <w:t xml:space="preserve">Forced Marriage </w:t>
      </w:r>
    </w:p>
    <w:p w14:paraId="06E0CE35" w14:textId="77777777" w:rsidR="003567EB" w:rsidRDefault="00502AA5">
      <w:pPr>
        <w:spacing w:after="0" w:line="259" w:lineRule="auto"/>
        <w:ind w:left="286" w:right="0" w:firstLine="0"/>
      </w:pPr>
      <w:r>
        <w:t xml:space="preserve"> </w:t>
      </w:r>
    </w:p>
    <w:p w14:paraId="79537807" w14:textId="77777777" w:rsidR="003567EB" w:rsidRDefault="00502AA5">
      <w:pPr>
        <w:ind w:left="281" w:right="0"/>
      </w:pPr>
      <w:r>
        <w:t xml:space="preserve">34.1 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 In addition, since February 2023it has also been a crime to carry out any conduct whose purpose is to cause a child to marry before their eighteenth birthday, </w:t>
      </w:r>
      <w:r>
        <w:lastRenderedPageBreak/>
        <w:t xml:space="preserve">even if violence threats or another form of coercion are not used. As with the existing forced marriage law, this applies to non-binding, </w:t>
      </w:r>
      <w:proofErr w:type="spellStart"/>
      <w:r>
        <w:t>unofficial’marriages</w:t>
      </w:r>
      <w:proofErr w:type="spellEnd"/>
      <w:r>
        <w:t xml:space="preserve">’ as well as legal marriages.  </w:t>
      </w:r>
    </w:p>
    <w:p w14:paraId="1230AE44" w14:textId="77777777" w:rsidR="003567EB" w:rsidRDefault="00502AA5">
      <w:pPr>
        <w:spacing w:after="0" w:line="259" w:lineRule="auto"/>
        <w:ind w:left="286" w:right="0" w:firstLine="0"/>
      </w:pPr>
      <w:r>
        <w:t xml:space="preserve"> </w:t>
      </w:r>
    </w:p>
    <w:p w14:paraId="709A14C8" w14:textId="77777777" w:rsidR="003567EB" w:rsidRDefault="00502AA5">
      <w:pPr>
        <w:spacing w:after="11" w:line="249" w:lineRule="auto"/>
        <w:ind w:left="281" w:right="0"/>
      </w:pPr>
      <w:r>
        <w:rPr>
          <w:b/>
        </w:rPr>
        <w:t>34.2 The Governments definition of a Forced Marriage</w:t>
      </w:r>
      <w:r>
        <w:rPr>
          <w:b/>
          <w:vertAlign w:val="superscript"/>
        </w:rPr>
        <w:footnoteReference w:id="16"/>
      </w:r>
      <w:r>
        <w:rPr>
          <w:b/>
        </w:rPr>
        <w:t xml:space="preserve"> is:  </w:t>
      </w:r>
    </w:p>
    <w:p w14:paraId="621C31B1" w14:textId="77777777" w:rsidR="003567EB" w:rsidRDefault="00502AA5">
      <w:pPr>
        <w:spacing w:after="0" w:line="259" w:lineRule="auto"/>
        <w:ind w:left="286" w:right="0" w:firstLine="0"/>
      </w:pPr>
      <w:r>
        <w:t xml:space="preserve"> </w:t>
      </w:r>
    </w:p>
    <w:p w14:paraId="6EAB4903" w14:textId="77777777" w:rsidR="003567EB" w:rsidRDefault="00502AA5">
      <w:pPr>
        <w:ind w:left="281" w:right="122"/>
      </w:pPr>
      <w:r>
        <w:t xml:space="preserve">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 </w:t>
      </w:r>
    </w:p>
    <w:p w14:paraId="3C1CDFA4" w14:textId="77777777" w:rsidR="003567EB" w:rsidRDefault="00502AA5">
      <w:pPr>
        <w:spacing w:after="0" w:line="259" w:lineRule="auto"/>
        <w:ind w:left="286" w:right="0" w:firstLine="0"/>
      </w:pPr>
      <w:r>
        <w:t xml:space="preserve"> </w:t>
      </w:r>
    </w:p>
    <w:p w14:paraId="3ABC719E" w14:textId="77777777" w:rsidR="003567EB" w:rsidRDefault="00502AA5">
      <w:pPr>
        <w:spacing w:after="25"/>
        <w:ind w:left="281" w:right="0"/>
      </w:pPr>
      <w:r>
        <w:t xml:space="preserve">34.3 Barley Croft Primary School staff, through induction and Whole School Training are aware of the importance and impact on a child/student who is involved in such situations.   </w:t>
      </w:r>
    </w:p>
    <w:p w14:paraId="6A5F8879" w14:textId="77777777" w:rsidR="003567EB" w:rsidRDefault="00502AA5">
      <w:pPr>
        <w:spacing w:after="18" w:line="259" w:lineRule="auto"/>
        <w:ind w:left="286" w:right="0" w:firstLine="0"/>
      </w:pPr>
      <w:r>
        <w:t xml:space="preserve"> </w:t>
      </w:r>
    </w:p>
    <w:p w14:paraId="6E036E22" w14:textId="77777777" w:rsidR="003567EB" w:rsidRDefault="00502AA5">
      <w:pPr>
        <w:spacing w:after="277"/>
        <w:ind w:left="281" w:right="0"/>
      </w:pPr>
      <w:r>
        <w:t>34.4</w:t>
      </w:r>
      <w:r>
        <w:rPr>
          <w:b/>
        </w:rPr>
        <w:t xml:space="preserve"> </w:t>
      </w:r>
      <w:r>
        <w:t xml:space="preserve">In addition, the Forced Marriage Unit have issued guidance on Forced Marriage and vulnerable adults due to an emerging trend of cases where such marriages involving people with learning difficulties.  This is not a crime’ which is perpetrated by men only, sometimes female relatives will support, incite or assist. It is </w:t>
      </w:r>
    </w:p>
    <w:p w14:paraId="14A508F0" w14:textId="77777777" w:rsidR="003567EB" w:rsidRDefault="00502AA5">
      <w:pPr>
        <w:spacing w:after="0" w:line="259" w:lineRule="auto"/>
        <w:ind w:left="852" w:right="0" w:firstLine="0"/>
      </w:pPr>
      <w:r>
        <w:rPr>
          <w:noProof/>
          <w:sz w:val="22"/>
        </w:rPr>
        <mc:AlternateContent>
          <mc:Choice Requires="wpg">
            <w:drawing>
              <wp:inline distT="0" distB="0" distL="0" distR="0" wp14:anchorId="3CA0F7D3" wp14:editId="06503525">
                <wp:extent cx="1829054" cy="9144"/>
                <wp:effectExtent l="0" t="0" r="0" b="0"/>
                <wp:docPr id="75546" name="Group 75546"/>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37" name="Shape 8413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5546" style="width:144.02pt;height:0.720032pt;mso-position-horizontal-relative:char;mso-position-vertical-relative:line" coordsize="18290,91">
                <v:shape id="Shape 8413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1A5498F6" w14:textId="77777777" w:rsidR="003567EB" w:rsidRDefault="00502AA5">
      <w:pPr>
        <w:spacing w:after="25"/>
        <w:ind w:left="281" w:right="0"/>
      </w:pPr>
      <w:proofErr w:type="gramStart"/>
      <w:r>
        <w:t>also</w:t>
      </w:r>
      <w:proofErr w:type="gramEnd"/>
      <w:r>
        <w:t xml:space="preserve"> not unusual for younger relatives to be selected to undertake the abuse as a way to protect senior members of the family. Sometimes contract killers and bounty hunters will also be employed </w:t>
      </w:r>
    </w:p>
    <w:p w14:paraId="3A7CCA91" w14:textId="77777777" w:rsidR="003567EB" w:rsidRDefault="00502AA5">
      <w:pPr>
        <w:spacing w:after="21" w:line="259" w:lineRule="auto"/>
        <w:ind w:left="286" w:right="0" w:firstLine="0"/>
      </w:pPr>
      <w:r>
        <w:t xml:space="preserve"> </w:t>
      </w:r>
    </w:p>
    <w:p w14:paraId="6073F52A" w14:textId="77777777" w:rsidR="003567EB" w:rsidRDefault="00502AA5">
      <w:pPr>
        <w:spacing w:after="57"/>
        <w:ind w:left="281" w:right="90"/>
      </w:pPr>
      <w:r>
        <w:t xml:space="preserve">34.5 In such cases, disclosures and concerns relating to Forced Marriage/Honour Based Abuse will be reported directly to the DSL / the Police due to the impact it could have on the child/student in the wider community.  Information will be sought from Children’s Social Care Duty &amp; Advice and where appropriate and Police and the Forced Marriage Unit. </w:t>
      </w:r>
    </w:p>
    <w:p w14:paraId="5B9139F4" w14:textId="77777777" w:rsidR="003567EB" w:rsidRDefault="00502AA5">
      <w:pPr>
        <w:spacing w:after="0" w:line="259" w:lineRule="auto"/>
        <w:ind w:left="286" w:right="0" w:firstLine="0"/>
      </w:pPr>
      <w:r>
        <w:t xml:space="preserve"> </w:t>
      </w:r>
    </w:p>
    <w:p w14:paraId="6D691C7B" w14:textId="77777777" w:rsidR="003567EB" w:rsidRDefault="00502AA5">
      <w:pPr>
        <w:pStyle w:val="Heading1"/>
        <w:tabs>
          <w:tab w:val="center" w:pos="403"/>
          <w:tab w:val="center" w:pos="2871"/>
        </w:tabs>
        <w:spacing w:after="20" w:line="259" w:lineRule="auto"/>
        <w:ind w:left="0" w:firstLine="0"/>
      </w:pPr>
      <w:r>
        <w:rPr>
          <w:b w:val="0"/>
          <w:sz w:val="22"/>
        </w:rPr>
        <w:tab/>
      </w:r>
      <w:r>
        <w:t xml:space="preserve">35 </w:t>
      </w:r>
      <w:r>
        <w:tab/>
      </w:r>
      <w:r>
        <w:rPr>
          <w:sz w:val="24"/>
        </w:rPr>
        <w:t xml:space="preserve">Abuse linked to faith, beliefs and culture </w:t>
      </w:r>
    </w:p>
    <w:p w14:paraId="74768887" w14:textId="77777777" w:rsidR="003567EB" w:rsidRDefault="00502AA5">
      <w:pPr>
        <w:spacing w:after="12" w:line="259" w:lineRule="auto"/>
        <w:ind w:left="286" w:right="0" w:firstLine="0"/>
      </w:pPr>
      <w:r>
        <w:rPr>
          <w:sz w:val="24"/>
        </w:rPr>
        <w:t xml:space="preserve"> </w:t>
      </w:r>
    </w:p>
    <w:p w14:paraId="026087FA" w14:textId="77777777" w:rsidR="003567EB" w:rsidRDefault="00502AA5">
      <w:pPr>
        <w:ind w:left="281" w:right="0"/>
      </w:pPr>
      <w:r>
        <w:t xml:space="preserve">35.1 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 </w:t>
      </w:r>
    </w:p>
    <w:p w14:paraId="4C4D28B5" w14:textId="77777777" w:rsidR="003567EB" w:rsidRDefault="00502AA5">
      <w:pPr>
        <w:spacing w:after="0" w:line="259" w:lineRule="auto"/>
        <w:ind w:left="286" w:right="0" w:firstLine="0"/>
      </w:pPr>
      <w:r>
        <w:t xml:space="preserve"> </w:t>
      </w:r>
    </w:p>
    <w:p w14:paraId="471F8C03" w14:textId="77777777" w:rsidR="003567EB" w:rsidRDefault="00502AA5">
      <w:pPr>
        <w:ind w:left="281" w:right="0"/>
      </w:pPr>
      <w:r>
        <w:t xml:space="preserve">This kind of abuse can also include: </w:t>
      </w:r>
    </w:p>
    <w:p w14:paraId="204B1AEB" w14:textId="77777777" w:rsidR="003567EB" w:rsidRDefault="00502AA5">
      <w:pPr>
        <w:spacing w:after="12" w:line="259" w:lineRule="auto"/>
        <w:ind w:left="286" w:right="0" w:firstLine="0"/>
      </w:pPr>
      <w:r>
        <w:t xml:space="preserve"> </w:t>
      </w:r>
    </w:p>
    <w:p w14:paraId="7C547C50" w14:textId="77777777" w:rsidR="003567EB" w:rsidRDefault="00502AA5">
      <w:pPr>
        <w:numPr>
          <w:ilvl w:val="0"/>
          <w:numId w:val="32"/>
        </w:numPr>
        <w:ind w:right="0" w:hanging="360"/>
      </w:pPr>
      <w:r>
        <w:t xml:space="preserve">Belief in the concept of witchcraft, magic or voodoo  </w:t>
      </w:r>
    </w:p>
    <w:p w14:paraId="50320C30" w14:textId="77777777" w:rsidR="003567EB" w:rsidRDefault="00502AA5">
      <w:pPr>
        <w:numPr>
          <w:ilvl w:val="0"/>
          <w:numId w:val="32"/>
        </w:numPr>
        <w:ind w:right="0" w:hanging="360"/>
      </w:pPr>
      <w:r>
        <w:t xml:space="preserve">Demons or the devil acting through children or leading them astray  </w:t>
      </w:r>
    </w:p>
    <w:p w14:paraId="2B0A627C" w14:textId="77777777" w:rsidR="003567EB" w:rsidRDefault="00502AA5">
      <w:pPr>
        <w:numPr>
          <w:ilvl w:val="0"/>
          <w:numId w:val="32"/>
        </w:numPr>
        <w:ind w:right="0" w:hanging="360"/>
      </w:pPr>
      <w:r>
        <w:t xml:space="preserve">The evil eye or djinns and </w:t>
      </w:r>
      <w:proofErr w:type="spellStart"/>
      <w:r>
        <w:t>dakini</w:t>
      </w:r>
      <w:proofErr w:type="spellEnd"/>
      <w:r>
        <w:t xml:space="preserve">  </w:t>
      </w:r>
    </w:p>
    <w:p w14:paraId="4870E8BE" w14:textId="77777777" w:rsidR="003567EB" w:rsidRDefault="00502AA5">
      <w:pPr>
        <w:numPr>
          <w:ilvl w:val="0"/>
          <w:numId w:val="32"/>
        </w:numPr>
        <w:ind w:right="0" w:hanging="360"/>
      </w:pPr>
      <w:r>
        <w:t xml:space="preserve">Ritual or </w:t>
      </w:r>
      <w:proofErr w:type="spellStart"/>
      <w:r>
        <w:t>muti</w:t>
      </w:r>
      <w:proofErr w:type="spellEnd"/>
      <w:r>
        <w:t xml:space="preserve"> murders  </w:t>
      </w:r>
    </w:p>
    <w:p w14:paraId="2E9D959E" w14:textId="77777777" w:rsidR="003567EB" w:rsidRDefault="00502AA5">
      <w:pPr>
        <w:numPr>
          <w:ilvl w:val="0"/>
          <w:numId w:val="32"/>
        </w:numPr>
        <w:ind w:right="0" w:hanging="360"/>
      </w:pPr>
      <w:r>
        <w:t xml:space="preserve">Breast Ironing </w:t>
      </w:r>
    </w:p>
    <w:p w14:paraId="6E81AB02" w14:textId="77777777" w:rsidR="003567EB" w:rsidRDefault="00502AA5">
      <w:pPr>
        <w:numPr>
          <w:ilvl w:val="0"/>
          <w:numId w:val="32"/>
        </w:numPr>
        <w:ind w:right="0" w:hanging="360"/>
      </w:pPr>
      <w:r>
        <w:t xml:space="preserve">Female Genital Mutilation </w:t>
      </w:r>
    </w:p>
    <w:p w14:paraId="7F8A590B" w14:textId="77777777" w:rsidR="003567EB" w:rsidRDefault="00502AA5">
      <w:pPr>
        <w:numPr>
          <w:ilvl w:val="0"/>
          <w:numId w:val="32"/>
        </w:numPr>
        <w:ind w:right="0" w:hanging="360"/>
      </w:pPr>
      <w:r>
        <w:t xml:space="preserve">Honour based violence and Forced Marriage </w:t>
      </w:r>
    </w:p>
    <w:p w14:paraId="7986FBCB" w14:textId="77777777" w:rsidR="003567EB" w:rsidRDefault="00502AA5">
      <w:pPr>
        <w:numPr>
          <w:ilvl w:val="0"/>
          <w:numId w:val="32"/>
        </w:numPr>
        <w:ind w:right="0" w:hanging="360"/>
      </w:pPr>
      <w:r>
        <w:t xml:space="preserve">Chastisement of a child in a Place of Worship </w:t>
      </w:r>
    </w:p>
    <w:p w14:paraId="4A76A43D" w14:textId="77777777" w:rsidR="003567EB" w:rsidRDefault="00502AA5">
      <w:pPr>
        <w:spacing w:after="0" w:line="259" w:lineRule="auto"/>
        <w:ind w:left="286" w:right="0" w:firstLine="0"/>
      </w:pPr>
      <w:r>
        <w:rPr>
          <w:noProof/>
          <w:sz w:val="22"/>
        </w:rPr>
        <mc:AlternateContent>
          <mc:Choice Requires="wpg">
            <w:drawing>
              <wp:anchor distT="0" distB="0" distL="114300" distR="114300" simplePos="0" relativeHeight="251716608" behindDoc="0" locked="0" layoutInCell="1" allowOverlap="1" wp14:anchorId="4E137799" wp14:editId="5BE01A66">
                <wp:simplePos x="0" y="0"/>
                <wp:positionH relativeFrom="page">
                  <wp:posOffset>304800</wp:posOffset>
                </wp:positionH>
                <wp:positionV relativeFrom="page">
                  <wp:posOffset>323088</wp:posOffset>
                </wp:positionV>
                <wp:extent cx="18288" cy="10047732"/>
                <wp:effectExtent l="0" t="0" r="0" b="0"/>
                <wp:wrapSquare wrapText="bothSides"/>
                <wp:docPr id="78984" name="Group 7898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39" name="Shape 8413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8984" style="width:1.44pt;height:791.16pt;position:absolute;mso-position-horizontal-relative:page;mso-position-horizontal:absolute;margin-left:24pt;mso-position-vertical-relative:page;margin-top:25.44pt;" coordsize="182,100477">
                <v:shape id="Shape 8414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17632" behindDoc="0" locked="0" layoutInCell="1" allowOverlap="1" wp14:anchorId="3F619186" wp14:editId="1D188CAF">
                <wp:simplePos x="0" y="0"/>
                <wp:positionH relativeFrom="page">
                  <wp:posOffset>7238746</wp:posOffset>
                </wp:positionH>
                <wp:positionV relativeFrom="page">
                  <wp:posOffset>323088</wp:posOffset>
                </wp:positionV>
                <wp:extent cx="18593" cy="10047732"/>
                <wp:effectExtent l="0" t="0" r="0" b="0"/>
                <wp:wrapSquare wrapText="bothSides"/>
                <wp:docPr id="78985" name="Group 78985"/>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41" name="Shape 8414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8985" style="width:1.46399pt;height:791.16pt;position:absolute;mso-position-horizontal-relative:page;mso-position-horizontal:absolute;margin-left:569.98pt;mso-position-vertical-relative:page;margin-top:25.44pt;" coordsize="185,100477">
                <v:shape id="Shape 8414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44879DFD" w14:textId="77777777" w:rsidR="003567EB" w:rsidRDefault="00502AA5">
      <w:pPr>
        <w:numPr>
          <w:ilvl w:val="1"/>
          <w:numId w:val="33"/>
        </w:numPr>
        <w:ind w:right="129"/>
      </w:pPr>
      <w:r>
        <w:lastRenderedPageBreak/>
        <w:t xml:space="preserve">Whilst this is not an exhaustive list, Barley Croft Primary School recognises that sadly, such cases are on the increase within the community and as a school, we take such incidents as seriously as any other kind of abuse perpetrated by an adult on a child.  </w:t>
      </w:r>
    </w:p>
    <w:p w14:paraId="21C4C6FB" w14:textId="77777777" w:rsidR="003567EB" w:rsidRDefault="00502AA5">
      <w:pPr>
        <w:spacing w:after="0" w:line="259" w:lineRule="auto"/>
        <w:ind w:left="286" w:right="0" w:firstLine="0"/>
      </w:pPr>
      <w:r>
        <w:t xml:space="preserve"> </w:t>
      </w:r>
    </w:p>
    <w:p w14:paraId="15125D62" w14:textId="77777777" w:rsidR="003567EB" w:rsidRDefault="00502AA5">
      <w:pPr>
        <w:numPr>
          <w:ilvl w:val="1"/>
          <w:numId w:val="33"/>
        </w:numPr>
        <w:ind w:right="129"/>
      </w:pPr>
      <w:r>
        <w:t xml:space="preserve">If the school has been made aware of such a case, the school will follow LSCPB procedures and where appropriate, report the incident to Children Social Care and/or the Police.  </w:t>
      </w:r>
    </w:p>
    <w:p w14:paraId="7C95360A" w14:textId="77777777" w:rsidR="003567EB" w:rsidRDefault="00502AA5">
      <w:pPr>
        <w:spacing w:after="0" w:line="259" w:lineRule="auto"/>
        <w:ind w:left="286" w:right="0" w:firstLine="0"/>
      </w:pPr>
      <w:r>
        <w:t xml:space="preserve"> </w:t>
      </w:r>
    </w:p>
    <w:p w14:paraId="03471BBE" w14:textId="77777777" w:rsidR="003567EB" w:rsidRDefault="00502AA5">
      <w:pPr>
        <w:numPr>
          <w:ilvl w:val="1"/>
          <w:numId w:val="33"/>
        </w:numPr>
        <w:ind w:right="129"/>
      </w:pPr>
      <w:r>
        <w:t xml:space="preserve">As a school, our staff are aware of some of the signs of this kind of abuse and have attended training to support them further.  We also work closely with all our children to promote healthy relationships and British Values.  Our code of conduct (Children/Teachers/Parents &amp; Carers), also teaches our children mutual respect of other faith, beliefs and cultures in a positive manner rather than negative.  We believe and respect each other in our school and maintain this ethos throughout the teaching and learning environment. </w:t>
      </w:r>
    </w:p>
    <w:p w14:paraId="59FFF01C" w14:textId="77777777" w:rsidR="003567EB" w:rsidRDefault="00502AA5">
      <w:pPr>
        <w:spacing w:after="0" w:line="259" w:lineRule="auto"/>
        <w:ind w:left="852" w:right="0" w:firstLine="0"/>
      </w:pPr>
      <w:r>
        <w:rPr>
          <w:b/>
        </w:rPr>
        <w:t xml:space="preserve"> </w:t>
      </w:r>
    </w:p>
    <w:p w14:paraId="4AAB42D5" w14:textId="77777777" w:rsidR="003567EB" w:rsidRDefault="00502AA5">
      <w:pPr>
        <w:pStyle w:val="Heading2"/>
        <w:tabs>
          <w:tab w:val="center" w:pos="403"/>
          <w:tab w:val="center" w:pos="3398"/>
        </w:tabs>
        <w:ind w:left="0" w:firstLine="0"/>
      </w:pPr>
      <w:r>
        <w:rPr>
          <w:b w:val="0"/>
          <w:sz w:val="22"/>
        </w:rPr>
        <w:tab/>
      </w:r>
      <w:r>
        <w:t xml:space="preserve">36 </w:t>
      </w:r>
      <w:r>
        <w:tab/>
        <w:t xml:space="preserve">Early Help and Supporting Children and their Families </w:t>
      </w:r>
    </w:p>
    <w:p w14:paraId="272FBBFF" w14:textId="77777777" w:rsidR="003567EB" w:rsidRDefault="00502AA5">
      <w:pPr>
        <w:spacing w:after="0" w:line="259" w:lineRule="auto"/>
        <w:ind w:left="286" w:right="0" w:firstLine="0"/>
      </w:pPr>
      <w:r>
        <w:rPr>
          <w:b/>
        </w:rPr>
        <w:t xml:space="preserve"> </w:t>
      </w:r>
    </w:p>
    <w:p w14:paraId="6D4BFE93" w14:textId="77777777" w:rsidR="003567EB" w:rsidRDefault="00502AA5">
      <w:pPr>
        <w:ind w:left="281" w:right="0"/>
      </w:pPr>
      <w:r>
        <w:t xml:space="preserve">36.1 Early Help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 </w:t>
      </w:r>
    </w:p>
    <w:p w14:paraId="17723E8C" w14:textId="77777777" w:rsidR="003567EB" w:rsidRDefault="00502AA5">
      <w:pPr>
        <w:spacing w:after="0" w:line="259" w:lineRule="auto"/>
        <w:ind w:left="286" w:right="0" w:firstLine="0"/>
      </w:pPr>
      <w:r>
        <w:t xml:space="preserve">  </w:t>
      </w:r>
    </w:p>
    <w:p w14:paraId="14D63F21" w14:textId="77777777" w:rsidR="003567EB" w:rsidRDefault="00502AA5">
      <w:pPr>
        <w:ind w:left="281" w:right="0"/>
      </w:pPr>
      <w:r>
        <w:t xml:space="preserve">36.2 At Barley Croft Primary School key staff members and DSL’s have attended our LSCPB’s Early Help and Early Help Assessment Training and our staff are prepared to identify any children who may benefit from Early Help. (signpost/refer accordingly).   </w:t>
      </w:r>
    </w:p>
    <w:p w14:paraId="7A40864A" w14:textId="77777777" w:rsidR="003567EB" w:rsidRDefault="00502AA5">
      <w:pPr>
        <w:spacing w:after="0" w:line="259" w:lineRule="auto"/>
        <w:ind w:left="286" w:right="0" w:firstLine="0"/>
      </w:pPr>
      <w:r>
        <w:t xml:space="preserve"> </w:t>
      </w:r>
    </w:p>
    <w:p w14:paraId="186CB2A8" w14:textId="77777777" w:rsidR="003567EB" w:rsidRDefault="00502AA5">
      <w:pPr>
        <w:pStyle w:val="Heading2"/>
        <w:tabs>
          <w:tab w:val="center" w:pos="403"/>
          <w:tab w:val="center" w:pos="2091"/>
        </w:tabs>
        <w:ind w:left="0" w:firstLine="0"/>
      </w:pPr>
      <w:r>
        <w:rPr>
          <w:b w:val="0"/>
          <w:sz w:val="22"/>
        </w:rPr>
        <w:tab/>
      </w:r>
      <w:r>
        <w:t xml:space="preserve">37 </w:t>
      </w:r>
      <w:r>
        <w:tab/>
        <w:t xml:space="preserve">Bullying and Safeguarding  </w:t>
      </w:r>
    </w:p>
    <w:p w14:paraId="1D0E8E8E" w14:textId="77777777" w:rsidR="003567EB" w:rsidRDefault="00502AA5">
      <w:pPr>
        <w:spacing w:after="18" w:line="259" w:lineRule="auto"/>
        <w:ind w:left="286" w:right="0" w:firstLine="0"/>
      </w:pPr>
      <w:r>
        <w:t xml:space="preserve"> </w:t>
      </w:r>
    </w:p>
    <w:p w14:paraId="527FA7EA" w14:textId="77777777" w:rsidR="003567EB" w:rsidRDefault="00502AA5">
      <w:pPr>
        <w:ind w:left="281" w:right="0"/>
      </w:pPr>
      <w:r>
        <w:t xml:space="preserve">37.1 </w:t>
      </w:r>
      <w:r>
        <w:rPr>
          <w:b/>
        </w:rPr>
        <w:t>The Law</w:t>
      </w:r>
      <w:r>
        <w:t xml:space="preserve"> - Some forms of bullying are illegal and should be </w:t>
      </w:r>
      <w:hyperlink r:id="rId103">
        <w:r>
          <w:t>reported to the police.</w:t>
        </w:r>
      </w:hyperlink>
      <w:hyperlink r:id="rId104">
        <w:r>
          <w:t xml:space="preserve"> </w:t>
        </w:r>
      </w:hyperlink>
      <w:r>
        <w:t xml:space="preserve">These include: </w:t>
      </w:r>
    </w:p>
    <w:p w14:paraId="06599D0B" w14:textId="77777777" w:rsidR="003567EB" w:rsidRDefault="00502AA5">
      <w:pPr>
        <w:spacing w:after="67" w:line="259" w:lineRule="auto"/>
        <w:ind w:left="286" w:right="0" w:firstLine="0"/>
      </w:pPr>
      <w:r>
        <w:t xml:space="preserve"> </w:t>
      </w:r>
    </w:p>
    <w:p w14:paraId="36EA6B17" w14:textId="77777777" w:rsidR="003567EB" w:rsidRDefault="00502AA5">
      <w:pPr>
        <w:numPr>
          <w:ilvl w:val="0"/>
          <w:numId w:val="34"/>
        </w:numPr>
        <w:spacing w:after="47"/>
        <w:ind w:right="0" w:hanging="360"/>
      </w:pPr>
      <w:r>
        <w:t xml:space="preserve">violence or assault </w:t>
      </w:r>
    </w:p>
    <w:p w14:paraId="5A1B1EC1" w14:textId="77777777" w:rsidR="003567EB" w:rsidRDefault="00502AA5">
      <w:pPr>
        <w:numPr>
          <w:ilvl w:val="0"/>
          <w:numId w:val="34"/>
        </w:numPr>
        <w:spacing w:after="53"/>
        <w:ind w:right="0" w:hanging="360"/>
      </w:pPr>
      <w:r>
        <w:t xml:space="preserve">theft </w:t>
      </w:r>
    </w:p>
    <w:p w14:paraId="5D77C44D" w14:textId="77777777" w:rsidR="003567EB" w:rsidRDefault="00502AA5">
      <w:pPr>
        <w:numPr>
          <w:ilvl w:val="0"/>
          <w:numId w:val="34"/>
        </w:numPr>
        <w:spacing w:after="70"/>
        <w:ind w:right="0" w:hanging="360"/>
      </w:pPr>
      <w:r>
        <w:t xml:space="preserve">repeated harassment or intimidation, for example name calling, threats and abusive phone calls, emails or text messages </w:t>
      </w:r>
    </w:p>
    <w:p w14:paraId="56B2B748" w14:textId="77777777" w:rsidR="003567EB" w:rsidRDefault="00502AA5">
      <w:pPr>
        <w:numPr>
          <w:ilvl w:val="0"/>
          <w:numId w:val="34"/>
        </w:numPr>
        <w:ind w:right="0" w:hanging="360"/>
      </w:pPr>
      <w:r>
        <w:t xml:space="preserve">hate crimes </w:t>
      </w:r>
    </w:p>
    <w:p w14:paraId="212E21EB" w14:textId="77777777" w:rsidR="003567EB" w:rsidRDefault="00502AA5">
      <w:pPr>
        <w:spacing w:after="18" w:line="259" w:lineRule="auto"/>
        <w:ind w:left="286" w:right="0" w:firstLine="0"/>
      </w:pPr>
      <w:r>
        <w:t xml:space="preserve"> </w:t>
      </w:r>
    </w:p>
    <w:p w14:paraId="01D80945" w14:textId="77777777" w:rsidR="003567EB" w:rsidRDefault="00502AA5">
      <w:pPr>
        <w:numPr>
          <w:ilvl w:val="1"/>
          <w:numId w:val="35"/>
        </w:numPr>
        <w:spacing w:after="29" w:line="268" w:lineRule="auto"/>
        <w:ind w:right="51"/>
      </w:pPr>
      <w:r>
        <w:t xml:space="preserve">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behaviour of the victim. </w:t>
      </w:r>
    </w:p>
    <w:p w14:paraId="57E847D3" w14:textId="77777777" w:rsidR="003567EB" w:rsidRDefault="00502AA5">
      <w:pPr>
        <w:spacing w:after="18" w:line="259" w:lineRule="auto"/>
        <w:ind w:left="286" w:right="0" w:firstLine="0"/>
      </w:pPr>
      <w:r>
        <w:t xml:space="preserve"> </w:t>
      </w:r>
    </w:p>
    <w:p w14:paraId="0518467F" w14:textId="77777777" w:rsidR="003567EB" w:rsidRDefault="00502AA5">
      <w:pPr>
        <w:numPr>
          <w:ilvl w:val="1"/>
          <w:numId w:val="35"/>
        </w:numPr>
        <w:spacing w:after="25"/>
        <w:ind w:right="51"/>
      </w:pPr>
      <w:r>
        <w:t xml:space="preserve">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w:t>
      </w:r>
    </w:p>
    <w:p w14:paraId="0F551C47" w14:textId="77777777" w:rsidR="003567EB" w:rsidRDefault="00502AA5">
      <w:pPr>
        <w:spacing w:after="18" w:line="259" w:lineRule="auto"/>
        <w:ind w:left="286" w:right="0" w:firstLine="0"/>
      </w:pPr>
      <w:r>
        <w:t xml:space="preserve"> </w:t>
      </w:r>
    </w:p>
    <w:p w14:paraId="4F2A94BA" w14:textId="77777777" w:rsidR="003567EB" w:rsidRDefault="00502AA5">
      <w:pPr>
        <w:spacing w:after="26"/>
        <w:ind w:left="281" w:right="76"/>
      </w:pPr>
      <w:r>
        <w:t xml:space="preserve">Bahas a legal duty to ensure we have an Anti-Bully Policy in place and that all staff, children and parents/carers are made aware of it.  This document can be accessed on our </w:t>
      </w:r>
      <w:proofErr w:type="gramStart"/>
      <w:r>
        <w:t>schools</w:t>
      </w:r>
      <w:proofErr w:type="gramEnd"/>
      <w:r>
        <w:t xml:space="preserve"> website </w:t>
      </w:r>
      <w:hyperlink r:id="rId105">
        <w:r>
          <w:rPr>
            <w:color w:val="0000FF"/>
            <w:u w:val="single" w:color="0000FF"/>
          </w:rPr>
          <w:t>https://www.barleycroft.leicester.sch.uk/</w:t>
        </w:r>
      </w:hyperlink>
      <w:hyperlink r:id="rId106">
        <w:r>
          <w:t xml:space="preserve"> </w:t>
        </w:r>
      </w:hyperlink>
      <w:r>
        <w:t xml:space="preserve">and sets out clear procedures in managing such incidents within the school. We also deliver work in school about anti-bullying though assemblies and lessons and our staff are trained in appropriately dealing with such incidents. </w:t>
      </w:r>
    </w:p>
    <w:p w14:paraId="2F98819B" w14:textId="77777777" w:rsidR="003567EB" w:rsidRDefault="00502AA5">
      <w:pPr>
        <w:spacing w:after="18" w:line="259" w:lineRule="auto"/>
        <w:ind w:left="286" w:right="0" w:firstLine="0"/>
      </w:pPr>
      <w:r>
        <w:rPr>
          <w:noProof/>
          <w:sz w:val="22"/>
        </w:rPr>
        <mc:AlternateContent>
          <mc:Choice Requires="wpg">
            <w:drawing>
              <wp:anchor distT="0" distB="0" distL="114300" distR="114300" simplePos="0" relativeHeight="251718656" behindDoc="0" locked="0" layoutInCell="1" allowOverlap="1" wp14:anchorId="51D9E898" wp14:editId="2FBCF2F3">
                <wp:simplePos x="0" y="0"/>
                <wp:positionH relativeFrom="page">
                  <wp:posOffset>304800</wp:posOffset>
                </wp:positionH>
                <wp:positionV relativeFrom="page">
                  <wp:posOffset>323088</wp:posOffset>
                </wp:positionV>
                <wp:extent cx="18288" cy="10047732"/>
                <wp:effectExtent l="0" t="0" r="0" b="0"/>
                <wp:wrapSquare wrapText="bothSides"/>
                <wp:docPr id="78565" name="Group 7856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43" name="Shape 8414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8565" style="width:1.44pt;height:791.16pt;position:absolute;mso-position-horizontal-relative:page;mso-position-horizontal:absolute;margin-left:24pt;mso-position-vertical-relative:page;margin-top:25.44pt;" coordsize="182,100477">
                <v:shape id="Shape 8414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19680" behindDoc="0" locked="0" layoutInCell="1" allowOverlap="1" wp14:anchorId="7EC1250C" wp14:editId="52B73638">
                <wp:simplePos x="0" y="0"/>
                <wp:positionH relativeFrom="page">
                  <wp:posOffset>7238746</wp:posOffset>
                </wp:positionH>
                <wp:positionV relativeFrom="page">
                  <wp:posOffset>323088</wp:posOffset>
                </wp:positionV>
                <wp:extent cx="18593" cy="10047732"/>
                <wp:effectExtent l="0" t="0" r="0" b="0"/>
                <wp:wrapSquare wrapText="bothSides"/>
                <wp:docPr id="78566" name="Group 78566"/>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45" name="Shape 8414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8566" style="width:1.46399pt;height:791.16pt;position:absolute;mso-position-horizontal-relative:page;mso-position-horizontal:absolute;margin-left:569.98pt;mso-position-vertical-relative:page;margin-top:25.44pt;" coordsize="185,100477">
                <v:shape id="Shape 8414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08B0EF94" w14:textId="77777777" w:rsidR="003567EB" w:rsidRDefault="00502AA5">
      <w:pPr>
        <w:ind w:left="281" w:right="0"/>
      </w:pPr>
      <w:r>
        <w:t xml:space="preserve">37.5 However, at times, bullying such as child on child abuse; sexualised behaviour, serious incidents of harm, homophobic behaviours, cyber bullying and Sexting/Use of mobile phones may occur and will be taken seriously and as a serious safeguarding concern especially if the child is at risk of significant harm.  In such cases, our Designated Safeguarding Lead and the Headteacher will assess the situation and seek advice and guidance from Children’s Social care or the Police especially in relation to illegal activity. </w:t>
      </w:r>
    </w:p>
    <w:p w14:paraId="06E3B332" w14:textId="77777777" w:rsidR="003567EB" w:rsidRDefault="00502AA5">
      <w:pPr>
        <w:spacing w:after="35" w:line="259" w:lineRule="auto"/>
        <w:ind w:left="286" w:right="0" w:firstLine="0"/>
      </w:pPr>
      <w:r>
        <w:t xml:space="preserve"> </w:t>
      </w:r>
    </w:p>
    <w:p w14:paraId="685E4201" w14:textId="77777777" w:rsidR="003567EB" w:rsidRDefault="00502AA5">
      <w:pPr>
        <w:pStyle w:val="Heading2"/>
        <w:tabs>
          <w:tab w:val="center" w:pos="403"/>
          <w:tab w:val="center" w:pos="1555"/>
        </w:tabs>
        <w:ind w:left="0" w:firstLine="0"/>
      </w:pPr>
      <w:r>
        <w:rPr>
          <w:b w:val="0"/>
          <w:sz w:val="22"/>
        </w:rPr>
        <w:tab/>
      </w:r>
      <w:proofErr w:type="gramStart"/>
      <w:r>
        <w:t xml:space="preserve">38  </w:t>
      </w:r>
      <w:r>
        <w:tab/>
      </w:r>
      <w:proofErr w:type="gramEnd"/>
      <w:r>
        <w:t xml:space="preserve">Local Priorities </w:t>
      </w:r>
    </w:p>
    <w:p w14:paraId="03170D17" w14:textId="77777777" w:rsidR="003567EB" w:rsidRDefault="00502AA5">
      <w:pPr>
        <w:spacing w:after="20" w:line="259" w:lineRule="auto"/>
        <w:ind w:left="286" w:right="0" w:firstLine="0"/>
      </w:pPr>
      <w:r>
        <w:t xml:space="preserve"> </w:t>
      </w:r>
    </w:p>
    <w:p w14:paraId="265DCDF9" w14:textId="77777777" w:rsidR="003567EB" w:rsidRDefault="00502AA5">
      <w:pPr>
        <w:spacing w:after="25"/>
        <w:ind w:left="281" w:right="110"/>
      </w:pPr>
      <w:r>
        <w:t xml:space="preserve">38.1 Within Leicester City, the Local Authority and LSCPB has have their own priorities which reflect the area in which Barley Croft Primary School is based.  Some of these include being aware of Knife Crime, Gang Related Issues, Radicalisation, County Lines, Criminal Activity, Antisocial Behaviour, FGM and Contextual Safeguarding. (This is not an exhaustive list). </w:t>
      </w:r>
    </w:p>
    <w:p w14:paraId="77B3A026" w14:textId="77777777" w:rsidR="003567EB" w:rsidRDefault="00502AA5">
      <w:pPr>
        <w:spacing w:after="18" w:line="259" w:lineRule="auto"/>
        <w:ind w:left="286" w:right="0" w:firstLine="0"/>
      </w:pPr>
      <w:r>
        <w:t xml:space="preserve"> </w:t>
      </w:r>
    </w:p>
    <w:p w14:paraId="4113C8B7" w14:textId="77777777" w:rsidR="003567EB" w:rsidRDefault="00502AA5">
      <w:pPr>
        <w:spacing w:after="29"/>
        <w:ind w:left="281" w:right="0"/>
      </w:pPr>
      <w:r>
        <w:t>38.2 Within our local community area, our priorities are:</w:t>
      </w:r>
      <w:r>
        <w:rPr>
          <w:b/>
        </w:rPr>
        <w:t xml:space="preserve"> </w:t>
      </w:r>
    </w:p>
    <w:p w14:paraId="2F07F883" w14:textId="77777777" w:rsidR="003567EB" w:rsidRDefault="00502AA5">
      <w:pPr>
        <w:spacing w:after="86" w:line="259" w:lineRule="auto"/>
        <w:ind w:left="286" w:right="0" w:firstLine="0"/>
      </w:pPr>
      <w:r>
        <w:t xml:space="preserve"> </w:t>
      </w:r>
    </w:p>
    <w:p w14:paraId="5FD57FDF" w14:textId="77777777" w:rsidR="003567EB" w:rsidRDefault="00502AA5">
      <w:pPr>
        <w:numPr>
          <w:ilvl w:val="0"/>
          <w:numId w:val="36"/>
        </w:numPr>
        <w:spacing w:after="54"/>
        <w:ind w:right="0" w:hanging="360"/>
      </w:pPr>
      <w:r>
        <w:t xml:space="preserve">Priority/Awareness of Knife Crime </w:t>
      </w:r>
    </w:p>
    <w:p w14:paraId="1C977664" w14:textId="77777777" w:rsidR="003567EB" w:rsidRDefault="00502AA5">
      <w:pPr>
        <w:numPr>
          <w:ilvl w:val="0"/>
          <w:numId w:val="36"/>
        </w:numPr>
        <w:spacing w:after="54"/>
        <w:ind w:right="0" w:hanging="360"/>
      </w:pPr>
      <w:r>
        <w:t xml:space="preserve">Priority/Awareness of Child Criminal Exploitation </w:t>
      </w:r>
    </w:p>
    <w:p w14:paraId="79A58EC6" w14:textId="77777777" w:rsidR="003567EB" w:rsidRDefault="00502AA5">
      <w:pPr>
        <w:numPr>
          <w:ilvl w:val="0"/>
          <w:numId w:val="36"/>
        </w:numPr>
        <w:spacing w:after="54"/>
        <w:ind w:right="0" w:hanging="360"/>
      </w:pPr>
      <w:r>
        <w:t xml:space="preserve">Priority/Awareness of Anti-Social Behaviour </w:t>
      </w:r>
    </w:p>
    <w:p w14:paraId="5F6347D3" w14:textId="77777777" w:rsidR="003567EB" w:rsidRDefault="00502AA5">
      <w:pPr>
        <w:numPr>
          <w:ilvl w:val="0"/>
          <w:numId w:val="36"/>
        </w:numPr>
        <w:spacing w:after="54"/>
        <w:ind w:right="0" w:hanging="360"/>
      </w:pPr>
      <w:r>
        <w:t xml:space="preserve">Priority/Awareness of Criminal Activity </w:t>
      </w:r>
    </w:p>
    <w:p w14:paraId="7EC75A44" w14:textId="77777777" w:rsidR="003567EB" w:rsidRDefault="00502AA5">
      <w:pPr>
        <w:numPr>
          <w:ilvl w:val="0"/>
          <w:numId w:val="36"/>
        </w:numPr>
        <w:ind w:right="0" w:hanging="360"/>
      </w:pPr>
      <w:r>
        <w:t xml:space="preserve">Priority/Awareness of Gang Related Issues </w:t>
      </w:r>
    </w:p>
    <w:p w14:paraId="40DEE321" w14:textId="77777777" w:rsidR="003567EB" w:rsidRDefault="00502AA5">
      <w:pPr>
        <w:spacing w:after="20" w:line="259" w:lineRule="auto"/>
        <w:ind w:left="286" w:right="0" w:firstLine="0"/>
      </w:pPr>
      <w:r>
        <w:t xml:space="preserve"> </w:t>
      </w:r>
    </w:p>
    <w:p w14:paraId="41BC4FB7" w14:textId="77777777" w:rsidR="003567EB" w:rsidRDefault="00502AA5">
      <w:pPr>
        <w:spacing w:after="39"/>
        <w:ind w:left="281" w:right="0"/>
      </w:pPr>
      <w:r>
        <w:t xml:space="preserve">38.3 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 </w:t>
      </w:r>
    </w:p>
    <w:p w14:paraId="704AFA71" w14:textId="77777777" w:rsidR="003567EB" w:rsidRDefault="00502AA5">
      <w:pPr>
        <w:pStyle w:val="Heading2"/>
        <w:tabs>
          <w:tab w:val="center" w:pos="403"/>
          <w:tab w:val="center" w:pos="1662"/>
        </w:tabs>
        <w:ind w:left="0" w:firstLine="0"/>
      </w:pPr>
      <w:r>
        <w:rPr>
          <w:b w:val="0"/>
          <w:sz w:val="22"/>
        </w:rPr>
        <w:tab/>
      </w:r>
      <w:r>
        <w:t xml:space="preserve">39 </w:t>
      </w:r>
      <w:r>
        <w:tab/>
        <w:t>Private Fostering</w:t>
      </w:r>
      <w:r>
        <w:rPr>
          <w:b w:val="0"/>
        </w:rPr>
        <w:t xml:space="preserve"> </w:t>
      </w:r>
    </w:p>
    <w:p w14:paraId="0776AE86" w14:textId="77777777" w:rsidR="003567EB" w:rsidRDefault="00502AA5">
      <w:pPr>
        <w:spacing w:after="0" w:line="259" w:lineRule="auto"/>
        <w:ind w:left="286" w:right="0" w:firstLine="0"/>
      </w:pPr>
      <w:r>
        <w:t xml:space="preserve"> </w:t>
      </w:r>
    </w:p>
    <w:p w14:paraId="6F120CB0" w14:textId="77777777" w:rsidR="003567EB" w:rsidRDefault="00502AA5">
      <w:pPr>
        <w:ind w:left="281" w:right="0"/>
      </w:pPr>
      <w:r>
        <w:t>39.1 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r>
        <w:rPr>
          <w:sz w:val="22"/>
        </w:rPr>
        <w:t xml:space="preserve">: </w:t>
      </w:r>
    </w:p>
    <w:p w14:paraId="227DBD1E" w14:textId="77777777" w:rsidR="003567EB" w:rsidRDefault="00502AA5">
      <w:pPr>
        <w:spacing w:after="0" w:line="259" w:lineRule="auto"/>
        <w:ind w:left="286" w:right="0" w:firstLine="0"/>
      </w:pPr>
      <w:r>
        <w:t xml:space="preserve"> </w:t>
      </w:r>
    </w:p>
    <w:tbl>
      <w:tblPr>
        <w:tblStyle w:val="TableGrid"/>
        <w:tblW w:w="9926" w:type="dxa"/>
        <w:tblInd w:w="550" w:type="dxa"/>
        <w:tblCellMar>
          <w:top w:w="48" w:type="dxa"/>
          <w:left w:w="108" w:type="dxa"/>
          <w:right w:w="108" w:type="dxa"/>
        </w:tblCellMar>
        <w:tblLook w:val="04A0" w:firstRow="1" w:lastRow="0" w:firstColumn="1" w:lastColumn="0" w:noHBand="0" w:noVBand="1"/>
      </w:tblPr>
      <w:tblGrid>
        <w:gridCol w:w="4823"/>
        <w:gridCol w:w="5103"/>
      </w:tblGrid>
      <w:tr w:rsidR="003567EB" w14:paraId="2A2A1AF1" w14:textId="77777777">
        <w:trPr>
          <w:trHeight w:val="593"/>
        </w:trPr>
        <w:tc>
          <w:tcPr>
            <w:tcW w:w="4823" w:type="dxa"/>
            <w:tcBorders>
              <w:top w:val="single" w:sz="12" w:space="0" w:color="00B050"/>
              <w:left w:val="single" w:sz="12" w:space="0" w:color="00B050"/>
              <w:bottom w:val="single" w:sz="12" w:space="0" w:color="00B050"/>
              <w:right w:val="single" w:sz="2" w:space="0" w:color="00B050"/>
            </w:tcBorders>
          </w:tcPr>
          <w:p w14:paraId="4CCCE111" w14:textId="77777777" w:rsidR="003567EB" w:rsidRDefault="00502AA5">
            <w:pPr>
              <w:spacing w:after="0" w:line="259" w:lineRule="auto"/>
              <w:ind w:left="0" w:right="0" w:firstLine="0"/>
            </w:pPr>
            <w:r>
              <w:t xml:space="preserve">Private Fostering </w:t>
            </w:r>
            <w:r>
              <w:rPr>
                <w:b/>
              </w:rPr>
              <w:t xml:space="preserve">includes </w:t>
            </w:r>
            <w:r>
              <w:t xml:space="preserve">a child living with: </w:t>
            </w:r>
          </w:p>
        </w:tc>
        <w:tc>
          <w:tcPr>
            <w:tcW w:w="5103" w:type="dxa"/>
            <w:tcBorders>
              <w:top w:val="single" w:sz="12" w:space="0" w:color="00B050"/>
              <w:left w:val="single" w:sz="2" w:space="0" w:color="00B050"/>
              <w:bottom w:val="single" w:sz="12" w:space="0" w:color="00B050"/>
              <w:right w:val="single" w:sz="12" w:space="0" w:color="00B050"/>
            </w:tcBorders>
          </w:tcPr>
          <w:p w14:paraId="6AE339B7" w14:textId="77777777" w:rsidR="003567EB" w:rsidRDefault="00502AA5">
            <w:pPr>
              <w:spacing w:after="0" w:line="259" w:lineRule="auto"/>
              <w:ind w:left="0" w:right="0" w:firstLine="0"/>
            </w:pPr>
            <w:r>
              <w:t xml:space="preserve">Private Fostering </w:t>
            </w:r>
            <w:r>
              <w:rPr>
                <w:b/>
              </w:rPr>
              <w:t>does not include</w:t>
            </w:r>
            <w:r>
              <w:t xml:space="preserve"> a child living with: </w:t>
            </w:r>
          </w:p>
        </w:tc>
      </w:tr>
      <w:tr w:rsidR="003567EB" w14:paraId="4FFFD3A9" w14:textId="77777777">
        <w:trPr>
          <w:trHeight w:val="298"/>
        </w:trPr>
        <w:tc>
          <w:tcPr>
            <w:tcW w:w="4823" w:type="dxa"/>
            <w:tcBorders>
              <w:top w:val="single" w:sz="12" w:space="0" w:color="00B050"/>
              <w:left w:val="single" w:sz="12" w:space="0" w:color="00B050"/>
              <w:bottom w:val="single" w:sz="2" w:space="0" w:color="00B050"/>
              <w:right w:val="single" w:sz="2" w:space="0" w:color="00B050"/>
            </w:tcBorders>
          </w:tcPr>
          <w:p w14:paraId="2C5853F6" w14:textId="77777777" w:rsidR="003567EB" w:rsidRDefault="00502AA5">
            <w:pPr>
              <w:spacing w:after="0" w:line="259" w:lineRule="auto"/>
              <w:ind w:left="0" w:right="0" w:firstLine="0"/>
            </w:pPr>
            <w:r>
              <w:t xml:space="preserve">Godparents </w:t>
            </w:r>
          </w:p>
        </w:tc>
        <w:tc>
          <w:tcPr>
            <w:tcW w:w="5103" w:type="dxa"/>
            <w:tcBorders>
              <w:top w:val="single" w:sz="12" w:space="0" w:color="00B050"/>
              <w:left w:val="single" w:sz="2" w:space="0" w:color="00B050"/>
              <w:bottom w:val="single" w:sz="2" w:space="0" w:color="00B050"/>
              <w:right w:val="single" w:sz="12" w:space="0" w:color="00B050"/>
            </w:tcBorders>
          </w:tcPr>
          <w:p w14:paraId="5399D7FC" w14:textId="77777777" w:rsidR="003567EB" w:rsidRDefault="00502AA5">
            <w:pPr>
              <w:spacing w:after="0" w:line="259" w:lineRule="auto"/>
              <w:ind w:left="0" w:right="0" w:firstLine="0"/>
            </w:pPr>
            <w:r>
              <w:t xml:space="preserve">Mother/Father </w:t>
            </w:r>
          </w:p>
        </w:tc>
      </w:tr>
      <w:tr w:rsidR="003567EB" w14:paraId="7C543756" w14:textId="77777777">
        <w:trPr>
          <w:trHeight w:val="286"/>
        </w:trPr>
        <w:tc>
          <w:tcPr>
            <w:tcW w:w="4823" w:type="dxa"/>
            <w:tcBorders>
              <w:top w:val="single" w:sz="2" w:space="0" w:color="00B050"/>
              <w:left w:val="single" w:sz="12" w:space="0" w:color="00B050"/>
              <w:bottom w:val="single" w:sz="2" w:space="0" w:color="00B050"/>
              <w:right w:val="single" w:sz="2" w:space="0" w:color="00B050"/>
            </w:tcBorders>
          </w:tcPr>
          <w:p w14:paraId="2467D090" w14:textId="77777777" w:rsidR="003567EB" w:rsidRDefault="00502AA5">
            <w:pPr>
              <w:spacing w:after="0" w:line="259" w:lineRule="auto"/>
              <w:ind w:left="0" w:right="0" w:firstLine="0"/>
            </w:pPr>
            <w:r>
              <w:t xml:space="preserve">Great Grandparents </w:t>
            </w:r>
          </w:p>
        </w:tc>
        <w:tc>
          <w:tcPr>
            <w:tcW w:w="5103" w:type="dxa"/>
            <w:tcBorders>
              <w:top w:val="single" w:sz="2" w:space="0" w:color="00B050"/>
              <w:left w:val="single" w:sz="2" w:space="0" w:color="00B050"/>
              <w:bottom w:val="single" w:sz="2" w:space="0" w:color="00B050"/>
              <w:right w:val="single" w:sz="12" w:space="0" w:color="00B050"/>
            </w:tcBorders>
          </w:tcPr>
          <w:p w14:paraId="3DB8F9CE" w14:textId="77777777" w:rsidR="003567EB" w:rsidRDefault="00502AA5">
            <w:pPr>
              <w:spacing w:after="0" w:line="259" w:lineRule="auto"/>
              <w:ind w:left="0" w:right="0" w:firstLine="0"/>
            </w:pPr>
            <w:r>
              <w:t xml:space="preserve">Brothers/Sister </w:t>
            </w:r>
          </w:p>
        </w:tc>
      </w:tr>
      <w:tr w:rsidR="003567EB" w14:paraId="728F9201" w14:textId="77777777">
        <w:trPr>
          <w:trHeight w:val="288"/>
        </w:trPr>
        <w:tc>
          <w:tcPr>
            <w:tcW w:w="4823" w:type="dxa"/>
            <w:tcBorders>
              <w:top w:val="single" w:sz="2" w:space="0" w:color="00B050"/>
              <w:left w:val="single" w:sz="12" w:space="0" w:color="00B050"/>
              <w:bottom w:val="single" w:sz="2" w:space="0" w:color="00B050"/>
              <w:right w:val="single" w:sz="2" w:space="0" w:color="00B050"/>
            </w:tcBorders>
          </w:tcPr>
          <w:p w14:paraId="45DBE6D6" w14:textId="77777777" w:rsidR="003567EB" w:rsidRDefault="00502AA5">
            <w:pPr>
              <w:spacing w:after="0" w:line="259" w:lineRule="auto"/>
              <w:ind w:left="0" w:right="0" w:firstLine="0"/>
            </w:pPr>
            <w:r>
              <w:t xml:space="preserve">Great Aunts or Uncles </w:t>
            </w:r>
          </w:p>
        </w:tc>
        <w:tc>
          <w:tcPr>
            <w:tcW w:w="5103" w:type="dxa"/>
            <w:tcBorders>
              <w:top w:val="single" w:sz="2" w:space="0" w:color="00B050"/>
              <w:left w:val="single" w:sz="2" w:space="0" w:color="00B050"/>
              <w:bottom w:val="single" w:sz="2" w:space="0" w:color="00B050"/>
              <w:right w:val="single" w:sz="12" w:space="0" w:color="00B050"/>
            </w:tcBorders>
          </w:tcPr>
          <w:p w14:paraId="20337EAE" w14:textId="77777777" w:rsidR="003567EB" w:rsidRDefault="00502AA5">
            <w:pPr>
              <w:spacing w:after="0" w:line="259" w:lineRule="auto"/>
              <w:ind w:left="0" w:right="0" w:firstLine="0"/>
            </w:pPr>
            <w:r>
              <w:t xml:space="preserve">Grandparents </w:t>
            </w:r>
          </w:p>
        </w:tc>
      </w:tr>
      <w:tr w:rsidR="003567EB" w14:paraId="5821994E" w14:textId="77777777">
        <w:trPr>
          <w:trHeight w:val="286"/>
        </w:trPr>
        <w:tc>
          <w:tcPr>
            <w:tcW w:w="4823" w:type="dxa"/>
            <w:tcBorders>
              <w:top w:val="single" w:sz="2" w:space="0" w:color="00B050"/>
              <w:left w:val="single" w:sz="12" w:space="0" w:color="00B050"/>
              <w:bottom w:val="single" w:sz="2" w:space="0" w:color="00B050"/>
              <w:right w:val="single" w:sz="2" w:space="0" w:color="00B050"/>
            </w:tcBorders>
          </w:tcPr>
          <w:p w14:paraId="08E1246E" w14:textId="77777777" w:rsidR="003567EB" w:rsidRDefault="00502AA5">
            <w:pPr>
              <w:spacing w:after="0" w:line="259" w:lineRule="auto"/>
              <w:ind w:left="0" w:right="0" w:firstLine="0"/>
            </w:pPr>
            <w:r>
              <w:t xml:space="preserve">Family Friends </w:t>
            </w:r>
          </w:p>
        </w:tc>
        <w:tc>
          <w:tcPr>
            <w:tcW w:w="5103" w:type="dxa"/>
            <w:tcBorders>
              <w:top w:val="single" w:sz="2" w:space="0" w:color="00B050"/>
              <w:left w:val="single" w:sz="2" w:space="0" w:color="00B050"/>
              <w:bottom w:val="single" w:sz="2" w:space="0" w:color="00B050"/>
              <w:right w:val="single" w:sz="12" w:space="0" w:color="00B050"/>
            </w:tcBorders>
          </w:tcPr>
          <w:p w14:paraId="403F5160" w14:textId="77777777" w:rsidR="003567EB" w:rsidRDefault="00502AA5">
            <w:pPr>
              <w:spacing w:after="0" w:line="259" w:lineRule="auto"/>
              <w:ind w:left="0" w:right="0" w:firstLine="0"/>
            </w:pPr>
            <w:r>
              <w:t xml:space="preserve">Aunts/Uncles </w:t>
            </w:r>
          </w:p>
        </w:tc>
      </w:tr>
      <w:tr w:rsidR="003567EB" w14:paraId="7EF8E7C4" w14:textId="77777777">
        <w:trPr>
          <w:trHeight w:val="566"/>
        </w:trPr>
        <w:tc>
          <w:tcPr>
            <w:tcW w:w="4823" w:type="dxa"/>
            <w:tcBorders>
              <w:top w:val="single" w:sz="2" w:space="0" w:color="00B050"/>
              <w:left w:val="single" w:sz="12" w:space="0" w:color="00B050"/>
              <w:bottom w:val="single" w:sz="2" w:space="0" w:color="00B050"/>
              <w:right w:val="single" w:sz="2" w:space="0" w:color="00B050"/>
            </w:tcBorders>
          </w:tcPr>
          <w:p w14:paraId="1C031F7A" w14:textId="77777777" w:rsidR="003567EB" w:rsidRDefault="00502AA5">
            <w:pPr>
              <w:spacing w:after="0" w:line="259" w:lineRule="auto"/>
              <w:ind w:left="0" w:right="0" w:firstLine="0"/>
            </w:pPr>
            <w:r>
              <w:lastRenderedPageBreak/>
              <w:t xml:space="preserve">Step parents where a couple isn’t married or in a civil partnership </w:t>
            </w:r>
          </w:p>
        </w:tc>
        <w:tc>
          <w:tcPr>
            <w:tcW w:w="5103" w:type="dxa"/>
            <w:tcBorders>
              <w:top w:val="single" w:sz="2" w:space="0" w:color="00B050"/>
              <w:left w:val="single" w:sz="2" w:space="0" w:color="00B050"/>
              <w:bottom w:val="single" w:sz="2" w:space="0" w:color="00B050"/>
              <w:right w:val="single" w:sz="12" w:space="0" w:color="00B050"/>
            </w:tcBorders>
          </w:tcPr>
          <w:p w14:paraId="3EDB5281" w14:textId="77777777" w:rsidR="003567EB" w:rsidRDefault="00502AA5">
            <w:pPr>
              <w:spacing w:after="0" w:line="259" w:lineRule="auto"/>
              <w:ind w:left="0" w:right="0" w:firstLine="0"/>
            </w:pPr>
            <w:r>
              <w:t xml:space="preserve">Step Parents where a couple is married or in a civil partnership </w:t>
            </w:r>
          </w:p>
        </w:tc>
      </w:tr>
      <w:tr w:rsidR="003567EB" w14:paraId="5653E94A" w14:textId="77777777">
        <w:trPr>
          <w:trHeight w:val="566"/>
        </w:trPr>
        <w:tc>
          <w:tcPr>
            <w:tcW w:w="4823" w:type="dxa"/>
            <w:tcBorders>
              <w:top w:val="single" w:sz="2" w:space="0" w:color="00B050"/>
              <w:left w:val="single" w:sz="12" w:space="0" w:color="00B050"/>
              <w:bottom w:val="single" w:sz="2" w:space="0" w:color="00B050"/>
              <w:right w:val="single" w:sz="2" w:space="0" w:color="00B050"/>
            </w:tcBorders>
          </w:tcPr>
          <w:p w14:paraId="2DE0404B" w14:textId="77777777" w:rsidR="003567EB" w:rsidRDefault="00502AA5">
            <w:pPr>
              <w:spacing w:after="0" w:line="259" w:lineRule="auto"/>
              <w:ind w:left="0" w:right="0" w:firstLine="0"/>
            </w:pPr>
            <w:r>
              <w:t xml:space="preserve">Cousins </w:t>
            </w:r>
          </w:p>
        </w:tc>
        <w:tc>
          <w:tcPr>
            <w:tcW w:w="5103" w:type="dxa"/>
            <w:tcBorders>
              <w:top w:val="single" w:sz="2" w:space="0" w:color="00B050"/>
              <w:left w:val="single" w:sz="2" w:space="0" w:color="00B050"/>
              <w:bottom w:val="single" w:sz="2" w:space="0" w:color="00B050"/>
              <w:right w:val="single" w:sz="12" w:space="0" w:color="00B050"/>
            </w:tcBorders>
          </w:tcPr>
          <w:p w14:paraId="0F0F3AEA" w14:textId="77777777" w:rsidR="003567EB" w:rsidRDefault="00502AA5">
            <w:pPr>
              <w:spacing w:after="0" w:line="259" w:lineRule="auto"/>
              <w:ind w:left="0" w:right="0" w:firstLine="0"/>
            </w:pPr>
            <w:r>
              <w:t xml:space="preserve">Children and young people who are being looked after by the Authority. </w:t>
            </w:r>
          </w:p>
        </w:tc>
      </w:tr>
      <w:tr w:rsidR="003567EB" w14:paraId="5967EEEA" w14:textId="77777777">
        <w:trPr>
          <w:trHeight w:val="578"/>
        </w:trPr>
        <w:tc>
          <w:tcPr>
            <w:tcW w:w="4823" w:type="dxa"/>
            <w:tcBorders>
              <w:top w:val="single" w:sz="2" w:space="0" w:color="00B050"/>
              <w:left w:val="single" w:sz="12" w:space="0" w:color="00B050"/>
              <w:bottom w:val="single" w:sz="12" w:space="0" w:color="00B050"/>
              <w:right w:val="single" w:sz="2" w:space="0" w:color="00B050"/>
            </w:tcBorders>
          </w:tcPr>
          <w:p w14:paraId="6C29A441" w14:textId="77777777" w:rsidR="003567EB" w:rsidRDefault="00502AA5">
            <w:pPr>
              <w:spacing w:after="0" w:line="259" w:lineRule="auto"/>
              <w:ind w:left="0" w:right="0" w:firstLine="0"/>
            </w:pPr>
            <w:r>
              <w:t xml:space="preserve">A host family which is caring for a child from overseas while they are in education here </w:t>
            </w:r>
          </w:p>
        </w:tc>
        <w:tc>
          <w:tcPr>
            <w:tcW w:w="5103" w:type="dxa"/>
            <w:tcBorders>
              <w:top w:val="single" w:sz="2" w:space="0" w:color="00B050"/>
              <w:left w:val="single" w:sz="2" w:space="0" w:color="00B050"/>
              <w:bottom w:val="single" w:sz="12" w:space="0" w:color="00B050"/>
              <w:right w:val="single" w:sz="12" w:space="0" w:color="00B050"/>
            </w:tcBorders>
          </w:tcPr>
          <w:p w14:paraId="148F52CB" w14:textId="77777777" w:rsidR="003567EB" w:rsidRDefault="00502AA5">
            <w:pPr>
              <w:spacing w:after="0" w:line="259" w:lineRule="auto"/>
              <w:ind w:left="0" w:right="0" w:firstLine="0"/>
            </w:pPr>
            <w:r>
              <w:t xml:space="preserve"> </w:t>
            </w:r>
          </w:p>
        </w:tc>
      </w:tr>
    </w:tbl>
    <w:p w14:paraId="0345778E" w14:textId="77777777" w:rsidR="003567EB" w:rsidRDefault="00502AA5">
      <w:pPr>
        <w:spacing w:after="0" w:line="259" w:lineRule="auto"/>
        <w:ind w:left="286" w:right="0" w:firstLine="0"/>
      </w:pPr>
      <w:r>
        <w:t xml:space="preserve"> </w:t>
      </w:r>
    </w:p>
    <w:p w14:paraId="1B082F52" w14:textId="77777777" w:rsidR="003567EB" w:rsidRDefault="00502AA5">
      <w:pPr>
        <w:ind w:left="281" w:right="106"/>
      </w:pPr>
      <w:r>
        <w:rPr>
          <w:noProof/>
          <w:sz w:val="22"/>
        </w:rPr>
        <mc:AlternateContent>
          <mc:Choice Requires="wpg">
            <w:drawing>
              <wp:anchor distT="0" distB="0" distL="114300" distR="114300" simplePos="0" relativeHeight="251720704" behindDoc="0" locked="0" layoutInCell="1" allowOverlap="1" wp14:anchorId="59A7DBBB" wp14:editId="17A58986">
                <wp:simplePos x="0" y="0"/>
                <wp:positionH relativeFrom="page">
                  <wp:posOffset>304800</wp:posOffset>
                </wp:positionH>
                <wp:positionV relativeFrom="page">
                  <wp:posOffset>323088</wp:posOffset>
                </wp:positionV>
                <wp:extent cx="18288" cy="10047732"/>
                <wp:effectExtent l="0" t="0" r="0" b="0"/>
                <wp:wrapSquare wrapText="bothSides"/>
                <wp:docPr id="77669" name="Group 7766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47" name="Shape 8414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669" style="width:1.44pt;height:791.16pt;position:absolute;mso-position-horizontal-relative:page;mso-position-horizontal:absolute;margin-left:24pt;mso-position-vertical-relative:page;margin-top:25.44pt;" coordsize="182,100477">
                <v:shape id="Shape 8414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21728" behindDoc="0" locked="0" layoutInCell="1" allowOverlap="1" wp14:anchorId="4499A56F" wp14:editId="556C5F4D">
                <wp:simplePos x="0" y="0"/>
                <wp:positionH relativeFrom="page">
                  <wp:posOffset>7238746</wp:posOffset>
                </wp:positionH>
                <wp:positionV relativeFrom="page">
                  <wp:posOffset>323088</wp:posOffset>
                </wp:positionV>
                <wp:extent cx="18593" cy="10047732"/>
                <wp:effectExtent l="0" t="0" r="0" b="0"/>
                <wp:wrapSquare wrapText="bothSides"/>
                <wp:docPr id="77670" name="Group 77670"/>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49" name="Shape 8414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670" style="width:1.46399pt;height:791.16pt;position:absolute;mso-position-horizontal-relative:page;mso-position-horizontal:absolute;margin-left:569.98pt;mso-position-vertical-relative:page;margin-top:25.44pt;" coordsize="185,100477">
                <v:shape id="Shape 8415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39.2 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and also support anyone who is privately fostering.  </w:t>
      </w:r>
    </w:p>
    <w:p w14:paraId="240C2121" w14:textId="77777777" w:rsidR="003567EB" w:rsidRDefault="00502AA5">
      <w:pPr>
        <w:spacing w:after="20" w:line="259" w:lineRule="auto"/>
        <w:ind w:left="286" w:right="0" w:firstLine="0"/>
      </w:pPr>
      <w:r>
        <w:t xml:space="preserve"> </w:t>
      </w:r>
    </w:p>
    <w:p w14:paraId="005FAC49" w14:textId="77777777" w:rsidR="003567EB" w:rsidRDefault="00502AA5">
      <w:pPr>
        <w:ind w:left="281" w:right="0"/>
      </w:pPr>
      <w:r>
        <w:t>39.2 Barley Croft Primary School staff are aware of what Private Fostering is and staff in our school understand their legal duty under the Children Act 1989 to notify the Local Authority/</w:t>
      </w:r>
      <w:proofErr w:type="spellStart"/>
      <w:r>
        <w:t>Childrens</w:t>
      </w:r>
      <w:proofErr w:type="spellEnd"/>
      <w:r>
        <w:t xml:space="preserve"> Social Care, they are made aware of such cases.  Barley Croft Primary School understands the apprehension some carers may feel in raising such concerns and the difficulty that some carers may have if faced with this situation.  As such, the school and staff will endeavour to support the carers and the child to ensure the wellbeing of the child is maintained and help and advice is made available.  </w:t>
      </w:r>
    </w:p>
    <w:p w14:paraId="71610FF5" w14:textId="77777777" w:rsidR="003567EB" w:rsidRDefault="00502AA5">
      <w:pPr>
        <w:spacing w:after="0" w:line="259" w:lineRule="auto"/>
        <w:ind w:left="286" w:right="0" w:firstLine="0"/>
      </w:pPr>
      <w:r>
        <w:t xml:space="preserve"> </w:t>
      </w:r>
    </w:p>
    <w:p w14:paraId="33AE26FD" w14:textId="77777777" w:rsidR="003567EB" w:rsidRDefault="00502AA5">
      <w:pPr>
        <w:pStyle w:val="Heading2"/>
        <w:tabs>
          <w:tab w:val="center" w:pos="403"/>
          <w:tab w:val="center" w:pos="1485"/>
        </w:tabs>
        <w:ind w:left="0" w:firstLine="0"/>
      </w:pPr>
      <w:r>
        <w:rPr>
          <w:b w:val="0"/>
          <w:sz w:val="22"/>
        </w:rPr>
        <w:tab/>
      </w:r>
      <w:r>
        <w:t xml:space="preserve">40 </w:t>
      </w:r>
      <w:r>
        <w:tab/>
        <w:t xml:space="preserve">Online </w:t>
      </w:r>
      <w:proofErr w:type="gramStart"/>
      <w:r>
        <w:t>safety</w:t>
      </w:r>
      <w:proofErr w:type="gramEnd"/>
      <w:r>
        <w:t xml:space="preserve">  </w:t>
      </w:r>
    </w:p>
    <w:p w14:paraId="3B1A78E0" w14:textId="77777777" w:rsidR="003567EB" w:rsidRDefault="00502AA5">
      <w:pPr>
        <w:spacing w:after="0" w:line="259" w:lineRule="auto"/>
        <w:ind w:left="286" w:right="0" w:firstLine="0"/>
      </w:pPr>
      <w:r>
        <w:rPr>
          <w:b/>
        </w:rPr>
        <w:t xml:space="preserve"> </w:t>
      </w:r>
    </w:p>
    <w:p w14:paraId="019BEF5D" w14:textId="77777777" w:rsidR="003567EB" w:rsidRDefault="00502AA5">
      <w:pPr>
        <w:ind w:left="281" w:right="0"/>
      </w:pPr>
      <w:r>
        <w:t xml:space="preserve">40.1 Technology is a significant component in many safeguarding and wellbeing issues. Children are at risk of abuse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w:t>
      </w:r>
    </w:p>
    <w:p w14:paraId="563A68EC" w14:textId="77777777" w:rsidR="003567EB" w:rsidRDefault="00502AA5">
      <w:pPr>
        <w:spacing w:after="0" w:line="259" w:lineRule="auto"/>
        <w:ind w:left="286" w:right="0" w:firstLine="0"/>
      </w:pPr>
      <w:r>
        <w:t xml:space="preserve"> </w:t>
      </w:r>
    </w:p>
    <w:p w14:paraId="19D81109" w14:textId="77777777" w:rsidR="003567EB" w:rsidRDefault="00502AA5">
      <w:pPr>
        <w:ind w:left="281" w:right="0"/>
      </w:pPr>
      <w:r>
        <w:t xml:space="preserve">Barley Croft Primary School 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11124969" w14:textId="77777777" w:rsidR="003567EB" w:rsidRDefault="00502AA5">
      <w:pPr>
        <w:spacing w:after="0" w:line="259" w:lineRule="auto"/>
        <w:ind w:left="286" w:right="0" w:firstLine="0"/>
      </w:pPr>
      <w:r>
        <w:t xml:space="preserve"> </w:t>
      </w:r>
    </w:p>
    <w:p w14:paraId="0596EB09" w14:textId="77777777" w:rsidR="003567EB" w:rsidRDefault="00502AA5">
      <w:pPr>
        <w:spacing w:after="37"/>
        <w:ind w:left="281" w:right="0"/>
      </w:pPr>
      <w:r>
        <w:t xml:space="preserve">The breadth of issues classified within online safety is considerable, but can be categorised into four areas of risk: </w:t>
      </w:r>
      <w:r>
        <w:rPr>
          <w:b/>
        </w:rPr>
        <w:t xml:space="preserve"> </w:t>
      </w:r>
    </w:p>
    <w:p w14:paraId="09C359FE" w14:textId="77777777" w:rsidR="003567EB" w:rsidRDefault="00502AA5">
      <w:pPr>
        <w:numPr>
          <w:ilvl w:val="0"/>
          <w:numId w:val="37"/>
        </w:numPr>
        <w:spacing w:after="37"/>
        <w:ind w:right="470" w:hanging="360"/>
      </w:pPr>
      <w:r>
        <w:rPr>
          <w:b/>
        </w:rPr>
        <w:t>content:</w:t>
      </w:r>
      <w:r>
        <w:t xml:space="preserve"> being exposed to illegal, inappropriate or harmful material; for </w:t>
      </w:r>
      <w:proofErr w:type="gramStart"/>
      <w:r>
        <w:t>example</w:t>
      </w:r>
      <w:proofErr w:type="gramEnd"/>
      <w:r>
        <w:t xml:space="preserve"> pornography, fake news, racist or radical and extremist views;  </w:t>
      </w:r>
    </w:p>
    <w:p w14:paraId="26600EB6" w14:textId="77777777" w:rsidR="003567EB" w:rsidRDefault="00502AA5">
      <w:pPr>
        <w:numPr>
          <w:ilvl w:val="0"/>
          <w:numId w:val="37"/>
        </w:numPr>
        <w:spacing w:after="37"/>
        <w:ind w:right="470" w:hanging="360"/>
      </w:pPr>
      <w:r>
        <w:rPr>
          <w:b/>
        </w:rPr>
        <w:t>contact:</w:t>
      </w:r>
      <w:r>
        <w:t xml:space="preserve"> being subjected to harmful online interaction with other users; for </w:t>
      </w:r>
      <w:proofErr w:type="gramStart"/>
      <w:r>
        <w:t>example</w:t>
      </w:r>
      <w:proofErr w:type="gramEnd"/>
      <w:r>
        <w:t xml:space="preserve"> commercial advertising as well as adults posing as children or young adults; and  </w:t>
      </w:r>
    </w:p>
    <w:p w14:paraId="4E2120C0" w14:textId="77777777" w:rsidR="003567EB" w:rsidRDefault="00502AA5">
      <w:pPr>
        <w:numPr>
          <w:ilvl w:val="0"/>
          <w:numId w:val="37"/>
        </w:numPr>
        <w:spacing w:after="37"/>
        <w:ind w:right="470" w:hanging="360"/>
      </w:pPr>
      <w:r>
        <w:rPr>
          <w:b/>
        </w:rPr>
        <w:t>conduct:</w:t>
      </w:r>
      <w:r>
        <w:t xml:space="preserve"> personal online behaviour that increases the likelihood of, or causes, harm; for </w:t>
      </w:r>
      <w:proofErr w:type="gramStart"/>
      <w:r>
        <w:t>example</w:t>
      </w:r>
      <w:proofErr w:type="gramEnd"/>
      <w:r>
        <w:t xml:space="preserve"> making, sending and receiving explicit images, or online bullying.  </w:t>
      </w:r>
    </w:p>
    <w:p w14:paraId="67F24E46" w14:textId="77777777" w:rsidR="003567EB" w:rsidRDefault="00502AA5">
      <w:pPr>
        <w:numPr>
          <w:ilvl w:val="0"/>
          <w:numId w:val="37"/>
        </w:numPr>
        <w:ind w:right="470" w:hanging="360"/>
      </w:pPr>
      <w:r>
        <w:rPr>
          <w:b/>
        </w:rPr>
        <w:lastRenderedPageBreak/>
        <w:t>commerce</w:t>
      </w:r>
      <w:r>
        <w:t xml:space="preserve"> - risks such as online gambling, inappropriate advertising, phishing and or financial scams. If we feel our pupils or staff are at risk, we will report to the Anti-Phishing Working Group  </w:t>
      </w:r>
    </w:p>
    <w:p w14:paraId="55B1BC2E" w14:textId="77777777" w:rsidR="003567EB" w:rsidRDefault="00502AA5">
      <w:pPr>
        <w:spacing w:after="0" w:line="259" w:lineRule="auto"/>
        <w:ind w:left="1212" w:right="0" w:firstLine="0"/>
      </w:pPr>
      <w:r>
        <w:t xml:space="preserve"> </w:t>
      </w:r>
    </w:p>
    <w:p w14:paraId="1E8D0801" w14:textId="77777777" w:rsidR="003567EB" w:rsidRDefault="00502AA5">
      <w:pPr>
        <w:numPr>
          <w:ilvl w:val="1"/>
          <w:numId w:val="38"/>
        </w:numPr>
        <w:ind w:right="117"/>
      </w:pPr>
      <w:r>
        <w:t>Education - The school will do everything that they reasonably can to limit children’s exposure to the above risks from the school’s or college’s IT system. As part of this process, the school will teach children how to stay safe online using the government guidance</w:t>
      </w:r>
      <w:r>
        <w:rPr>
          <w:vertAlign w:val="superscript"/>
        </w:rPr>
        <w:footnoteReference w:id="17"/>
      </w:r>
      <w:r>
        <w:t xml:space="preserve"> and other resources.  </w:t>
      </w:r>
    </w:p>
    <w:p w14:paraId="2378D94B" w14:textId="77777777" w:rsidR="003567EB" w:rsidRDefault="00502AA5">
      <w:pPr>
        <w:spacing w:after="0" w:line="259" w:lineRule="auto"/>
        <w:ind w:left="286" w:right="0" w:firstLine="0"/>
      </w:pPr>
      <w:r>
        <w:rPr>
          <w:b/>
        </w:rPr>
        <w:t xml:space="preserve"> </w:t>
      </w:r>
    </w:p>
    <w:p w14:paraId="6E34DE4C" w14:textId="77777777" w:rsidR="003567EB" w:rsidRDefault="00502AA5">
      <w:pPr>
        <w:numPr>
          <w:ilvl w:val="1"/>
          <w:numId w:val="38"/>
        </w:numPr>
        <w:ind w:right="117"/>
      </w:pPr>
      <w:r>
        <w:rPr>
          <w:noProof/>
          <w:sz w:val="22"/>
        </w:rPr>
        <mc:AlternateContent>
          <mc:Choice Requires="wpg">
            <w:drawing>
              <wp:anchor distT="0" distB="0" distL="114300" distR="114300" simplePos="0" relativeHeight="251722752" behindDoc="0" locked="0" layoutInCell="1" allowOverlap="1" wp14:anchorId="3990EDDB" wp14:editId="0801BF15">
                <wp:simplePos x="0" y="0"/>
                <wp:positionH relativeFrom="page">
                  <wp:posOffset>304800</wp:posOffset>
                </wp:positionH>
                <wp:positionV relativeFrom="page">
                  <wp:posOffset>323088</wp:posOffset>
                </wp:positionV>
                <wp:extent cx="18288" cy="10047732"/>
                <wp:effectExtent l="0" t="0" r="0" b="0"/>
                <wp:wrapSquare wrapText="bothSides"/>
                <wp:docPr id="76129" name="Group 7612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53" name="Shape 8415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129" style="width:1.44pt;height:791.16pt;position:absolute;mso-position-horizontal-relative:page;mso-position-horizontal:absolute;margin-left:24pt;mso-position-vertical-relative:page;margin-top:25.44pt;" coordsize="182,100477">
                <v:shape id="Shape 8415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23776" behindDoc="0" locked="0" layoutInCell="1" allowOverlap="1" wp14:anchorId="460C37E9" wp14:editId="5DC9B0B9">
                <wp:simplePos x="0" y="0"/>
                <wp:positionH relativeFrom="page">
                  <wp:posOffset>7238746</wp:posOffset>
                </wp:positionH>
                <wp:positionV relativeFrom="page">
                  <wp:posOffset>323088</wp:posOffset>
                </wp:positionV>
                <wp:extent cx="18593" cy="10047732"/>
                <wp:effectExtent l="0" t="0" r="0" b="0"/>
                <wp:wrapSquare wrapText="bothSides"/>
                <wp:docPr id="76130" name="Group 76130"/>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55" name="Shape 8415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130" style="width:1.46399pt;height:791.16pt;position:absolute;mso-position-horizontal-relative:page;mso-position-horizontal:absolute;margin-left:569.98pt;mso-position-vertical-relative:page;margin-top:25.44pt;" coordsize="185,100477">
                <v:shape id="Shape 8415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Filtering and monitoring - The DSL will take lead responsibility for filtering and monitoring. The school will ensure we have appropriate filters and monitoring systems in place and regularly review their effectiveness and at least annually. The school will follow the most recent guidance on filtering and monitoring and will work closely with the school’s IT support to ensure appropriate systems are in place and up to standard. The DSL and Governing Body will ensure that the filtering and monitoring system in place will block harmful and inappropriate content without unreasonably impacting teaching and learning and will ensure that the school has effective monitoring strategies in place that meet their safeguarding needs. </w:t>
      </w:r>
      <w:r>
        <w:rPr>
          <w:rFonts w:ascii="Arial" w:eastAsia="Arial" w:hAnsi="Arial" w:cs="Arial"/>
          <w:color w:val="FFFFFF"/>
          <w:sz w:val="22"/>
        </w:rPr>
        <w:t xml:space="preserve"> </w:t>
      </w:r>
      <w:r>
        <w:t xml:space="preserve">All staff and governors will receive appropriate safeguarding and child protection training annually which will include an understanding of the expectations, applicable roles, and responsibilities in relation to filtering and monitoring. The governing body will also consider the number of and age range of their children, those who are potentially at greater risk of harm and how often they access the IT system along with the proportionality of costs versus safeguarding risks.  </w:t>
      </w:r>
    </w:p>
    <w:p w14:paraId="7D40F175" w14:textId="77777777" w:rsidR="003567EB" w:rsidRDefault="00502AA5">
      <w:pPr>
        <w:spacing w:after="0" w:line="259" w:lineRule="auto"/>
        <w:ind w:left="852" w:right="0" w:firstLine="0"/>
      </w:pPr>
      <w:r>
        <w:t xml:space="preserve"> </w:t>
      </w:r>
    </w:p>
    <w:p w14:paraId="3F7C0C6A" w14:textId="77777777" w:rsidR="003567EB" w:rsidRDefault="00502AA5">
      <w:pPr>
        <w:ind w:left="281" w:right="97"/>
      </w:pPr>
      <w:r>
        <w:t xml:space="preserve">The school will consider a whole school approach to online safety. This will include a clear policy on the use of mobile technology in the school. Many children have unlimited and unrestricted access to the internet via 3G and 4G in particular and the school will carefully consider how this is managed on our premises.   The policy will take into consideration the use of all handheld devices and smart watches. </w:t>
      </w:r>
    </w:p>
    <w:p w14:paraId="14F5228A" w14:textId="77777777" w:rsidR="003567EB" w:rsidRDefault="00502AA5">
      <w:pPr>
        <w:spacing w:after="0" w:line="259" w:lineRule="auto"/>
        <w:ind w:left="286" w:right="0" w:firstLine="0"/>
      </w:pPr>
      <w:r>
        <w:t xml:space="preserve"> </w:t>
      </w:r>
    </w:p>
    <w:p w14:paraId="1B3ACE6B" w14:textId="77777777" w:rsidR="003567EB" w:rsidRDefault="00502AA5">
      <w:pPr>
        <w:numPr>
          <w:ilvl w:val="1"/>
          <w:numId w:val="38"/>
        </w:numPr>
        <w:ind w:right="117"/>
      </w:pPr>
      <w:r>
        <w:t xml:space="preserve">Staff training - The school will ensure that online safety training for staff is integrated, aligned and considered as part of the overarching safeguarding approach. </w:t>
      </w:r>
    </w:p>
    <w:p w14:paraId="3A0DA0E2" w14:textId="77777777" w:rsidR="003567EB" w:rsidRDefault="00502AA5">
      <w:pPr>
        <w:spacing w:after="0" w:line="259" w:lineRule="auto"/>
        <w:ind w:left="286" w:right="0" w:firstLine="0"/>
      </w:pPr>
      <w:r>
        <w:t xml:space="preserve"> </w:t>
      </w:r>
    </w:p>
    <w:p w14:paraId="37E1D8EA" w14:textId="77777777" w:rsidR="003567EB" w:rsidRDefault="00502AA5">
      <w:pPr>
        <w:numPr>
          <w:ilvl w:val="0"/>
          <w:numId w:val="39"/>
        </w:numPr>
        <w:spacing w:after="23" w:line="259" w:lineRule="auto"/>
        <w:ind w:left="853" w:right="0" w:hanging="567"/>
      </w:pPr>
      <w:r>
        <w:rPr>
          <w:b/>
          <w:sz w:val="22"/>
        </w:rPr>
        <w:t xml:space="preserve">Use of school or college premises for non-school/college activities </w:t>
      </w:r>
    </w:p>
    <w:p w14:paraId="6E4B688A" w14:textId="77777777" w:rsidR="003567EB" w:rsidRDefault="00502AA5">
      <w:pPr>
        <w:spacing w:after="8" w:line="259" w:lineRule="auto"/>
        <w:ind w:left="286" w:right="0" w:firstLine="0"/>
      </w:pPr>
      <w:r>
        <w:t xml:space="preserve"> </w:t>
      </w:r>
    </w:p>
    <w:p w14:paraId="5DF666AC" w14:textId="77777777" w:rsidR="003567EB" w:rsidRDefault="00502AA5">
      <w:pPr>
        <w:numPr>
          <w:ilvl w:val="1"/>
          <w:numId w:val="39"/>
        </w:numPr>
        <w:spacing w:after="8" w:line="267" w:lineRule="auto"/>
        <w:ind w:right="129"/>
      </w:pPr>
      <w:r>
        <w:rPr>
          <w:sz w:val="22"/>
        </w:rPr>
        <w:t xml:space="preserve">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 </w:t>
      </w:r>
    </w:p>
    <w:p w14:paraId="50CDCE18" w14:textId="77777777" w:rsidR="003567EB" w:rsidRDefault="00502AA5">
      <w:pPr>
        <w:spacing w:after="16" w:line="259" w:lineRule="auto"/>
        <w:ind w:left="286" w:right="0" w:firstLine="0"/>
      </w:pPr>
      <w:r>
        <w:rPr>
          <w:sz w:val="22"/>
        </w:rPr>
        <w:t xml:space="preserve"> </w:t>
      </w:r>
    </w:p>
    <w:p w14:paraId="026840FE" w14:textId="77777777" w:rsidR="003567EB" w:rsidRDefault="00502AA5">
      <w:pPr>
        <w:numPr>
          <w:ilvl w:val="1"/>
          <w:numId w:val="39"/>
        </w:numPr>
        <w:spacing w:after="310" w:line="267" w:lineRule="auto"/>
        <w:ind w:right="129"/>
      </w:pPr>
      <w:r>
        <w:rPr>
          <w:sz w:val="22"/>
        </w:rPr>
        <w:t xml:space="preserve">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 this is not necessarily the case. The </w:t>
      </w:r>
    </w:p>
    <w:p w14:paraId="749214AE" w14:textId="77777777" w:rsidR="003567EB" w:rsidRDefault="00502AA5">
      <w:pPr>
        <w:spacing w:after="0" w:line="259" w:lineRule="auto"/>
        <w:ind w:left="852" w:right="0" w:firstLine="0"/>
      </w:pPr>
      <w:r>
        <w:rPr>
          <w:noProof/>
          <w:sz w:val="22"/>
        </w:rPr>
        <mc:AlternateContent>
          <mc:Choice Requires="wpg">
            <w:drawing>
              <wp:inline distT="0" distB="0" distL="0" distR="0" wp14:anchorId="1D8D8333" wp14:editId="58EEF4C5">
                <wp:extent cx="1829054" cy="9144"/>
                <wp:effectExtent l="0" t="0" r="0" b="0"/>
                <wp:docPr id="76128" name="Group 76128"/>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57" name="Shape 8415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6128" style="width:144.02pt;height:0.720032pt;mso-position-horizontal-relative:char;mso-position-vertical-relative:line" coordsize="18290,91">
                <v:shape id="Shape 8415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23305133" w14:textId="77777777" w:rsidR="003567EB" w:rsidRDefault="00502AA5" w:rsidP="00502AA5">
      <w:pPr>
        <w:spacing w:after="8" w:line="267" w:lineRule="auto"/>
        <w:ind w:left="271" w:right="129" w:firstLine="0"/>
      </w:pPr>
      <w:r>
        <w:rPr>
          <w:sz w:val="22"/>
        </w:rPr>
        <w:t xml:space="preserve">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w:t>
      </w:r>
      <w:r>
        <w:rPr>
          <w:sz w:val="22"/>
        </w:rPr>
        <w:lastRenderedPageBreak/>
        <w:t xml:space="preserve">appropriate. This applies regardless of whether or not the children who attend any of these services or activities are children on the school roll or attend the college. If an allegation is received relating to an out-of-hours contract the school will follow its own safeguarding policy and if appropriate inform the LADO.  </w:t>
      </w:r>
    </w:p>
    <w:p w14:paraId="0FA7D0FF" w14:textId="77777777" w:rsidR="003567EB" w:rsidRDefault="00502AA5">
      <w:pPr>
        <w:spacing w:after="19" w:line="259" w:lineRule="auto"/>
        <w:ind w:left="286" w:right="0" w:firstLine="0"/>
      </w:pPr>
      <w:r>
        <w:rPr>
          <w:sz w:val="22"/>
        </w:rPr>
        <w:t xml:space="preserve"> </w:t>
      </w:r>
    </w:p>
    <w:p w14:paraId="34097458" w14:textId="77777777" w:rsidR="003567EB" w:rsidRDefault="00502AA5">
      <w:pPr>
        <w:numPr>
          <w:ilvl w:val="1"/>
          <w:numId w:val="39"/>
        </w:numPr>
        <w:spacing w:after="43" w:line="267" w:lineRule="auto"/>
        <w:ind w:right="129"/>
      </w:pPr>
      <w:r>
        <w:rPr>
          <w:sz w:val="22"/>
        </w:rPr>
        <w:t>The governing body or proprietor should also ensure safeguarding requirements are included in any transfer of control agreement (</w:t>
      </w:r>
      <w:proofErr w:type="gramStart"/>
      <w:r>
        <w:rPr>
          <w:sz w:val="22"/>
        </w:rPr>
        <w:t>i.e.</w:t>
      </w:r>
      <w:proofErr w:type="gramEnd"/>
      <w:r>
        <w:rPr>
          <w:sz w:val="22"/>
        </w:rPr>
        <w:t xml:space="preserve"> lease or hire agreement), as a condition of use and occupation of the premises; and that failure to comply with this would lead to termination of the agreement.</w:t>
      </w:r>
      <w:r>
        <w:t xml:space="preserve"> </w:t>
      </w:r>
    </w:p>
    <w:p w14:paraId="69C1262A" w14:textId="77777777" w:rsidR="003567EB" w:rsidRDefault="00502AA5">
      <w:pPr>
        <w:numPr>
          <w:ilvl w:val="0"/>
          <w:numId w:val="40"/>
        </w:numPr>
        <w:spacing w:after="11" w:line="249" w:lineRule="auto"/>
        <w:ind w:left="838" w:right="0" w:hanging="567"/>
      </w:pPr>
      <w:r>
        <w:rPr>
          <w:b/>
        </w:rPr>
        <w:t xml:space="preserve">What we do when we are concerned about a child?  </w:t>
      </w:r>
    </w:p>
    <w:p w14:paraId="31E1FD10" w14:textId="77777777" w:rsidR="003567EB" w:rsidRDefault="00502AA5">
      <w:pPr>
        <w:spacing w:after="0" w:line="259" w:lineRule="auto"/>
        <w:ind w:left="286" w:right="0" w:firstLine="0"/>
      </w:pPr>
      <w:r>
        <w:rPr>
          <w:b/>
        </w:rPr>
        <w:t xml:space="preserve"> </w:t>
      </w:r>
    </w:p>
    <w:p w14:paraId="45B6268E" w14:textId="77777777" w:rsidR="003567EB" w:rsidRDefault="00502AA5">
      <w:pPr>
        <w:numPr>
          <w:ilvl w:val="1"/>
          <w:numId w:val="40"/>
        </w:numPr>
        <w:ind w:left="838" w:right="0" w:hanging="567"/>
      </w:pPr>
      <w:r>
        <w:t xml:space="preserve">Where risk factors are present but there is no evidence of a particular risk, then our DSL/SLT advises us on preventative work that can be done within school to engage the student into mainstream activities and social groups. The DSL/SLT may well be the person who talks to and has conversations with the student’s family, sharing the school’s concern about the young person’s vulnerability and how the family and school can work together to reduce the risk.  </w:t>
      </w:r>
    </w:p>
    <w:p w14:paraId="77F1E3F5" w14:textId="77777777" w:rsidR="003567EB" w:rsidRDefault="00502AA5">
      <w:pPr>
        <w:spacing w:after="0" w:line="259" w:lineRule="auto"/>
        <w:ind w:left="286" w:right="0" w:firstLine="0"/>
      </w:pPr>
      <w:r>
        <w:t xml:space="preserve"> </w:t>
      </w:r>
    </w:p>
    <w:p w14:paraId="15C32E0F" w14:textId="77777777" w:rsidR="003567EB" w:rsidRDefault="00502AA5">
      <w:pPr>
        <w:numPr>
          <w:ilvl w:val="1"/>
          <w:numId w:val="40"/>
        </w:numPr>
        <w:ind w:left="838" w:right="0" w:hanging="567"/>
      </w:pPr>
      <w:r>
        <w:t xml:space="preserve">In this situation, depending on how worried we are and what we agree with the parent and the young person (as far as possible); </w:t>
      </w:r>
    </w:p>
    <w:p w14:paraId="7BCAB942" w14:textId="77777777" w:rsidR="003567EB" w:rsidRDefault="00502AA5">
      <w:pPr>
        <w:spacing w:after="0" w:line="259" w:lineRule="auto"/>
        <w:ind w:left="286" w:right="0" w:firstLine="0"/>
      </w:pPr>
      <w:r>
        <w:t xml:space="preserve"> </w:t>
      </w:r>
    </w:p>
    <w:p w14:paraId="2B320194" w14:textId="77777777" w:rsidR="003567EB" w:rsidRDefault="00502AA5">
      <w:pPr>
        <w:numPr>
          <w:ilvl w:val="1"/>
          <w:numId w:val="40"/>
        </w:numPr>
        <w:ind w:left="838" w:right="0" w:hanging="567"/>
      </w:pPr>
      <w:r>
        <w:t xml:space="preserve">The DSL can decide to notify Duty and Advice, Early Help or Family Support Services so that a strategic </w:t>
      </w:r>
    </w:p>
    <w:p w14:paraId="3873541F" w14:textId="6B139143" w:rsidR="003567EB" w:rsidRDefault="00502AA5">
      <w:pPr>
        <w:ind w:left="281" w:right="1668"/>
      </w:pPr>
      <w:r>
        <w:t xml:space="preserve">overview can be maintained and any themes or common factors can be recognised; and </w:t>
      </w:r>
      <w:proofErr w:type="gramStart"/>
      <w:r>
        <w:t>The</w:t>
      </w:r>
      <w:proofErr w:type="gramEnd"/>
      <w:r>
        <w:t xml:space="preserve"> school will review the situation after taking appropriate action to address the concerns.  </w:t>
      </w:r>
    </w:p>
    <w:p w14:paraId="3B6EFC6F" w14:textId="77777777" w:rsidR="003567EB" w:rsidRDefault="00502AA5">
      <w:pPr>
        <w:spacing w:after="0" w:line="259" w:lineRule="auto"/>
        <w:ind w:left="286" w:right="0" w:firstLine="0"/>
      </w:pPr>
      <w:r>
        <w:t xml:space="preserve"> </w:t>
      </w:r>
    </w:p>
    <w:p w14:paraId="2BD6F9A1" w14:textId="77777777" w:rsidR="003567EB" w:rsidRDefault="00502AA5">
      <w:pPr>
        <w:numPr>
          <w:ilvl w:val="1"/>
          <w:numId w:val="40"/>
        </w:numPr>
        <w:ind w:left="838" w:right="0" w:hanging="567"/>
      </w:pPr>
      <w:r>
        <w:rPr>
          <w:noProof/>
          <w:sz w:val="22"/>
        </w:rPr>
        <mc:AlternateContent>
          <mc:Choice Requires="wpg">
            <w:drawing>
              <wp:anchor distT="0" distB="0" distL="114300" distR="114300" simplePos="0" relativeHeight="251724800" behindDoc="0" locked="0" layoutInCell="1" allowOverlap="1" wp14:anchorId="62312113" wp14:editId="11CECB3E">
                <wp:simplePos x="0" y="0"/>
                <wp:positionH relativeFrom="page">
                  <wp:posOffset>304800</wp:posOffset>
                </wp:positionH>
                <wp:positionV relativeFrom="page">
                  <wp:posOffset>323088</wp:posOffset>
                </wp:positionV>
                <wp:extent cx="18288" cy="10047732"/>
                <wp:effectExtent l="0" t="0" r="0" b="0"/>
                <wp:wrapSquare wrapText="bothSides"/>
                <wp:docPr id="76291" name="Group 76291"/>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59" name="Shape 8415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291" style="width:1.44pt;height:791.16pt;position:absolute;mso-position-horizontal-relative:page;mso-position-horizontal:absolute;margin-left:24pt;mso-position-vertical-relative:page;margin-top:25.44pt;" coordsize="182,100477">
                <v:shape id="Shape 8416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25824" behindDoc="0" locked="0" layoutInCell="1" allowOverlap="1" wp14:anchorId="4557CE3C" wp14:editId="548F9CED">
                <wp:simplePos x="0" y="0"/>
                <wp:positionH relativeFrom="page">
                  <wp:posOffset>7238746</wp:posOffset>
                </wp:positionH>
                <wp:positionV relativeFrom="page">
                  <wp:posOffset>323088</wp:posOffset>
                </wp:positionV>
                <wp:extent cx="18593" cy="10047732"/>
                <wp:effectExtent l="0" t="0" r="0" b="0"/>
                <wp:wrapSquare wrapText="bothSides"/>
                <wp:docPr id="76292" name="Group 76292"/>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61" name="Shape 8416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292" style="width:1.46399pt;height:791.16pt;position:absolute;mso-position-horizontal-relative:page;mso-position-horizontal:absolute;margin-left:569.98pt;mso-position-vertical-relative:page;margin-top:25.44pt;" coordsize="185,100477">
                <v:shape id="Shape 8416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The DSL will also offer and seek advice about undertaking an Early Help assessment and/or making a referral to Early Help services.  </w:t>
      </w:r>
    </w:p>
    <w:p w14:paraId="71335E04" w14:textId="77777777" w:rsidR="003567EB" w:rsidRDefault="00502AA5">
      <w:pPr>
        <w:spacing w:after="0" w:line="259" w:lineRule="auto"/>
        <w:ind w:left="286" w:right="0" w:firstLine="0"/>
      </w:pPr>
      <w:r>
        <w:t xml:space="preserve"> </w:t>
      </w:r>
    </w:p>
    <w:p w14:paraId="5AAAB90F" w14:textId="77777777" w:rsidR="003567EB" w:rsidRDefault="00502AA5">
      <w:pPr>
        <w:numPr>
          <w:ilvl w:val="1"/>
          <w:numId w:val="40"/>
        </w:numPr>
        <w:ind w:left="838" w:right="0" w:hanging="567"/>
      </w:pPr>
      <w:r>
        <w:t xml:space="preserve">In addition to the above, our </w:t>
      </w:r>
      <w:proofErr w:type="gramStart"/>
      <w:r>
        <w:t>School</w:t>
      </w:r>
      <w:proofErr w:type="gramEnd"/>
      <w:r>
        <w:t xml:space="preserve"> staff will refer to procedures to follow in cases of possible, alleged or suspected abuse, or serious cause for concern about a child’ when dealing with a child Disclosure or an allegation of abuse.</w:t>
      </w:r>
      <w:r>
        <w:rPr>
          <w:rFonts w:ascii="Arial" w:eastAsia="Arial" w:hAnsi="Arial" w:cs="Arial"/>
        </w:rPr>
        <w:t xml:space="preserve"> </w:t>
      </w:r>
    </w:p>
    <w:p w14:paraId="628A6D28" w14:textId="77777777" w:rsidR="003567EB" w:rsidRDefault="00502AA5">
      <w:pPr>
        <w:spacing w:after="0" w:line="259" w:lineRule="auto"/>
        <w:ind w:left="286" w:right="0" w:firstLine="0"/>
      </w:pPr>
      <w:r>
        <w:t xml:space="preserve"> </w:t>
      </w:r>
    </w:p>
    <w:p w14:paraId="738A8945" w14:textId="77777777" w:rsidR="003567EB" w:rsidRDefault="00502AA5">
      <w:pPr>
        <w:numPr>
          <w:ilvl w:val="0"/>
          <w:numId w:val="40"/>
        </w:numPr>
        <w:spacing w:after="11" w:line="249" w:lineRule="auto"/>
        <w:ind w:left="838" w:right="0" w:hanging="567"/>
      </w:pPr>
      <w:r>
        <w:rPr>
          <w:b/>
        </w:rPr>
        <w:t xml:space="preserve">Policy review  </w:t>
      </w:r>
    </w:p>
    <w:p w14:paraId="24C111EE" w14:textId="77777777" w:rsidR="003567EB" w:rsidRDefault="00502AA5">
      <w:pPr>
        <w:spacing w:after="18" w:line="259" w:lineRule="auto"/>
        <w:ind w:left="286" w:right="0" w:firstLine="0"/>
      </w:pPr>
      <w:r>
        <w:t xml:space="preserve"> </w:t>
      </w:r>
    </w:p>
    <w:p w14:paraId="1DD9A6AA" w14:textId="77777777" w:rsidR="003567EB" w:rsidRDefault="00502AA5">
      <w:pPr>
        <w:spacing w:after="29"/>
        <w:ind w:left="281" w:right="0"/>
      </w:pPr>
      <w:r>
        <w:t xml:space="preserve">The Governing Body of our school will review the Safeguarding and Child Protection Policy annually.  </w:t>
      </w:r>
    </w:p>
    <w:p w14:paraId="41DB7B02" w14:textId="77777777" w:rsidR="003567EB" w:rsidRDefault="00502AA5">
      <w:pPr>
        <w:spacing w:after="33" w:line="259" w:lineRule="auto"/>
        <w:ind w:left="286" w:right="0" w:firstLine="0"/>
      </w:pPr>
      <w:r>
        <w:t xml:space="preserve"> </w:t>
      </w:r>
    </w:p>
    <w:p w14:paraId="1C0ADEDC" w14:textId="77777777" w:rsidR="003567EB" w:rsidRDefault="00502AA5">
      <w:pPr>
        <w:pStyle w:val="Heading2"/>
        <w:tabs>
          <w:tab w:val="center" w:pos="403"/>
          <w:tab w:val="center" w:pos="1965"/>
        </w:tabs>
        <w:ind w:left="0" w:firstLine="0"/>
      </w:pPr>
      <w:r>
        <w:rPr>
          <w:b w:val="0"/>
          <w:sz w:val="22"/>
        </w:rPr>
        <w:tab/>
      </w:r>
      <w:r>
        <w:t xml:space="preserve">44 </w:t>
      </w:r>
      <w:r>
        <w:tab/>
        <w:t xml:space="preserve">Other Relevant Policies </w:t>
      </w:r>
    </w:p>
    <w:p w14:paraId="68145D4F" w14:textId="77777777" w:rsidR="003567EB" w:rsidRDefault="00502AA5">
      <w:pPr>
        <w:spacing w:after="18" w:line="259" w:lineRule="auto"/>
        <w:ind w:left="286" w:right="0" w:firstLine="0"/>
      </w:pPr>
      <w:r>
        <w:t xml:space="preserve"> </w:t>
      </w:r>
    </w:p>
    <w:p w14:paraId="704C9329" w14:textId="77777777" w:rsidR="003567EB" w:rsidRDefault="00502AA5">
      <w:pPr>
        <w:spacing w:after="1" w:line="276" w:lineRule="auto"/>
        <w:ind w:left="281" w:right="81"/>
        <w:jc w:val="both"/>
      </w:pPr>
      <w:r>
        <w:t xml:space="preserve">Barley Croft Primary School’s Governing Body’s legal responsibility for safeguarding the welfare of the children goes beyond child protection. Their duty is to ensure that safeguarding permeates all activity and functions. This policy therefore complements and supports a range of other policies, for instance: </w:t>
      </w:r>
    </w:p>
    <w:p w14:paraId="44B68893" w14:textId="77777777" w:rsidR="003567EB" w:rsidRDefault="00502AA5">
      <w:pPr>
        <w:spacing w:after="83" w:line="259" w:lineRule="auto"/>
        <w:ind w:left="286" w:right="0" w:firstLine="0"/>
      </w:pPr>
      <w:r>
        <w:t xml:space="preserve"> </w:t>
      </w:r>
    </w:p>
    <w:p w14:paraId="29A252D5" w14:textId="77777777" w:rsidR="003567EB" w:rsidRDefault="00502AA5">
      <w:pPr>
        <w:numPr>
          <w:ilvl w:val="0"/>
          <w:numId w:val="41"/>
        </w:numPr>
        <w:ind w:left="1561" w:right="0" w:hanging="653"/>
      </w:pPr>
      <w:r>
        <w:t xml:space="preserve">Children’s behaviour management, including drug/alcohol use </w:t>
      </w:r>
    </w:p>
    <w:p w14:paraId="535090A4" w14:textId="77777777" w:rsidR="003567EB" w:rsidRDefault="00502AA5">
      <w:pPr>
        <w:numPr>
          <w:ilvl w:val="0"/>
          <w:numId w:val="41"/>
        </w:numPr>
        <w:ind w:left="1561" w:right="0" w:hanging="653"/>
      </w:pPr>
      <w:r>
        <w:t xml:space="preserve">Staff behaviour and management (Code of Conduct; Safer Working Practice) </w:t>
      </w:r>
    </w:p>
    <w:p w14:paraId="54C9C68F" w14:textId="77777777" w:rsidR="003567EB" w:rsidRDefault="00502AA5">
      <w:pPr>
        <w:numPr>
          <w:ilvl w:val="0"/>
          <w:numId w:val="41"/>
        </w:numPr>
        <w:ind w:left="1561" w:right="0" w:hanging="653"/>
      </w:pPr>
      <w:r>
        <w:t xml:space="preserve">Parents behaviour and management (Code of conduct when in school) </w:t>
      </w:r>
    </w:p>
    <w:p w14:paraId="5BD333C4" w14:textId="77777777" w:rsidR="003567EB" w:rsidRDefault="00502AA5">
      <w:pPr>
        <w:numPr>
          <w:ilvl w:val="0"/>
          <w:numId w:val="41"/>
        </w:numPr>
        <w:ind w:left="1561" w:right="0" w:hanging="653"/>
      </w:pPr>
      <w:r>
        <w:t xml:space="preserve">Racist incidents and Homophobic Behaviour (LGBTQ) </w:t>
      </w:r>
    </w:p>
    <w:p w14:paraId="5075BB8C" w14:textId="77777777" w:rsidR="003567EB" w:rsidRDefault="00502AA5">
      <w:pPr>
        <w:numPr>
          <w:ilvl w:val="0"/>
          <w:numId w:val="41"/>
        </w:numPr>
        <w:ind w:left="1561" w:right="0" w:hanging="653"/>
      </w:pPr>
      <w:r>
        <w:t xml:space="preserve">Anti-bullying including Peer Abuse and Children Using Sexually Abusive behaviour </w:t>
      </w:r>
    </w:p>
    <w:p w14:paraId="4FA8BF6D" w14:textId="77777777" w:rsidR="003567EB" w:rsidRDefault="00502AA5">
      <w:pPr>
        <w:numPr>
          <w:ilvl w:val="0"/>
          <w:numId w:val="41"/>
        </w:numPr>
        <w:ind w:left="1561" w:right="0" w:hanging="653"/>
      </w:pPr>
      <w:r>
        <w:t xml:space="preserve">Sexual Violence and Sexual Harassment between children in schools and colleges (child on child)  </w:t>
      </w:r>
    </w:p>
    <w:p w14:paraId="17C4A313" w14:textId="77777777" w:rsidR="003567EB" w:rsidRDefault="00502AA5">
      <w:pPr>
        <w:numPr>
          <w:ilvl w:val="0"/>
          <w:numId w:val="41"/>
        </w:numPr>
        <w:ind w:left="1561" w:right="0" w:hanging="653"/>
      </w:pPr>
      <w:r>
        <w:t xml:space="preserve">Physical interventions/restraint </w:t>
      </w:r>
    </w:p>
    <w:p w14:paraId="6DB0C7A6" w14:textId="77777777" w:rsidR="003567EB" w:rsidRDefault="00502AA5">
      <w:pPr>
        <w:numPr>
          <w:ilvl w:val="0"/>
          <w:numId w:val="41"/>
        </w:numPr>
        <w:ind w:left="1561" w:right="0" w:hanging="653"/>
      </w:pPr>
      <w:r>
        <w:t xml:space="preserve">Special Educational Needs, Mental Health Issues and Disabled Children </w:t>
      </w:r>
      <w:r>
        <w:rPr>
          <w:rFonts w:ascii="Segoe UI Symbol" w:eastAsia="Segoe UI Symbol" w:hAnsi="Segoe UI Symbol" w:cs="Segoe UI Symbol"/>
          <w:sz w:val="24"/>
        </w:rPr>
        <w:t>•</w:t>
      </w:r>
      <w:r>
        <w:rPr>
          <w:rFonts w:ascii="Arial" w:eastAsia="Arial" w:hAnsi="Arial" w:cs="Arial"/>
          <w:sz w:val="24"/>
        </w:rPr>
        <w:t xml:space="preserve"> </w:t>
      </w:r>
      <w:r>
        <w:rPr>
          <w:rFonts w:ascii="Arial" w:eastAsia="Arial" w:hAnsi="Arial" w:cs="Arial"/>
          <w:sz w:val="24"/>
        </w:rPr>
        <w:tab/>
      </w:r>
      <w:r>
        <w:t xml:space="preserve">Trips and visits </w:t>
      </w:r>
    </w:p>
    <w:p w14:paraId="31E80A8A" w14:textId="77777777" w:rsidR="003567EB" w:rsidRDefault="00502AA5">
      <w:pPr>
        <w:numPr>
          <w:ilvl w:val="0"/>
          <w:numId w:val="41"/>
        </w:numPr>
        <w:ind w:left="1561" w:right="0" w:hanging="653"/>
      </w:pPr>
      <w:r>
        <w:lastRenderedPageBreak/>
        <w:t xml:space="preserve">Work experience and </w:t>
      </w:r>
      <w:proofErr w:type="gramStart"/>
      <w:r>
        <w:t>work related</w:t>
      </w:r>
      <w:proofErr w:type="gramEnd"/>
      <w:r>
        <w:t xml:space="preserve"> learning placements </w:t>
      </w:r>
    </w:p>
    <w:p w14:paraId="2DE924E1" w14:textId="77777777" w:rsidR="003567EB" w:rsidRDefault="00502AA5">
      <w:pPr>
        <w:numPr>
          <w:ilvl w:val="0"/>
          <w:numId w:val="41"/>
        </w:numPr>
        <w:ind w:left="1561" w:right="0" w:hanging="653"/>
      </w:pPr>
      <w:r>
        <w:t xml:space="preserve">First aid and the administration of medicines </w:t>
      </w:r>
    </w:p>
    <w:p w14:paraId="64388FEC" w14:textId="77777777" w:rsidR="003567EB" w:rsidRDefault="00502AA5">
      <w:pPr>
        <w:numPr>
          <w:ilvl w:val="0"/>
          <w:numId w:val="41"/>
        </w:numPr>
        <w:ind w:left="1561" w:right="0" w:hanging="653"/>
      </w:pPr>
      <w:r>
        <w:t xml:space="preserve">Health and safety &amp; Site security </w:t>
      </w:r>
    </w:p>
    <w:p w14:paraId="68F635CF" w14:textId="77777777" w:rsidR="003567EB" w:rsidRDefault="00502AA5">
      <w:pPr>
        <w:numPr>
          <w:ilvl w:val="0"/>
          <w:numId w:val="41"/>
        </w:numPr>
        <w:spacing w:after="55"/>
        <w:ind w:left="1561" w:right="0" w:hanging="653"/>
      </w:pPr>
      <w:r>
        <w:t xml:space="preserve">Sex and Relationship Education/Underage Sexual Activity (Healthy Relationships and Domestic Violence in Young People) </w:t>
      </w:r>
    </w:p>
    <w:p w14:paraId="487B47AD" w14:textId="77777777" w:rsidR="003567EB" w:rsidRDefault="00502AA5">
      <w:pPr>
        <w:numPr>
          <w:ilvl w:val="0"/>
          <w:numId w:val="41"/>
        </w:numPr>
        <w:ind w:left="1561" w:right="0" w:hanging="653"/>
      </w:pPr>
      <w:r>
        <w:t xml:space="preserve">Equal opportunities </w:t>
      </w:r>
    </w:p>
    <w:p w14:paraId="3C798CE4" w14:textId="77777777" w:rsidR="003567EB" w:rsidRDefault="00502AA5">
      <w:pPr>
        <w:numPr>
          <w:ilvl w:val="0"/>
          <w:numId w:val="41"/>
        </w:numPr>
        <w:spacing w:after="55"/>
        <w:ind w:left="1561" w:right="0" w:hanging="653"/>
      </w:pPr>
      <w:r>
        <w:t xml:space="preserve">ICT and Online safety, including on and offline and acceptable usage (Handheld devices and smart watches) </w:t>
      </w:r>
    </w:p>
    <w:p w14:paraId="1E1EE6E3" w14:textId="77777777" w:rsidR="003567EB" w:rsidRDefault="00502AA5">
      <w:pPr>
        <w:numPr>
          <w:ilvl w:val="0"/>
          <w:numId w:val="41"/>
        </w:numPr>
        <w:ind w:left="1561" w:right="0" w:hanging="653"/>
      </w:pPr>
      <w:r>
        <w:t xml:space="preserve">Extended School Activities  </w:t>
      </w:r>
    </w:p>
    <w:p w14:paraId="228C6710" w14:textId="77777777" w:rsidR="003567EB" w:rsidRDefault="00502AA5">
      <w:pPr>
        <w:numPr>
          <w:ilvl w:val="0"/>
          <w:numId w:val="41"/>
        </w:numPr>
        <w:ind w:left="1561" w:right="0" w:hanging="653"/>
      </w:pPr>
      <w:r>
        <w:t xml:space="preserve">Mobile phone and camera use (digital equipment)  </w:t>
      </w:r>
    </w:p>
    <w:p w14:paraId="7F5A870F" w14:textId="77777777" w:rsidR="003567EB" w:rsidRDefault="00502AA5">
      <w:pPr>
        <w:numPr>
          <w:ilvl w:val="0"/>
          <w:numId w:val="41"/>
        </w:numPr>
        <w:ind w:left="1561" w:right="0" w:hanging="653"/>
      </w:pPr>
      <w:r>
        <w:t xml:space="preserve">LAC Policy </w:t>
      </w:r>
    </w:p>
    <w:p w14:paraId="4EFC37C5" w14:textId="77777777" w:rsidR="003567EB" w:rsidRDefault="00502AA5">
      <w:pPr>
        <w:numPr>
          <w:ilvl w:val="0"/>
          <w:numId w:val="41"/>
        </w:numPr>
        <w:ind w:left="1561" w:right="0" w:hanging="653"/>
      </w:pPr>
      <w:r>
        <w:rPr>
          <w:noProof/>
          <w:sz w:val="22"/>
        </w:rPr>
        <mc:AlternateContent>
          <mc:Choice Requires="wpg">
            <w:drawing>
              <wp:anchor distT="0" distB="0" distL="114300" distR="114300" simplePos="0" relativeHeight="251726848" behindDoc="0" locked="0" layoutInCell="1" allowOverlap="1" wp14:anchorId="248414BA" wp14:editId="7A1BFB3C">
                <wp:simplePos x="0" y="0"/>
                <wp:positionH relativeFrom="page">
                  <wp:posOffset>304800</wp:posOffset>
                </wp:positionH>
                <wp:positionV relativeFrom="page">
                  <wp:posOffset>323088</wp:posOffset>
                </wp:positionV>
                <wp:extent cx="18288" cy="10047732"/>
                <wp:effectExtent l="0" t="0" r="0" b="0"/>
                <wp:wrapSquare wrapText="bothSides"/>
                <wp:docPr id="78769" name="Group 7876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63" name="Shape 8416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8769" style="width:1.44pt;height:791.16pt;position:absolute;mso-position-horizontal-relative:page;mso-position-horizontal:absolute;margin-left:24pt;mso-position-vertical-relative:page;margin-top:25.44pt;" coordsize="182,100477">
                <v:shape id="Shape 8416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27872" behindDoc="0" locked="0" layoutInCell="1" allowOverlap="1" wp14:anchorId="1E821A92" wp14:editId="00420A91">
                <wp:simplePos x="0" y="0"/>
                <wp:positionH relativeFrom="page">
                  <wp:posOffset>7238746</wp:posOffset>
                </wp:positionH>
                <wp:positionV relativeFrom="page">
                  <wp:posOffset>323088</wp:posOffset>
                </wp:positionV>
                <wp:extent cx="18593" cy="10047732"/>
                <wp:effectExtent l="0" t="0" r="0" b="0"/>
                <wp:wrapSquare wrapText="bothSides"/>
                <wp:docPr id="78770" name="Group 78770"/>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65" name="Shape 8416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8770" style="width:1.46399pt;height:791.16pt;position:absolute;mso-position-horizontal-relative:page;mso-position-horizontal:absolute;margin-left:569.98pt;mso-position-vertical-relative:page;margin-top:25.44pt;" coordsize="185,100477">
                <v:shape id="Shape 8416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Visitor Policy </w:t>
      </w:r>
    </w:p>
    <w:p w14:paraId="3CF45B01" w14:textId="77777777" w:rsidR="003567EB" w:rsidRDefault="00502AA5">
      <w:pPr>
        <w:numPr>
          <w:ilvl w:val="0"/>
          <w:numId w:val="41"/>
        </w:numPr>
        <w:ind w:left="1561" w:right="0" w:hanging="653"/>
      </w:pPr>
      <w:r>
        <w:t xml:space="preserve">Safer Recruitment Policy  </w:t>
      </w:r>
    </w:p>
    <w:p w14:paraId="0554186C" w14:textId="77777777" w:rsidR="003567EB" w:rsidRDefault="00502AA5">
      <w:pPr>
        <w:numPr>
          <w:ilvl w:val="0"/>
          <w:numId w:val="41"/>
        </w:numPr>
        <w:ind w:left="1561" w:right="0" w:hanging="653"/>
      </w:pPr>
      <w:r>
        <w:t xml:space="preserve">Managing Allegations Procedure / Local Authority Designated Officer (LADO)  </w:t>
      </w:r>
    </w:p>
    <w:p w14:paraId="06399FA9" w14:textId="77777777" w:rsidR="003567EB" w:rsidRDefault="00502AA5">
      <w:pPr>
        <w:numPr>
          <w:ilvl w:val="0"/>
          <w:numId w:val="41"/>
        </w:numPr>
        <w:ind w:left="1561" w:right="0" w:hanging="653"/>
      </w:pPr>
      <w:r>
        <w:t xml:space="preserve">Monitoring, Recording, Retaining Safeguarding Records Guidance </w:t>
      </w:r>
    </w:p>
    <w:p w14:paraId="6BAEC140" w14:textId="77777777" w:rsidR="003567EB" w:rsidRDefault="00502AA5">
      <w:pPr>
        <w:numPr>
          <w:ilvl w:val="0"/>
          <w:numId w:val="41"/>
        </w:numPr>
        <w:ind w:left="1561" w:right="0" w:hanging="653"/>
      </w:pPr>
      <w:r>
        <w:t xml:space="preserve">Whistleblowing Procedure </w:t>
      </w:r>
    </w:p>
    <w:p w14:paraId="2A38B08F" w14:textId="77777777" w:rsidR="003567EB" w:rsidRDefault="00502AA5">
      <w:pPr>
        <w:spacing w:after="0" w:line="259" w:lineRule="auto"/>
        <w:ind w:left="852" w:right="0" w:firstLine="0"/>
      </w:pPr>
      <w:r>
        <w:t xml:space="preserve"> </w:t>
      </w:r>
    </w:p>
    <w:p w14:paraId="5BDA1E9C" w14:textId="77777777" w:rsidR="003567EB" w:rsidRDefault="00502AA5">
      <w:pPr>
        <w:spacing w:after="20" w:line="259" w:lineRule="auto"/>
        <w:ind w:left="286" w:right="0" w:firstLine="0"/>
      </w:pPr>
      <w:r>
        <w:t xml:space="preserve"> </w:t>
      </w:r>
    </w:p>
    <w:p w14:paraId="59D53D82" w14:textId="77777777" w:rsidR="003567EB" w:rsidRDefault="00502AA5">
      <w:pPr>
        <w:spacing w:after="18" w:line="259" w:lineRule="auto"/>
        <w:ind w:left="286" w:right="0" w:firstLine="0"/>
      </w:pPr>
      <w:r>
        <w:t xml:space="preserve"> </w:t>
      </w:r>
    </w:p>
    <w:p w14:paraId="64A58136" w14:textId="77777777" w:rsidR="003567EB" w:rsidRDefault="00502AA5">
      <w:pPr>
        <w:spacing w:after="30"/>
        <w:ind w:left="281" w:right="0"/>
      </w:pPr>
      <w:r>
        <w:t xml:space="preserve">The above list is not exhaustive and when undertaking development or planning of any kind, Barley Croft Primary School and our Governors will consider the best interest of our children and any implications for safeguarding children and promoting their welfare. </w:t>
      </w:r>
      <w:r>
        <w:tab/>
        <w:t xml:space="preserve"> </w:t>
      </w:r>
      <w:r>
        <w:br w:type="page"/>
      </w:r>
    </w:p>
    <w:p w14:paraId="3C5ADE6B" w14:textId="77777777" w:rsidR="003567EB" w:rsidRDefault="00502AA5">
      <w:pPr>
        <w:pStyle w:val="Heading2"/>
        <w:tabs>
          <w:tab w:val="center" w:pos="434"/>
          <w:tab w:val="center" w:pos="2441"/>
        </w:tabs>
        <w:ind w:left="0" w:firstLine="0"/>
      </w:pPr>
      <w:r>
        <w:rPr>
          <w:b w:val="0"/>
          <w:sz w:val="22"/>
        </w:rPr>
        <w:lastRenderedPageBreak/>
        <w:tab/>
      </w:r>
      <w:r>
        <w:t xml:space="preserve">45.  </w:t>
      </w:r>
      <w:r>
        <w:tab/>
        <w:t xml:space="preserve">Useful contact numbers and links </w:t>
      </w:r>
    </w:p>
    <w:p w14:paraId="051374A2" w14:textId="77777777" w:rsidR="003567EB" w:rsidRDefault="00502AA5">
      <w:pPr>
        <w:spacing w:after="0" w:line="259" w:lineRule="auto"/>
        <w:ind w:left="286" w:right="0" w:firstLine="0"/>
      </w:pPr>
      <w:r>
        <w:rPr>
          <w:noProof/>
          <w:sz w:val="22"/>
        </w:rPr>
        <mc:AlternateContent>
          <mc:Choice Requires="wpg">
            <w:drawing>
              <wp:anchor distT="0" distB="0" distL="114300" distR="114300" simplePos="0" relativeHeight="251728896" behindDoc="0" locked="0" layoutInCell="1" allowOverlap="1" wp14:anchorId="009C00A5" wp14:editId="7BD1749C">
                <wp:simplePos x="0" y="0"/>
                <wp:positionH relativeFrom="page">
                  <wp:posOffset>304800</wp:posOffset>
                </wp:positionH>
                <wp:positionV relativeFrom="page">
                  <wp:posOffset>323088</wp:posOffset>
                </wp:positionV>
                <wp:extent cx="18288" cy="10047732"/>
                <wp:effectExtent l="0" t="0" r="0" b="0"/>
                <wp:wrapSquare wrapText="bothSides"/>
                <wp:docPr id="81875" name="Group 81875"/>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67" name="Shape 8416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875" style="width:1.44pt;height:791.16pt;position:absolute;mso-position-horizontal-relative:page;mso-position-horizontal:absolute;margin-left:24pt;mso-position-vertical-relative:page;margin-top:25.44pt;" coordsize="182,100477">
                <v:shape id="Shape 8416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29920" behindDoc="0" locked="0" layoutInCell="1" allowOverlap="1" wp14:anchorId="2D737581" wp14:editId="416F933B">
                <wp:simplePos x="0" y="0"/>
                <wp:positionH relativeFrom="page">
                  <wp:posOffset>7238746</wp:posOffset>
                </wp:positionH>
                <wp:positionV relativeFrom="page">
                  <wp:posOffset>323088</wp:posOffset>
                </wp:positionV>
                <wp:extent cx="18593" cy="10047732"/>
                <wp:effectExtent l="0" t="0" r="0" b="0"/>
                <wp:wrapSquare wrapText="bothSides"/>
                <wp:docPr id="81876" name="Group 81876"/>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69" name="Shape 8416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876" style="width:1.46399pt;height:791.16pt;position:absolute;mso-position-horizontal-relative:page;mso-position-horizontal:absolute;margin-left:569.98pt;mso-position-vertical-relative:page;margin-top:25.44pt;" coordsize="185,100477">
                <v:shape id="Shape 8417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rPr>
        <w:t xml:space="preserve"> </w:t>
      </w:r>
    </w:p>
    <w:tbl>
      <w:tblPr>
        <w:tblStyle w:val="TableGrid"/>
        <w:tblW w:w="9780" w:type="dxa"/>
        <w:tblInd w:w="858" w:type="dxa"/>
        <w:tblCellMar>
          <w:top w:w="47" w:type="dxa"/>
          <w:left w:w="107" w:type="dxa"/>
          <w:right w:w="127" w:type="dxa"/>
        </w:tblCellMar>
        <w:tblLook w:val="04A0" w:firstRow="1" w:lastRow="0" w:firstColumn="1" w:lastColumn="0" w:noHBand="0" w:noVBand="1"/>
      </w:tblPr>
      <w:tblGrid>
        <w:gridCol w:w="6705"/>
        <w:gridCol w:w="3075"/>
      </w:tblGrid>
      <w:tr w:rsidR="003567EB" w14:paraId="32A6AE65" w14:textId="77777777">
        <w:trPr>
          <w:trHeight w:val="549"/>
        </w:trPr>
        <w:tc>
          <w:tcPr>
            <w:tcW w:w="6705" w:type="dxa"/>
            <w:tcBorders>
              <w:top w:val="single" w:sz="4" w:space="0" w:color="BFBFBF"/>
              <w:left w:val="single" w:sz="4" w:space="0" w:color="BFBFBF"/>
              <w:bottom w:val="single" w:sz="4" w:space="0" w:color="BFBFBF"/>
              <w:right w:val="single" w:sz="4" w:space="0" w:color="BFBFBF"/>
            </w:tcBorders>
          </w:tcPr>
          <w:p w14:paraId="566E2273" w14:textId="77777777" w:rsidR="003567EB" w:rsidRDefault="00502AA5">
            <w:pPr>
              <w:spacing w:after="0" w:line="259" w:lineRule="auto"/>
              <w:ind w:left="0" w:right="0" w:firstLine="0"/>
            </w:pPr>
            <w:r>
              <w:rPr>
                <w:b/>
                <w:sz w:val="22"/>
              </w:rPr>
              <w:lastRenderedPageBreak/>
              <w:t xml:space="preserve">Leicestershire Police </w:t>
            </w:r>
          </w:p>
          <w:p w14:paraId="5A2C6713" w14:textId="77777777" w:rsidR="003567EB" w:rsidRDefault="00502AA5">
            <w:pPr>
              <w:spacing w:after="0" w:line="259" w:lineRule="auto"/>
              <w:ind w:left="0" w:right="0" w:firstLine="0"/>
            </w:pPr>
            <w:r>
              <w:rPr>
                <w:sz w:val="22"/>
              </w:rPr>
              <w:t xml:space="preserve"> </w:t>
            </w:r>
          </w:p>
        </w:tc>
        <w:tc>
          <w:tcPr>
            <w:tcW w:w="3075" w:type="dxa"/>
            <w:tcBorders>
              <w:top w:val="single" w:sz="4" w:space="0" w:color="BFBFBF"/>
              <w:left w:val="single" w:sz="4" w:space="0" w:color="BFBFBF"/>
              <w:bottom w:val="single" w:sz="4" w:space="0" w:color="BFBFBF"/>
              <w:right w:val="single" w:sz="4" w:space="0" w:color="BFBFBF"/>
            </w:tcBorders>
          </w:tcPr>
          <w:p w14:paraId="747B20D0" w14:textId="77777777" w:rsidR="003567EB" w:rsidRDefault="00502AA5">
            <w:pPr>
              <w:spacing w:after="0" w:line="259" w:lineRule="auto"/>
              <w:ind w:left="1" w:right="0" w:firstLine="0"/>
            </w:pPr>
            <w:r>
              <w:rPr>
                <w:b/>
                <w:sz w:val="22"/>
              </w:rPr>
              <w:t>999 / 0116 2222222</w:t>
            </w:r>
            <w:r>
              <w:rPr>
                <w:sz w:val="22"/>
              </w:rPr>
              <w:t xml:space="preserve"> </w:t>
            </w:r>
          </w:p>
        </w:tc>
      </w:tr>
      <w:tr w:rsidR="003567EB" w14:paraId="2DFF0D45" w14:textId="77777777">
        <w:trPr>
          <w:trHeight w:val="814"/>
        </w:trPr>
        <w:tc>
          <w:tcPr>
            <w:tcW w:w="6705" w:type="dxa"/>
            <w:tcBorders>
              <w:top w:val="single" w:sz="4" w:space="0" w:color="BFBFBF"/>
              <w:left w:val="single" w:sz="4" w:space="0" w:color="BFBFBF"/>
              <w:bottom w:val="single" w:sz="4" w:space="0" w:color="BFBFBF"/>
              <w:right w:val="single" w:sz="4" w:space="0" w:color="BFBFBF"/>
            </w:tcBorders>
            <w:shd w:val="clear" w:color="auto" w:fill="F2F2F2"/>
          </w:tcPr>
          <w:p w14:paraId="3F7D22A5" w14:textId="77777777" w:rsidR="003567EB" w:rsidRDefault="00502AA5">
            <w:pPr>
              <w:spacing w:after="0" w:line="259" w:lineRule="auto"/>
              <w:ind w:left="0" w:right="0" w:firstLine="0"/>
            </w:pPr>
            <w:r>
              <w:rPr>
                <w:b/>
                <w:sz w:val="22"/>
              </w:rPr>
              <w:t xml:space="preserve">One Front Door </w:t>
            </w:r>
          </w:p>
          <w:p w14:paraId="3EA6F87F" w14:textId="77777777" w:rsidR="003567EB" w:rsidRDefault="00502AA5">
            <w:pPr>
              <w:spacing w:after="0" w:line="259" w:lineRule="auto"/>
              <w:ind w:left="0" w:right="0" w:firstLine="0"/>
              <w:jc w:val="both"/>
            </w:pPr>
            <w:r>
              <w:rPr>
                <w:b/>
                <w:sz w:val="22"/>
              </w:rPr>
              <w:t xml:space="preserve">Duty &amp; Advice (Includes out of hours) </w:t>
            </w:r>
            <w:proofErr w:type="gramStart"/>
            <w:r>
              <w:rPr>
                <w:b/>
                <w:color w:val="0000FF"/>
                <w:sz w:val="22"/>
                <w:u w:val="single" w:color="0000FF"/>
              </w:rPr>
              <w:t>das.team@leicester.gov.uk</w:t>
            </w:r>
            <w:r>
              <w:rPr>
                <w:b/>
                <w:sz w:val="22"/>
              </w:rPr>
              <w:t xml:space="preserve">  Early</w:t>
            </w:r>
            <w:proofErr w:type="gramEnd"/>
            <w:r>
              <w:rPr>
                <w:b/>
                <w:sz w:val="22"/>
              </w:rPr>
              <w:t xml:space="preserve"> Help &amp; Support/</w:t>
            </w:r>
            <w:r>
              <w:rPr>
                <w:b/>
                <w:color w:val="0000FF"/>
                <w:sz w:val="22"/>
                <w:u w:val="single" w:color="0000FF"/>
              </w:rPr>
              <w:t>early-help@leicester.gov.uk</w:t>
            </w:r>
            <w:r>
              <w:rPr>
                <w:b/>
                <w:color w:val="0000FF"/>
                <w:sz w:val="22"/>
              </w:rPr>
              <w:t xml:space="preserve"> </w:t>
            </w:r>
            <w:r>
              <w:rPr>
                <w:sz w:val="22"/>
              </w:rPr>
              <w:t xml:space="preserve"> </w:t>
            </w:r>
          </w:p>
        </w:tc>
        <w:tc>
          <w:tcPr>
            <w:tcW w:w="3075" w:type="dxa"/>
            <w:tcBorders>
              <w:top w:val="single" w:sz="4" w:space="0" w:color="BFBFBF"/>
              <w:left w:val="single" w:sz="4" w:space="0" w:color="BFBFBF"/>
              <w:bottom w:val="single" w:sz="4" w:space="0" w:color="BFBFBF"/>
              <w:right w:val="single" w:sz="4" w:space="0" w:color="BFBFBF"/>
            </w:tcBorders>
            <w:shd w:val="clear" w:color="auto" w:fill="F2F2F2"/>
          </w:tcPr>
          <w:p w14:paraId="2697F0D6" w14:textId="77777777" w:rsidR="003567EB" w:rsidRDefault="00502AA5">
            <w:pPr>
              <w:spacing w:after="0" w:line="259" w:lineRule="auto"/>
              <w:ind w:left="1" w:right="0" w:firstLine="0"/>
            </w:pPr>
            <w:r>
              <w:rPr>
                <w:sz w:val="22"/>
              </w:rPr>
              <w:t>0116 454 1004</w:t>
            </w:r>
            <w:r>
              <w:rPr>
                <w:b/>
                <w:sz w:val="22"/>
              </w:rPr>
              <w:t xml:space="preserve"> </w:t>
            </w:r>
          </w:p>
        </w:tc>
      </w:tr>
      <w:tr w:rsidR="003567EB" w14:paraId="14D216DE" w14:textId="77777777">
        <w:trPr>
          <w:trHeight w:val="550"/>
        </w:trPr>
        <w:tc>
          <w:tcPr>
            <w:tcW w:w="6705" w:type="dxa"/>
            <w:tcBorders>
              <w:top w:val="single" w:sz="4" w:space="0" w:color="BFBFBF"/>
              <w:left w:val="single" w:sz="4" w:space="0" w:color="BFBFBF"/>
              <w:bottom w:val="single" w:sz="4" w:space="0" w:color="BFBFBF"/>
              <w:right w:val="single" w:sz="4" w:space="0" w:color="BFBFBF"/>
            </w:tcBorders>
          </w:tcPr>
          <w:p w14:paraId="2CACED81" w14:textId="77777777" w:rsidR="003567EB" w:rsidRDefault="00502AA5">
            <w:pPr>
              <w:tabs>
                <w:tab w:val="center" w:pos="2881"/>
              </w:tabs>
              <w:spacing w:after="0" w:line="259" w:lineRule="auto"/>
              <w:ind w:left="0" w:right="0" w:firstLine="0"/>
            </w:pPr>
            <w:r>
              <w:rPr>
                <w:b/>
                <w:sz w:val="22"/>
              </w:rPr>
              <w:t xml:space="preserve">Children's Safeguarding Unit </w:t>
            </w:r>
            <w:r>
              <w:rPr>
                <w:b/>
                <w:sz w:val="22"/>
              </w:rPr>
              <w:tab/>
              <w:t xml:space="preserve"> </w:t>
            </w:r>
          </w:p>
          <w:p w14:paraId="012034C0" w14:textId="77777777" w:rsidR="003567EB" w:rsidRDefault="00502AA5">
            <w:pPr>
              <w:spacing w:after="0" w:line="259" w:lineRule="auto"/>
              <w:ind w:left="0" w:right="0" w:firstLine="0"/>
            </w:pPr>
            <w:r>
              <w:rPr>
                <w:sz w:val="22"/>
              </w:rPr>
              <w:t xml:space="preserve"> </w:t>
            </w:r>
          </w:p>
        </w:tc>
        <w:tc>
          <w:tcPr>
            <w:tcW w:w="3075" w:type="dxa"/>
            <w:tcBorders>
              <w:top w:val="single" w:sz="4" w:space="0" w:color="BFBFBF"/>
              <w:left w:val="single" w:sz="4" w:space="0" w:color="BFBFBF"/>
              <w:bottom w:val="single" w:sz="4" w:space="0" w:color="BFBFBF"/>
              <w:right w:val="single" w:sz="4" w:space="0" w:color="BFBFBF"/>
            </w:tcBorders>
          </w:tcPr>
          <w:p w14:paraId="4B9456C8" w14:textId="77777777" w:rsidR="003567EB" w:rsidRDefault="00502AA5">
            <w:pPr>
              <w:spacing w:after="0" w:line="259" w:lineRule="auto"/>
              <w:ind w:left="1" w:right="0" w:firstLine="0"/>
            </w:pPr>
            <w:r>
              <w:rPr>
                <w:sz w:val="22"/>
              </w:rPr>
              <w:t>0116 454 2440</w:t>
            </w:r>
            <w:r>
              <w:rPr>
                <w:b/>
                <w:sz w:val="22"/>
              </w:rPr>
              <w:t xml:space="preserve"> </w:t>
            </w:r>
          </w:p>
        </w:tc>
      </w:tr>
      <w:tr w:rsidR="003567EB" w14:paraId="4ABA9E76" w14:textId="77777777">
        <w:trPr>
          <w:trHeight w:val="1082"/>
        </w:trPr>
        <w:tc>
          <w:tcPr>
            <w:tcW w:w="6705" w:type="dxa"/>
            <w:tcBorders>
              <w:top w:val="single" w:sz="4" w:space="0" w:color="BFBFBF"/>
              <w:left w:val="single" w:sz="4" w:space="0" w:color="BFBFBF"/>
              <w:bottom w:val="single" w:sz="4" w:space="0" w:color="BFBFBF"/>
              <w:right w:val="single" w:sz="4" w:space="0" w:color="BFBFBF"/>
            </w:tcBorders>
            <w:shd w:val="clear" w:color="auto" w:fill="F2F2F2"/>
          </w:tcPr>
          <w:p w14:paraId="5AC40A47" w14:textId="77777777" w:rsidR="003567EB" w:rsidRDefault="00502AA5">
            <w:pPr>
              <w:spacing w:after="0" w:line="259" w:lineRule="auto"/>
              <w:ind w:left="0" w:right="0" w:firstLine="0"/>
            </w:pPr>
            <w:r>
              <w:rPr>
                <w:b/>
                <w:sz w:val="22"/>
              </w:rPr>
              <w:t xml:space="preserve">Safeguarding in Education </w:t>
            </w:r>
          </w:p>
          <w:p w14:paraId="2DCB3882" w14:textId="77777777" w:rsidR="003567EB" w:rsidRDefault="00502AA5">
            <w:pPr>
              <w:tabs>
                <w:tab w:val="center" w:pos="3601"/>
              </w:tabs>
              <w:spacing w:after="0" w:line="259" w:lineRule="auto"/>
              <w:ind w:left="0" w:right="0" w:firstLine="0"/>
            </w:pPr>
            <w:r>
              <w:rPr>
                <w:b/>
                <w:sz w:val="22"/>
              </w:rPr>
              <w:t xml:space="preserve">Julie Chapaneri &amp; Mohammed Patel </w:t>
            </w:r>
            <w:r>
              <w:rPr>
                <w:b/>
                <w:sz w:val="22"/>
              </w:rPr>
              <w:tab/>
              <w:t xml:space="preserve"> </w:t>
            </w:r>
          </w:p>
          <w:p w14:paraId="6843B096" w14:textId="77777777" w:rsidR="003567EB" w:rsidRDefault="00502AA5">
            <w:pPr>
              <w:spacing w:after="0" w:line="259" w:lineRule="auto"/>
              <w:ind w:left="0" w:right="0" w:firstLine="0"/>
            </w:pPr>
            <w:r>
              <w:rPr>
                <w:b/>
                <w:color w:val="0000FF"/>
                <w:sz w:val="22"/>
                <w:u w:val="single" w:color="0000FF"/>
              </w:rPr>
              <w:t>Safeguardingineducation@leicester.gov.uk</w:t>
            </w:r>
            <w:r>
              <w:rPr>
                <w:b/>
                <w:sz w:val="22"/>
              </w:rPr>
              <w:t xml:space="preserve"> </w:t>
            </w:r>
          </w:p>
          <w:p w14:paraId="07DA50C6" w14:textId="77777777" w:rsidR="003567EB" w:rsidRDefault="00502AA5">
            <w:pPr>
              <w:spacing w:after="0" w:line="259" w:lineRule="auto"/>
              <w:ind w:left="0" w:right="0" w:firstLine="0"/>
            </w:pPr>
            <w:r>
              <w:rPr>
                <w:sz w:val="22"/>
              </w:rPr>
              <w:t xml:space="preserve"> </w:t>
            </w:r>
          </w:p>
        </w:tc>
        <w:tc>
          <w:tcPr>
            <w:tcW w:w="3075" w:type="dxa"/>
            <w:tcBorders>
              <w:top w:val="single" w:sz="4" w:space="0" w:color="BFBFBF"/>
              <w:left w:val="single" w:sz="4" w:space="0" w:color="BFBFBF"/>
              <w:bottom w:val="single" w:sz="4" w:space="0" w:color="BFBFBF"/>
              <w:right w:val="single" w:sz="4" w:space="0" w:color="BFBFBF"/>
            </w:tcBorders>
            <w:shd w:val="clear" w:color="auto" w:fill="F2F2F2"/>
          </w:tcPr>
          <w:p w14:paraId="5D596D15" w14:textId="77777777" w:rsidR="003567EB" w:rsidRDefault="00502AA5">
            <w:pPr>
              <w:spacing w:after="0" w:line="259" w:lineRule="auto"/>
              <w:ind w:left="1" w:right="0" w:firstLine="0"/>
            </w:pPr>
            <w:r>
              <w:rPr>
                <w:sz w:val="22"/>
              </w:rPr>
              <w:t>0116 454 2440</w:t>
            </w:r>
            <w:r>
              <w:rPr>
                <w:b/>
                <w:sz w:val="22"/>
              </w:rPr>
              <w:t xml:space="preserve"> </w:t>
            </w:r>
          </w:p>
        </w:tc>
      </w:tr>
      <w:tr w:rsidR="003567EB" w14:paraId="3BDE8E81" w14:textId="77777777">
        <w:trPr>
          <w:trHeight w:val="819"/>
        </w:trPr>
        <w:tc>
          <w:tcPr>
            <w:tcW w:w="6705" w:type="dxa"/>
            <w:tcBorders>
              <w:top w:val="single" w:sz="4" w:space="0" w:color="BFBFBF"/>
              <w:left w:val="single" w:sz="4" w:space="0" w:color="BFBFBF"/>
              <w:bottom w:val="single" w:sz="4" w:space="0" w:color="BFBFBF"/>
              <w:right w:val="single" w:sz="4" w:space="0" w:color="BFBFBF"/>
            </w:tcBorders>
          </w:tcPr>
          <w:p w14:paraId="745DFAEB" w14:textId="77777777" w:rsidR="003567EB" w:rsidRDefault="00502AA5">
            <w:pPr>
              <w:spacing w:after="0" w:line="259" w:lineRule="auto"/>
              <w:ind w:left="0" w:right="0" w:firstLine="0"/>
            </w:pPr>
            <w:r>
              <w:rPr>
                <w:b/>
                <w:sz w:val="22"/>
              </w:rPr>
              <w:t xml:space="preserve">Local Authority Designated Officer (LADO)  </w:t>
            </w:r>
          </w:p>
          <w:p w14:paraId="546FF258" w14:textId="77777777" w:rsidR="003567EB" w:rsidRDefault="00502AA5">
            <w:pPr>
              <w:spacing w:after="0" w:line="259" w:lineRule="auto"/>
              <w:ind w:left="0" w:right="0" w:firstLine="0"/>
            </w:pPr>
            <w:r>
              <w:rPr>
                <w:b/>
                <w:sz w:val="22"/>
              </w:rPr>
              <w:t xml:space="preserve">Jude Atkinson  </w:t>
            </w:r>
          </w:p>
          <w:p w14:paraId="65B1063D" w14:textId="77777777" w:rsidR="003567EB" w:rsidRDefault="00502AA5">
            <w:pPr>
              <w:spacing w:after="0" w:line="259" w:lineRule="auto"/>
              <w:ind w:left="0" w:right="0" w:firstLine="0"/>
            </w:pPr>
            <w:r>
              <w:rPr>
                <w:sz w:val="22"/>
              </w:rPr>
              <w:t xml:space="preserve"> </w:t>
            </w:r>
          </w:p>
        </w:tc>
        <w:tc>
          <w:tcPr>
            <w:tcW w:w="3075" w:type="dxa"/>
            <w:tcBorders>
              <w:top w:val="single" w:sz="4" w:space="0" w:color="BFBFBF"/>
              <w:left w:val="single" w:sz="4" w:space="0" w:color="BFBFBF"/>
              <w:bottom w:val="single" w:sz="4" w:space="0" w:color="BFBFBF"/>
              <w:right w:val="single" w:sz="4" w:space="0" w:color="BFBFBF"/>
            </w:tcBorders>
          </w:tcPr>
          <w:p w14:paraId="53493E0E" w14:textId="77777777" w:rsidR="003567EB" w:rsidRDefault="00502AA5">
            <w:pPr>
              <w:spacing w:after="0" w:line="259" w:lineRule="auto"/>
              <w:ind w:left="1" w:right="0" w:firstLine="0"/>
            </w:pPr>
            <w:r>
              <w:rPr>
                <w:sz w:val="22"/>
              </w:rPr>
              <w:t>0116 454 2440</w:t>
            </w:r>
            <w:r>
              <w:rPr>
                <w:b/>
                <w:sz w:val="22"/>
              </w:rPr>
              <w:t xml:space="preserve"> </w:t>
            </w:r>
          </w:p>
        </w:tc>
      </w:tr>
      <w:tr w:rsidR="003567EB" w14:paraId="44AEAD75" w14:textId="77777777">
        <w:trPr>
          <w:trHeight w:val="814"/>
        </w:trPr>
        <w:tc>
          <w:tcPr>
            <w:tcW w:w="6705" w:type="dxa"/>
            <w:tcBorders>
              <w:top w:val="single" w:sz="4" w:space="0" w:color="BFBFBF"/>
              <w:left w:val="single" w:sz="4" w:space="0" w:color="BFBFBF"/>
              <w:bottom w:val="single" w:sz="4" w:space="0" w:color="BFBFBF"/>
              <w:right w:val="single" w:sz="4" w:space="0" w:color="BFBFBF"/>
            </w:tcBorders>
            <w:shd w:val="clear" w:color="auto" w:fill="F2F2F2"/>
          </w:tcPr>
          <w:p w14:paraId="640DC886" w14:textId="77777777" w:rsidR="003567EB" w:rsidRDefault="00502AA5">
            <w:pPr>
              <w:spacing w:after="0" w:line="239" w:lineRule="auto"/>
              <w:ind w:left="0" w:right="446" w:firstLine="0"/>
            </w:pPr>
            <w:r>
              <w:rPr>
                <w:b/>
                <w:sz w:val="22"/>
              </w:rPr>
              <w:t xml:space="preserve">Leicester Safeguarding </w:t>
            </w:r>
            <w:proofErr w:type="spellStart"/>
            <w:r>
              <w:rPr>
                <w:b/>
                <w:sz w:val="22"/>
              </w:rPr>
              <w:t>Childrens</w:t>
            </w:r>
            <w:proofErr w:type="spellEnd"/>
            <w:r>
              <w:rPr>
                <w:b/>
                <w:sz w:val="22"/>
              </w:rPr>
              <w:t xml:space="preserve"> Partnership Board (LSCPB) </w:t>
            </w:r>
            <w:hyperlink r:id="rId107">
              <w:r>
                <w:rPr>
                  <w:b/>
                  <w:color w:val="0000FF"/>
                  <w:sz w:val="22"/>
                  <w:u w:val="single" w:color="0000FF"/>
                </w:rPr>
                <w:t>LSCPB | Home (lcitylscb.org)</w:t>
              </w:r>
            </w:hyperlink>
            <w:hyperlink r:id="rId108">
              <w:r>
                <w:rPr>
                  <w:sz w:val="22"/>
                </w:rPr>
                <w:t xml:space="preserve"> </w:t>
              </w:r>
            </w:hyperlink>
          </w:p>
          <w:p w14:paraId="7FD29877" w14:textId="77777777" w:rsidR="003567EB" w:rsidRDefault="00502AA5">
            <w:pPr>
              <w:spacing w:after="0" w:line="259" w:lineRule="auto"/>
              <w:ind w:left="0" w:right="0" w:firstLine="0"/>
            </w:pPr>
            <w:r>
              <w:rPr>
                <w:sz w:val="22"/>
              </w:rPr>
              <w:t xml:space="preserve"> </w:t>
            </w:r>
          </w:p>
        </w:tc>
        <w:tc>
          <w:tcPr>
            <w:tcW w:w="3075" w:type="dxa"/>
            <w:tcBorders>
              <w:top w:val="single" w:sz="4" w:space="0" w:color="BFBFBF"/>
              <w:left w:val="single" w:sz="4" w:space="0" w:color="BFBFBF"/>
              <w:bottom w:val="single" w:sz="4" w:space="0" w:color="BFBFBF"/>
              <w:right w:val="single" w:sz="4" w:space="0" w:color="BFBFBF"/>
            </w:tcBorders>
            <w:shd w:val="clear" w:color="auto" w:fill="F2F2F2"/>
          </w:tcPr>
          <w:p w14:paraId="4D2FFAA0" w14:textId="77777777" w:rsidR="003567EB" w:rsidRDefault="00502AA5">
            <w:pPr>
              <w:spacing w:after="0" w:line="259" w:lineRule="auto"/>
              <w:ind w:left="1" w:right="0" w:firstLine="0"/>
            </w:pPr>
            <w:r>
              <w:rPr>
                <w:sz w:val="22"/>
              </w:rPr>
              <w:t>0116 454 6520</w:t>
            </w:r>
            <w:r>
              <w:rPr>
                <w:b/>
                <w:sz w:val="22"/>
              </w:rPr>
              <w:t xml:space="preserve"> </w:t>
            </w:r>
          </w:p>
        </w:tc>
      </w:tr>
      <w:tr w:rsidR="003567EB" w14:paraId="700A6B13" w14:textId="77777777">
        <w:trPr>
          <w:trHeight w:val="550"/>
        </w:trPr>
        <w:tc>
          <w:tcPr>
            <w:tcW w:w="6705" w:type="dxa"/>
            <w:tcBorders>
              <w:top w:val="single" w:sz="4" w:space="0" w:color="BFBFBF"/>
              <w:left w:val="single" w:sz="4" w:space="0" w:color="BFBFBF"/>
              <w:bottom w:val="single" w:sz="4" w:space="0" w:color="BFBFBF"/>
              <w:right w:val="single" w:sz="4" w:space="0" w:color="BFBFBF"/>
            </w:tcBorders>
          </w:tcPr>
          <w:p w14:paraId="7C413977" w14:textId="77777777" w:rsidR="003567EB" w:rsidRDefault="00502AA5">
            <w:pPr>
              <w:spacing w:after="0" w:line="259" w:lineRule="auto"/>
              <w:ind w:left="0" w:right="0" w:firstLine="0"/>
            </w:pPr>
            <w:r>
              <w:rPr>
                <w:b/>
                <w:sz w:val="22"/>
              </w:rPr>
              <w:t xml:space="preserve">Prevent (Advice / Referral) </w:t>
            </w:r>
          </w:p>
          <w:p w14:paraId="6D4693DF" w14:textId="77777777" w:rsidR="003567EB" w:rsidRDefault="00502AA5">
            <w:pPr>
              <w:spacing w:after="0" w:line="259" w:lineRule="auto"/>
              <w:ind w:left="0" w:right="0" w:firstLine="0"/>
            </w:pPr>
            <w:r>
              <w:rPr>
                <w:b/>
                <w:sz w:val="22"/>
              </w:rPr>
              <w:t xml:space="preserve">City: Ailsa </w:t>
            </w:r>
            <w:proofErr w:type="spellStart"/>
            <w:r>
              <w:rPr>
                <w:b/>
                <w:sz w:val="22"/>
              </w:rPr>
              <w:t>Coull</w:t>
            </w:r>
            <w:proofErr w:type="spellEnd"/>
            <w:r>
              <w:rPr>
                <w:b/>
                <w:sz w:val="22"/>
              </w:rPr>
              <w:t xml:space="preserve"> – </w:t>
            </w:r>
            <w:r>
              <w:rPr>
                <w:b/>
                <w:color w:val="0000FF"/>
                <w:sz w:val="22"/>
                <w:u w:val="single" w:color="0000FF"/>
              </w:rPr>
              <w:t>Ailsa.coull@leicester.gov.uk</w:t>
            </w:r>
            <w:r>
              <w:rPr>
                <w:b/>
                <w:sz w:val="22"/>
              </w:rPr>
              <w:t xml:space="preserve"> </w:t>
            </w:r>
          </w:p>
        </w:tc>
        <w:tc>
          <w:tcPr>
            <w:tcW w:w="3075" w:type="dxa"/>
            <w:tcBorders>
              <w:top w:val="single" w:sz="4" w:space="0" w:color="BFBFBF"/>
              <w:left w:val="single" w:sz="4" w:space="0" w:color="BFBFBF"/>
              <w:bottom w:val="single" w:sz="4" w:space="0" w:color="BFBFBF"/>
              <w:right w:val="single" w:sz="4" w:space="0" w:color="BFBFBF"/>
            </w:tcBorders>
          </w:tcPr>
          <w:p w14:paraId="47A3C5C7" w14:textId="77777777" w:rsidR="003567EB" w:rsidRDefault="00502AA5">
            <w:pPr>
              <w:spacing w:after="0" w:line="259" w:lineRule="auto"/>
              <w:ind w:left="1" w:right="0" w:firstLine="0"/>
            </w:pPr>
            <w:r>
              <w:rPr>
                <w:sz w:val="22"/>
              </w:rPr>
              <w:t xml:space="preserve">01164 546923 </w:t>
            </w:r>
          </w:p>
          <w:p w14:paraId="70E72F31" w14:textId="77777777" w:rsidR="003567EB" w:rsidRDefault="00502AA5">
            <w:pPr>
              <w:spacing w:after="0" w:line="259" w:lineRule="auto"/>
              <w:ind w:left="1" w:right="0" w:firstLine="0"/>
            </w:pPr>
            <w:r>
              <w:rPr>
                <w:sz w:val="22"/>
              </w:rPr>
              <w:t xml:space="preserve">07519 069833 </w:t>
            </w:r>
          </w:p>
        </w:tc>
      </w:tr>
      <w:tr w:rsidR="003567EB" w14:paraId="376A52C6" w14:textId="77777777">
        <w:trPr>
          <w:trHeight w:val="811"/>
        </w:trPr>
        <w:tc>
          <w:tcPr>
            <w:tcW w:w="6705" w:type="dxa"/>
            <w:tcBorders>
              <w:top w:val="single" w:sz="4" w:space="0" w:color="BFBFBF"/>
              <w:left w:val="single" w:sz="4" w:space="0" w:color="BFBFBF"/>
              <w:bottom w:val="single" w:sz="4" w:space="0" w:color="BFBFBF"/>
              <w:right w:val="single" w:sz="4" w:space="0" w:color="BFBFBF"/>
            </w:tcBorders>
            <w:shd w:val="clear" w:color="auto" w:fill="F2F2F2"/>
          </w:tcPr>
          <w:p w14:paraId="5ABAB6E8" w14:textId="77777777" w:rsidR="003567EB" w:rsidRDefault="00502AA5">
            <w:pPr>
              <w:spacing w:after="0" w:line="259" w:lineRule="auto"/>
              <w:ind w:left="0" w:right="0" w:firstLine="0"/>
            </w:pPr>
            <w:r>
              <w:rPr>
                <w:b/>
                <w:sz w:val="22"/>
              </w:rPr>
              <w:t xml:space="preserve">UAVA – United against violence and abuse </w:t>
            </w:r>
          </w:p>
          <w:p w14:paraId="4807B7A0" w14:textId="77777777" w:rsidR="003567EB" w:rsidRDefault="00502AA5">
            <w:pPr>
              <w:spacing w:after="0" w:line="259" w:lineRule="auto"/>
              <w:ind w:left="0" w:right="0" w:firstLine="0"/>
            </w:pPr>
            <w:r>
              <w:rPr>
                <w:b/>
                <w:sz w:val="22"/>
              </w:rPr>
              <w:t xml:space="preserve">(Domestic Violence, Abuse between Teenagers and Domestic Violence in BME community) </w:t>
            </w:r>
            <w:r>
              <w:rPr>
                <w:b/>
                <w:color w:val="0000FF"/>
                <w:sz w:val="22"/>
                <w:u w:val="single" w:color="0000FF"/>
              </w:rPr>
              <w:t>info@uava.org.uk</w:t>
            </w:r>
            <w:r>
              <w:rPr>
                <w:b/>
                <w:sz w:val="22"/>
              </w:rPr>
              <w:t xml:space="preserve"> </w:t>
            </w:r>
          </w:p>
        </w:tc>
        <w:tc>
          <w:tcPr>
            <w:tcW w:w="3075" w:type="dxa"/>
            <w:tcBorders>
              <w:top w:val="single" w:sz="4" w:space="0" w:color="BFBFBF"/>
              <w:left w:val="single" w:sz="4" w:space="0" w:color="BFBFBF"/>
              <w:bottom w:val="single" w:sz="4" w:space="0" w:color="BFBFBF"/>
              <w:right w:val="single" w:sz="4" w:space="0" w:color="BFBFBF"/>
            </w:tcBorders>
            <w:shd w:val="clear" w:color="auto" w:fill="F2F2F2"/>
          </w:tcPr>
          <w:p w14:paraId="6B1C4AB1" w14:textId="77777777" w:rsidR="003567EB" w:rsidRDefault="00502AA5">
            <w:pPr>
              <w:spacing w:after="0" w:line="259" w:lineRule="auto"/>
              <w:ind w:left="1" w:right="0" w:firstLine="0"/>
            </w:pPr>
            <w:r>
              <w:rPr>
                <w:sz w:val="22"/>
              </w:rPr>
              <w:t xml:space="preserve">0808 80 200 28 </w:t>
            </w:r>
          </w:p>
        </w:tc>
      </w:tr>
      <w:tr w:rsidR="003567EB" w14:paraId="1B175CE1" w14:textId="77777777">
        <w:trPr>
          <w:trHeight w:val="818"/>
        </w:trPr>
        <w:tc>
          <w:tcPr>
            <w:tcW w:w="6705" w:type="dxa"/>
            <w:tcBorders>
              <w:top w:val="single" w:sz="4" w:space="0" w:color="BFBFBF"/>
              <w:left w:val="single" w:sz="4" w:space="0" w:color="BFBFBF"/>
              <w:bottom w:val="single" w:sz="4" w:space="0" w:color="BFBFBF"/>
              <w:right w:val="single" w:sz="4" w:space="0" w:color="BFBFBF"/>
            </w:tcBorders>
          </w:tcPr>
          <w:p w14:paraId="04F6541E" w14:textId="77777777" w:rsidR="003567EB" w:rsidRDefault="00502AA5">
            <w:pPr>
              <w:spacing w:after="0" w:line="259" w:lineRule="auto"/>
              <w:ind w:left="0" w:right="0" w:firstLine="0"/>
            </w:pPr>
            <w:r>
              <w:rPr>
                <w:b/>
                <w:sz w:val="22"/>
              </w:rPr>
              <w:t xml:space="preserve">Forced Marriage Unit </w:t>
            </w:r>
          </w:p>
          <w:p w14:paraId="7905C2BC" w14:textId="77777777" w:rsidR="003567EB" w:rsidRDefault="00502AA5">
            <w:pPr>
              <w:spacing w:after="0" w:line="259" w:lineRule="auto"/>
              <w:ind w:left="0" w:right="0" w:firstLine="0"/>
            </w:pPr>
            <w:r>
              <w:rPr>
                <w:b/>
                <w:color w:val="0000FF"/>
                <w:sz w:val="22"/>
                <w:u w:val="single" w:color="0000FF"/>
              </w:rPr>
              <w:t>fmu@fco.gov.uk</w:t>
            </w:r>
            <w:r>
              <w:rPr>
                <w:b/>
                <w:sz w:val="22"/>
              </w:rPr>
              <w:t xml:space="preserve">  </w:t>
            </w:r>
          </w:p>
          <w:p w14:paraId="6D0C9D35" w14:textId="77777777" w:rsidR="003567EB" w:rsidRDefault="00502AA5">
            <w:pPr>
              <w:spacing w:after="0" w:line="259" w:lineRule="auto"/>
              <w:ind w:left="0" w:right="0" w:firstLine="0"/>
            </w:pPr>
            <w:r>
              <w:rPr>
                <w:b/>
                <w:sz w:val="22"/>
              </w:rPr>
              <w:t xml:space="preserve"> </w:t>
            </w:r>
          </w:p>
        </w:tc>
        <w:tc>
          <w:tcPr>
            <w:tcW w:w="3075" w:type="dxa"/>
            <w:tcBorders>
              <w:top w:val="single" w:sz="4" w:space="0" w:color="BFBFBF"/>
              <w:left w:val="single" w:sz="4" w:space="0" w:color="BFBFBF"/>
              <w:bottom w:val="single" w:sz="4" w:space="0" w:color="BFBFBF"/>
              <w:right w:val="single" w:sz="4" w:space="0" w:color="BFBFBF"/>
            </w:tcBorders>
          </w:tcPr>
          <w:p w14:paraId="17F7DE49" w14:textId="77777777" w:rsidR="003567EB" w:rsidRDefault="00502AA5">
            <w:pPr>
              <w:spacing w:after="0" w:line="259" w:lineRule="auto"/>
              <w:ind w:left="1" w:right="0" w:firstLine="0"/>
            </w:pPr>
            <w:r>
              <w:rPr>
                <w:sz w:val="22"/>
              </w:rPr>
              <w:t xml:space="preserve">020 7008 0151 </w:t>
            </w:r>
          </w:p>
        </w:tc>
      </w:tr>
      <w:tr w:rsidR="003567EB" w14:paraId="5B3E9680" w14:textId="77777777">
        <w:trPr>
          <w:trHeight w:val="814"/>
        </w:trPr>
        <w:tc>
          <w:tcPr>
            <w:tcW w:w="6705" w:type="dxa"/>
            <w:tcBorders>
              <w:top w:val="single" w:sz="4" w:space="0" w:color="BFBFBF"/>
              <w:left w:val="single" w:sz="4" w:space="0" w:color="BFBFBF"/>
              <w:bottom w:val="single" w:sz="4" w:space="0" w:color="BFBFBF"/>
              <w:right w:val="single" w:sz="4" w:space="0" w:color="BFBFBF"/>
            </w:tcBorders>
            <w:shd w:val="clear" w:color="auto" w:fill="F2F2F2"/>
          </w:tcPr>
          <w:p w14:paraId="6A52ECB7" w14:textId="77777777" w:rsidR="003567EB" w:rsidRDefault="00502AA5">
            <w:pPr>
              <w:spacing w:after="0" w:line="259" w:lineRule="auto"/>
              <w:ind w:left="0" w:right="0" w:firstLine="0"/>
            </w:pPr>
            <w:r>
              <w:rPr>
                <w:b/>
                <w:sz w:val="22"/>
              </w:rPr>
              <w:t xml:space="preserve">Female Genital Mutilation Helpline </w:t>
            </w:r>
          </w:p>
          <w:p w14:paraId="0A50258A" w14:textId="77777777" w:rsidR="003567EB" w:rsidRDefault="00502AA5">
            <w:pPr>
              <w:spacing w:after="0" w:line="259" w:lineRule="auto"/>
              <w:ind w:left="0" w:right="0" w:firstLine="0"/>
            </w:pPr>
            <w:r>
              <w:rPr>
                <w:b/>
                <w:color w:val="0000FF"/>
                <w:sz w:val="22"/>
                <w:u w:val="single" w:color="0000FF"/>
              </w:rPr>
              <w:t>fgmhelp@nscpcc.org</w:t>
            </w:r>
            <w:r>
              <w:rPr>
                <w:b/>
                <w:sz w:val="22"/>
              </w:rPr>
              <w:t xml:space="preserve">  </w:t>
            </w:r>
          </w:p>
          <w:p w14:paraId="3FBCD8AE" w14:textId="77777777" w:rsidR="003567EB" w:rsidRDefault="00502AA5">
            <w:pPr>
              <w:spacing w:after="0" w:line="259" w:lineRule="auto"/>
              <w:ind w:left="0" w:right="0" w:firstLine="0"/>
            </w:pPr>
            <w:r>
              <w:rPr>
                <w:b/>
                <w:sz w:val="22"/>
              </w:rPr>
              <w:t xml:space="preserve"> </w:t>
            </w:r>
          </w:p>
        </w:tc>
        <w:tc>
          <w:tcPr>
            <w:tcW w:w="3075" w:type="dxa"/>
            <w:tcBorders>
              <w:top w:val="single" w:sz="4" w:space="0" w:color="BFBFBF"/>
              <w:left w:val="single" w:sz="4" w:space="0" w:color="BFBFBF"/>
              <w:bottom w:val="single" w:sz="4" w:space="0" w:color="BFBFBF"/>
              <w:right w:val="single" w:sz="4" w:space="0" w:color="BFBFBF"/>
            </w:tcBorders>
            <w:shd w:val="clear" w:color="auto" w:fill="F2F2F2"/>
          </w:tcPr>
          <w:p w14:paraId="4AD151DE" w14:textId="77777777" w:rsidR="003567EB" w:rsidRDefault="00502AA5">
            <w:pPr>
              <w:spacing w:after="0" w:line="259" w:lineRule="auto"/>
              <w:ind w:left="1" w:right="0" w:firstLine="0"/>
            </w:pPr>
            <w:r>
              <w:rPr>
                <w:sz w:val="22"/>
              </w:rPr>
              <w:t xml:space="preserve">0800 028 3550 </w:t>
            </w:r>
          </w:p>
        </w:tc>
      </w:tr>
      <w:tr w:rsidR="003567EB" w14:paraId="7CFF2610" w14:textId="77777777">
        <w:trPr>
          <w:trHeight w:val="817"/>
        </w:trPr>
        <w:tc>
          <w:tcPr>
            <w:tcW w:w="6705" w:type="dxa"/>
            <w:tcBorders>
              <w:top w:val="single" w:sz="4" w:space="0" w:color="BFBFBF"/>
              <w:left w:val="single" w:sz="4" w:space="0" w:color="BFBFBF"/>
              <w:bottom w:val="single" w:sz="4" w:space="0" w:color="BFBFBF"/>
              <w:right w:val="single" w:sz="4" w:space="0" w:color="BFBFBF"/>
            </w:tcBorders>
          </w:tcPr>
          <w:p w14:paraId="0B209913" w14:textId="77777777" w:rsidR="003567EB" w:rsidRDefault="00502AA5">
            <w:pPr>
              <w:spacing w:after="0" w:line="239" w:lineRule="auto"/>
              <w:ind w:left="0" w:right="1504" w:firstLine="0"/>
            </w:pPr>
            <w:r>
              <w:rPr>
                <w:b/>
                <w:sz w:val="22"/>
              </w:rPr>
              <w:t xml:space="preserve">NSPCC Whistleblowing Advice Line </w:t>
            </w:r>
            <w:r>
              <w:rPr>
                <w:b/>
                <w:color w:val="0000FF"/>
                <w:sz w:val="22"/>
                <w:u w:val="single" w:color="0000FF"/>
              </w:rPr>
              <w:t>help@nspcc.org.uk</w:t>
            </w:r>
            <w:r>
              <w:rPr>
                <w:b/>
                <w:sz w:val="22"/>
              </w:rPr>
              <w:t xml:space="preserve">  </w:t>
            </w:r>
          </w:p>
          <w:p w14:paraId="7C9D28F1" w14:textId="77777777" w:rsidR="003567EB" w:rsidRDefault="00502AA5">
            <w:pPr>
              <w:spacing w:after="0" w:line="259" w:lineRule="auto"/>
              <w:ind w:left="0" w:right="0" w:firstLine="0"/>
            </w:pPr>
            <w:r>
              <w:rPr>
                <w:b/>
                <w:sz w:val="22"/>
              </w:rPr>
              <w:t xml:space="preserve"> </w:t>
            </w:r>
          </w:p>
        </w:tc>
        <w:tc>
          <w:tcPr>
            <w:tcW w:w="3075" w:type="dxa"/>
            <w:tcBorders>
              <w:top w:val="single" w:sz="4" w:space="0" w:color="BFBFBF"/>
              <w:left w:val="single" w:sz="4" w:space="0" w:color="BFBFBF"/>
              <w:bottom w:val="single" w:sz="4" w:space="0" w:color="BFBFBF"/>
              <w:right w:val="single" w:sz="4" w:space="0" w:color="BFBFBF"/>
            </w:tcBorders>
          </w:tcPr>
          <w:p w14:paraId="3438AAD9" w14:textId="77777777" w:rsidR="003567EB" w:rsidRDefault="00502AA5">
            <w:pPr>
              <w:spacing w:after="0" w:line="259" w:lineRule="auto"/>
              <w:ind w:left="1" w:right="0" w:firstLine="0"/>
            </w:pPr>
            <w:r>
              <w:rPr>
                <w:sz w:val="22"/>
              </w:rPr>
              <w:t xml:space="preserve">0800 0280285 </w:t>
            </w:r>
          </w:p>
        </w:tc>
      </w:tr>
    </w:tbl>
    <w:p w14:paraId="63642ED8" w14:textId="77777777" w:rsidR="003567EB" w:rsidRDefault="00502AA5">
      <w:pPr>
        <w:spacing w:after="107" w:line="259" w:lineRule="auto"/>
        <w:ind w:left="286" w:right="0" w:firstLine="0"/>
      </w:pPr>
      <w:r>
        <w:rPr>
          <w:b/>
        </w:rPr>
        <w:t xml:space="preserve"> </w:t>
      </w:r>
    </w:p>
    <w:p w14:paraId="1565F834" w14:textId="77777777" w:rsidR="003567EB" w:rsidRDefault="00502AA5">
      <w:pPr>
        <w:spacing w:after="0" w:line="259" w:lineRule="auto"/>
        <w:ind w:left="852" w:right="0" w:firstLine="0"/>
      </w:pPr>
      <w:r>
        <w:rPr>
          <w:b/>
          <w:sz w:val="32"/>
        </w:rPr>
        <w:t xml:space="preserve"> </w:t>
      </w:r>
    </w:p>
    <w:tbl>
      <w:tblPr>
        <w:tblStyle w:val="TableGrid"/>
        <w:tblW w:w="9780" w:type="dxa"/>
        <w:tblInd w:w="858" w:type="dxa"/>
        <w:tblCellMar>
          <w:top w:w="49" w:type="dxa"/>
          <w:left w:w="107" w:type="dxa"/>
          <w:right w:w="115" w:type="dxa"/>
        </w:tblCellMar>
        <w:tblLook w:val="04A0" w:firstRow="1" w:lastRow="0" w:firstColumn="1" w:lastColumn="0" w:noHBand="0" w:noVBand="1"/>
      </w:tblPr>
      <w:tblGrid>
        <w:gridCol w:w="9780"/>
      </w:tblGrid>
      <w:tr w:rsidR="003567EB" w14:paraId="35CEF5E9" w14:textId="77777777">
        <w:trPr>
          <w:trHeight w:val="597"/>
        </w:trPr>
        <w:tc>
          <w:tcPr>
            <w:tcW w:w="9780" w:type="dxa"/>
            <w:tcBorders>
              <w:top w:val="single" w:sz="4" w:space="0" w:color="BFBFBF"/>
              <w:left w:val="single" w:sz="4" w:space="0" w:color="BFBFBF"/>
              <w:bottom w:val="single" w:sz="4" w:space="0" w:color="BFBFBF"/>
              <w:right w:val="single" w:sz="4" w:space="0" w:color="BFBFBF"/>
            </w:tcBorders>
          </w:tcPr>
          <w:p w14:paraId="03EF8D4E" w14:textId="77777777" w:rsidR="003567EB" w:rsidRDefault="00502AA5">
            <w:pPr>
              <w:spacing w:after="0" w:line="259" w:lineRule="auto"/>
              <w:ind w:left="0" w:right="0" w:firstLine="0"/>
            </w:pPr>
            <w:r>
              <w:rPr>
                <w:sz w:val="24"/>
              </w:rPr>
              <w:t xml:space="preserve">Useful websites and links </w:t>
            </w:r>
          </w:p>
          <w:p w14:paraId="180C9579" w14:textId="77777777" w:rsidR="003567EB" w:rsidRDefault="00502AA5">
            <w:pPr>
              <w:spacing w:after="0" w:line="259" w:lineRule="auto"/>
              <w:ind w:left="0" w:right="0" w:firstLine="0"/>
            </w:pPr>
            <w:r>
              <w:rPr>
                <w:sz w:val="24"/>
              </w:rPr>
              <w:t xml:space="preserve"> </w:t>
            </w:r>
          </w:p>
        </w:tc>
      </w:tr>
      <w:tr w:rsidR="003567EB" w14:paraId="126C44BD" w14:textId="77777777">
        <w:trPr>
          <w:trHeight w:val="2242"/>
        </w:trPr>
        <w:tc>
          <w:tcPr>
            <w:tcW w:w="9780" w:type="dxa"/>
            <w:tcBorders>
              <w:top w:val="single" w:sz="4" w:space="0" w:color="BFBFBF"/>
              <w:left w:val="single" w:sz="4" w:space="0" w:color="BFBFBF"/>
              <w:bottom w:val="single" w:sz="4" w:space="0" w:color="BFBFBF"/>
              <w:right w:val="single" w:sz="4" w:space="0" w:color="BFBFBF"/>
            </w:tcBorders>
            <w:shd w:val="clear" w:color="auto" w:fill="F2F2F2"/>
          </w:tcPr>
          <w:p w14:paraId="5FBCB2E6" w14:textId="77777777" w:rsidR="003567EB" w:rsidRDefault="00AB1F29">
            <w:pPr>
              <w:spacing w:after="7" w:line="240" w:lineRule="auto"/>
              <w:ind w:left="0" w:right="4427" w:firstLine="0"/>
            </w:pPr>
            <w:hyperlink r:id="rId109">
              <w:r w:rsidR="00502AA5">
                <w:rPr>
                  <w:b/>
                  <w:color w:val="0000FF"/>
                  <w:u w:val="single" w:color="0000FF"/>
                </w:rPr>
                <w:t>www.thinkuknow.co.uk</w:t>
              </w:r>
            </w:hyperlink>
            <w:hyperlink r:id="rId110">
              <w:r w:rsidR="00502AA5">
                <w:rPr>
                  <w:b/>
                </w:rPr>
                <w:t xml:space="preserve"> </w:t>
              </w:r>
            </w:hyperlink>
            <w:r w:rsidR="00502AA5">
              <w:rPr>
                <w:b/>
              </w:rPr>
              <w:t xml:space="preserve">  </w:t>
            </w:r>
            <w:hyperlink r:id="rId111">
              <w:r w:rsidR="00502AA5">
                <w:rPr>
                  <w:b/>
                  <w:color w:val="0000FF"/>
                  <w:u w:val="single" w:color="0000FF"/>
                </w:rPr>
                <w:t>www.disrespectnobody.co.uk</w:t>
              </w:r>
            </w:hyperlink>
            <w:hyperlink r:id="rId112">
              <w:r w:rsidR="00502AA5">
                <w:rPr>
                  <w:b/>
                </w:rPr>
                <w:t xml:space="preserve"> </w:t>
              </w:r>
            </w:hyperlink>
            <w:r w:rsidR="00502AA5">
              <w:rPr>
                <w:b/>
              </w:rPr>
              <w:t xml:space="preserve">   </w:t>
            </w:r>
            <w:hyperlink r:id="rId113">
              <w:r w:rsidR="00502AA5">
                <w:rPr>
                  <w:b/>
                  <w:color w:val="0000FF"/>
                  <w:u w:val="single" w:color="0000FF"/>
                </w:rPr>
                <w:t>www.saferinternet.org.uk</w:t>
              </w:r>
            </w:hyperlink>
            <w:hyperlink r:id="rId114">
              <w:r w:rsidR="00502AA5">
                <w:rPr>
                  <w:b/>
                </w:rPr>
                <w:t xml:space="preserve"> </w:t>
              </w:r>
            </w:hyperlink>
            <w:r w:rsidR="00502AA5">
              <w:rPr>
                <w:b/>
              </w:rPr>
              <w:t xml:space="preserve">  </w:t>
            </w:r>
            <w:hyperlink r:id="rId115">
              <w:r w:rsidR="00502AA5">
                <w:rPr>
                  <w:b/>
                  <w:color w:val="0000FF"/>
                  <w:u w:val="single" w:color="0000FF"/>
                </w:rPr>
                <w:t>www.internetmatters.org</w:t>
              </w:r>
            </w:hyperlink>
            <w:hyperlink r:id="rId116">
              <w:r w:rsidR="00502AA5">
                <w:rPr>
                  <w:b/>
                </w:rPr>
                <w:t xml:space="preserve"> </w:t>
              </w:r>
            </w:hyperlink>
            <w:r w:rsidR="00502AA5">
              <w:rPr>
                <w:b/>
              </w:rPr>
              <w:t xml:space="preserve">  </w:t>
            </w:r>
            <w:hyperlink r:id="rId117">
              <w:r w:rsidR="00502AA5">
                <w:rPr>
                  <w:b/>
                  <w:color w:val="0000FF"/>
                  <w:u w:val="single" w:color="0000FF"/>
                </w:rPr>
                <w:t>www.pshe</w:t>
              </w:r>
            </w:hyperlink>
            <w:hyperlink r:id="rId118">
              <w:r w:rsidR="00502AA5">
                <w:rPr>
                  <w:b/>
                  <w:color w:val="0000FF"/>
                  <w:u w:val="single" w:color="0000FF"/>
                </w:rPr>
                <w:t>-</w:t>
              </w:r>
            </w:hyperlink>
            <w:hyperlink r:id="rId119">
              <w:r w:rsidR="00502AA5">
                <w:rPr>
                  <w:b/>
                  <w:color w:val="0000FF"/>
                  <w:u w:val="single" w:color="0000FF"/>
                </w:rPr>
                <w:t>association.org.uk</w:t>
              </w:r>
            </w:hyperlink>
            <w:hyperlink r:id="rId120">
              <w:r w:rsidR="00502AA5">
                <w:rPr>
                  <w:b/>
                </w:rPr>
                <w:t xml:space="preserve"> </w:t>
              </w:r>
            </w:hyperlink>
            <w:r w:rsidR="00502AA5">
              <w:rPr>
                <w:b/>
              </w:rPr>
              <w:t xml:space="preserve">  </w:t>
            </w:r>
            <w:r w:rsidR="00502AA5">
              <w:rPr>
                <w:b/>
                <w:color w:val="0000FF"/>
                <w:u w:val="single" w:color="0000FF"/>
              </w:rPr>
              <w:t>www.educateagainsthate.com</w:t>
            </w:r>
            <w:r w:rsidR="00502AA5">
              <w:rPr>
                <w:b/>
                <w:color w:val="0000FF"/>
              </w:rPr>
              <w:t xml:space="preserve">     </w:t>
            </w:r>
          </w:p>
          <w:p w14:paraId="652817CA" w14:textId="77777777" w:rsidR="003567EB" w:rsidRDefault="00AB1F29">
            <w:pPr>
              <w:spacing w:after="0" w:line="259" w:lineRule="auto"/>
              <w:ind w:left="0" w:right="0" w:firstLine="0"/>
            </w:pPr>
            <w:hyperlink r:id="rId121">
              <w:r w:rsidR="00502AA5">
                <w:rPr>
                  <w:b/>
                  <w:color w:val="0000FF"/>
                  <w:u w:val="single" w:color="0000FF"/>
                </w:rPr>
                <w:t>www.gov.uk/government/publications/the</w:t>
              </w:r>
            </w:hyperlink>
            <w:hyperlink r:id="rId122">
              <w:r w:rsidR="00502AA5">
                <w:rPr>
                  <w:b/>
                  <w:color w:val="0000FF"/>
                  <w:u w:val="single" w:color="0000FF"/>
                </w:rPr>
                <w:t>-</w:t>
              </w:r>
            </w:hyperlink>
            <w:hyperlink r:id="rId123">
              <w:r w:rsidR="00502AA5">
                <w:rPr>
                  <w:b/>
                  <w:color w:val="0000FF"/>
                  <w:u w:val="single" w:color="0000FF"/>
                </w:rPr>
                <w:t>use</w:t>
              </w:r>
            </w:hyperlink>
            <w:hyperlink r:id="rId124">
              <w:r w:rsidR="00502AA5">
                <w:rPr>
                  <w:b/>
                  <w:color w:val="0000FF"/>
                  <w:u w:val="single" w:color="0000FF"/>
                </w:rPr>
                <w:t>-</w:t>
              </w:r>
            </w:hyperlink>
            <w:hyperlink r:id="rId125">
              <w:r w:rsidR="00502AA5">
                <w:rPr>
                  <w:b/>
                  <w:color w:val="0000FF"/>
                  <w:u w:val="single" w:color="0000FF"/>
                </w:rPr>
                <w:t>of</w:t>
              </w:r>
            </w:hyperlink>
            <w:hyperlink r:id="rId126">
              <w:r w:rsidR="00502AA5">
                <w:rPr>
                  <w:b/>
                  <w:color w:val="0000FF"/>
                  <w:u w:val="single" w:color="0000FF"/>
                </w:rPr>
                <w:t>-</w:t>
              </w:r>
            </w:hyperlink>
            <w:hyperlink r:id="rId127">
              <w:r w:rsidR="00502AA5">
                <w:rPr>
                  <w:b/>
                  <w:color w:val="0000FF"/>
                  <w:u w:val="single" w:color="0000FF"/>
                </w:rPr>
                <w:t>social</w:t>
              </w:r>
            </w:hyperlink>
            <w:hyperlink r:id="rId128">
              <w:r w:rsidR="00502AA5">
                <w:rPr>
                  <w:b/>
                  <w:color w:val="0000FF"/>
                  <w:u w:val="single" w:color="0000FF"/>
                </w:rPr>
                <w:t>-</w:t>
              </w:r>
            </w:hyperlink>
            <w:hyperlink r:id="rId129">
              <w:r w:rsidR="00502AA5">
                <w:rPr>
                  <w:b/>
                  <w:color w:val="0000FF"/>
                  <w:u w:val="single" w:color="0000FF"/>
                </w:rPr>
                <w:t>media</w:t>
              </w:r>
            </w:hyperlink>
            <w:hyperlink r:id="rId130">
              <w:r w:rsidR="00502AA5">
                <w:rPr>
                  <w:b/>
                  <w:color w:val="0000FF"/>
                  <w:u w:val="single" w:color="0000FF"/>
                </w:rPr>
                <w:t>-</w:t>
              </w:r>
            </w:hyperlink>
            <w:hyperlink r:id="rId131">
              <w:r w:rsidR="00502AA5">
                <w:rPr>
                  <w:b/>
                  <w:color w:val="0000FF"/>
                  <w:u w:val="single" w:color="0000FF"/>
                </w:rPr>
                <w:t>for</w:t>
              </w:r>
            </w:hyperlink>
            <w:hyperlink r:id="rId132">
              <w:r w:rsidR="00502AA5">
                <w:rPr>
                  <w:b/>
                  <w:color w:val="0000FF"/>
                  <w:u w:val="single" w:color="0000FF"/>
                </w:rPr>
                <w:t>-</w:t>
              </w:r>
            </w:hyperlink>
            <w:hyperlink r:id="rId133">
              <w:r w:rsidR="00502AA5">
                <w:rPr>
                  <w:b/>
                  <w:color w:val="0000FF"/>
                  <w:u w:val="single" w:color="0000FF"/>
                </w:rPr>
                <w:t>online</w:t>
              </w:r>
            </w:hyperlink>
            <w:hyperlink r:id="rId134">
              <w:r w:rsidR="00502AA5">
                <w:rPr>
                  <w:b/>
                  <w:color w:val="0000FF"/>
                  <w:u w:val="single" w:color="0000FF"/>
                </w:rPr>
                <w:t>-</w:t>
              </w:r>
            </w:hyperlink>
            <w:hyperlink r:id="rId135">
              <w:r w:rsidR="00502AA5">
                <w:rPr>
                  <w:b/>
                  <w:color w:val="0000FF"/>
                  <w:u w:val="single" w:color="0000FF"/>
                </w:rPr>
                <w:t>radicalisation</w:t>
              </w:r>
            </w:hyperlink>
            <w:hyperlink r:id="rId136">
              <w:r w:rsidR="00502AA5">
                <w:rPr>
                  <w:b/>
                  <w:color w:val="0000FF"/>
                  <w:sz w:val="24"/>
                </w:rPr>
                <w:t xml:space="preserve"> </w:t>
              </w:r>
            </w:hyperlink>
            <w:r w:rsidR="00502AA5">
              <w:rPr>
                <w:color w:val="0000FF"/>
                <w:sz w:val="24"/>
              </w:rPr>
              <w:t xml:space="preserve"> </w:t>
            </w:r>
          </w:p>
          <w:p w14:paraId="4E259259" w14:textId="77777777" w:rsidR="003567EB" w:rsidRDefault="00AB1F29">
            <w:pPr>
              <w:spacing w:after="0" w:line="259" w:lineRule="auto"/>
              <w:ind w:left="0" w:right="0" w:firstLine="0"/>
            </w:pPr>
            <w:hyperlink r:id="rId137">
              <w:r w:rsidR="00502AA5">
                <w:rPr>
                  <w:b/>
                  <w:color w:val="0000FF"/>
                  <w:sz w:val="22"/>
                  <w:u w:val="single" w:color="0000FF"/>
                </w:rPr>
                <w:t xml:space="preserve">Children Forced </w:t>
              </w:r>
              <w:proofErr w:type="gramStart"/>
              <w:r w:rsidR="00502AA5">
                <w:rPr>
                  <w:b/>
                  <w:color w:val="0000FF"/>
                  <w:sz w:val="22"/>
                  <w:u w:val="single" w:color="0000FF"/>
                </w:rPr>
                <w:t>Into</w:t>
              </w:r>
              <w:proofErr w:type="gramEnd"/>
              <w:r w:rsidR="00502AA5">
                <w:rPr>
                  <w:b/>
                  <w:color w:val="0000FF"/>
                  <w:sz w:val="22"/>
                  <w:u w:val="single" w:color="0000FF"/>
                </w:rPr>
                <w:t xml:space="preserve"> Opening Criminal Bank Accounts | The Children's Society (childrenssociety.org.uk)</w:t>
              </w:r>
            </w:hyperlink>
            <w:hyperlink r:id="rId138">
              <w:r w:rsidR="00502AA5">
                <w:rPr>
                  <w:b/>
                  <w:sz w:val="22"/>
                </w:rPr>
                <w:t xml:space="preserve"> </w:t>
              </w:r>
            </w:hyperlink>
          </w:p>
        </w:tc>
      </w:tr>
    </w:tbl>
    <w:p w14:paraId="5E95C96B" w14:textId="77777777" w:rsidR="003567EB" w:rsidRDefault="00502AA5">
      <w:pPr>
        <w:spacing w:after="0" w:line="259" w:lineRule="auto"/>
        <w:ind w:left="852" w:right="0" w:firstLine="0"/>
      </w:pPr>
      <w:r>
        <w:t xml:space="preserve"> </w:t>
      </w:r>
      <w:r>
        <w:tab/>
        <w:t xml:space="preserve"> </w:t>
      </w:r>
    </w:p>
    <w:p w14:paraId="335D0801" w14:textId="77777777" w:rsidR="003567EB" w:rsidRDefault="00502AA5">
      <w:pPr>
        <w:spacing w:after="11"/>
        <w:ind w:left="281" w:right="0"/>
      </w:pPr>
      <w:r>
        <w:rPr>
          <w:b/>
          <w:sz w:val="28"/>
        </w:rPr>
        <w:t xml:space="preserve">Appendices </w:t>
      </w:r>
    </w:p>
    <w:p w14:paraId="1308EB0D" w14:textId="77777777" w:rsidR="003567EB" w:rsidRDefault="00502AA5">
      <w:pPr>
        <w:spacing w:after="23" w:line="259" w:lineRule="auto"/>
        <w:ind w:left="852" w:right="0" w:firstLine="0"/>
      </w:pPr>
      <w:r>
        <w:rPr>
          <w:b/>
          <w:sz w:val="28"/>
        </w:rPr>
        <w:t xml:space="preserve"> </w:t>
      </w:r>
    </w:p>
    <w:p w14:paraId="582E1FA6" w14:textId="77777777" w:rsidR="003567EB" w:rsidRDefault="00502AA5">
      <w:pPr>
        <w:pStyle w:val="Heading1"/>
        <w:spacing w:line="250" w:lineRule="auto"/>
        <w:ind w:left="862"/>
      </w:pPr>
      <w:r>
        <w:rPr>
          <w:sz w:val="28"/>
        </w:rPr>
        <w:lastRenderedPageBreak/>
        <w:t xml:space="preserve"> DEFINITION AND INDICATORS OF ABUSE </w:t>
      </w:r>
    </w:p>
    <w:p w14:paraId="7C80F98B" w14:textId="77777777" w:rsidR="003567EB" w:rsidRDefault="00502AA5">
      <w:pPr>
        <w:spacing w:after="18" w:line="259" w:lineRule="auto"/>
        <w:ind w:left="286" w:right="0" w:firstLine="0"/>
      </w:pPr>
      <w:r>
        <w:t xml:space="preserve"> </w:t>
      </w:r>
    </w:p>
    <w:p w14:paraId="7AF24C51" w14:textId="77777777" w:rsidR="003567EB" w:rsidRDefault="00502AA5">
      <w:pPr>
        <w:pStyle w:val="Heading2"/>
        <w:ind w:left="281"/>
      </w:pPr>
      <w:r>
        <w:t xml:space="preserve">Overview </w:t>
      </w:r>
    </w:p>
    <w:p w14:paraId="3C66C553" w14:textId="77777777" w:rsidR="003567EB" w:rsidRDefault="00502AA5">
      <w:pPr>
        <w:spacing w:after="8" w:line="259" w:lineRule="auto"/>
        <w:ind w:left="286" w:right="0" w:firstLine="0"/>
      </w:pPr>
      <w:r>
        <w:t xml:space="preserve"> </w:t>
      </w:r>
    </w:p>
    <w:p w14:paraId="4DACCB68" w14:textId="77777777" w:rsidR="003567EB" w:rsidRDefault="00502AA5">
      <w:pPr>
        <w:spacing w:after="8" w:line="267" w:lineRule="auto"/>
        <w:ind w:left="281" w:right="129"/>
      </w:pPr>
      <w:r>
        <w:rPr>
          <w:b/>
          <w:sz w:val="22"/>
        </w:rPr>
        <w:t xml:space="preserve">Abuse, as outlined in KCSIE 2022, </w:t>
      </w:r>
      <w:r>
        <w:rPr>
          <w:sz w:val="22"/>
        </w:rPr>
        <w:t>is a</w:t>
      </w:r>
      <w:r>
        <w:rPr>
          <w:b/>
          <w:sz w:val="22"/>
        </w:rPr>
        <w:t xml:space="preserve"> </w:t>
      </w:r>
      <w:r>
        <w:rPr>
          <w:sz w:val="22"/>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t xml:space="preserve"> </w:t>
      </w:r>
    </w:p>
    <w:p w14:paraId="79042ED8" w14:textId="77777777" w:rsidR="003567EB" w:rsidRDefault="00502AA5">
      <w:pPr>
        <w:spacing w:after="18" w:line="259" w:lineRule="auto"/>
        <w:ind w:left="286" w:right="0" w:firstLine="0"/>
      </w:pPr>
      <w:r>
        <w:t xml:space="preserve"> </w:t>
      </w:r>
    </w:p>
    <w:p w14:paraId="3085FB0C" w14:textId="77777777" w:rsidR="003567EB" w:rsidRDefault="00502AA5">
      <w:pPr>
        <w:pStyle w:val="Heading2"/>
        <w:ind w:left="281"/>
      </w:pPr>
      <w:r>
        <w:t xml:space="preserve">1. NEGLECT  </w:t>
      </w:r>
    </w:p>
    <w:p w14:paraId="1EFCC877" w14:textId="77777777" w:rsidR="003567EB" w:rsidRDefault="00502AA5">
      <w:pPr>
        <w:spacing w:after="20" w:line="259" w:lineRule="auto"/>
        <w:ind w:left="286" w:right="0" w:firstLine="0"/>
      </w:pPr>
      <w:r>
        <w:t xml:space="preserve"> </w:t>
      </w:r>
    </w:p>
    <w:p w14:paraId="62A32D2F" w14:textId="77777777" w:rsidR="003567EB" w:rsidRDefault="00502AA5">
      <w:pPr>
        <w:ind w:left="281" w:right="0"/>
      </w:pPr>
      <w: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29094781" w14:textId="77777777" w:rsidR="003567EB" w:rsidRDefault="00502AA5">
      <w:pPr>
        <w:spacing w:after="20" w:line="259" w:lineRule="auto"/>
        <w:ind w:left="286" w:right="0" w:firstLine="0"/>
      </w:pPr>
      <w:r>
        <w:t xml:space="preserve"> </w:t>
      </w:r>
    </w:p>
    <w:p w14:paraId="6408FB20" w14:textId="77777777" w:rsidR="003567EB" w:rsidRDefault="00502AA5">
      <w:pPr>
        <w:spacing w:after="26"/>
        <w:ind w:left="281" w:right="0"/>
      </w:pPr>
      <w:r>
        <w:t xml:space="preserve">Provide adequate food, clothing and shelter (including exclusion from home or abandonment);  </w:t>
      </w:r>
    </w:p>
    <w:p w14:paraId="4796DD9B" w14:textId="77777777" w:rsidR="003567EB" w:rsidRDefault="00502AA5">
      <w:pPr>
        <w:spacing w:after="29"/>
        <w:ind w:left="281" w:right="0"/>
      </w:pPr>
      <w:r>
        <w:t xml:space="preserve">Protect a child from physical and emotional harm or danger;  </w:t>
      </w:r>
    </w:p>
    <w:p w14:paraId="01C05B21" w14:textId="77777777" w:rsidR="003567EB" w:rsidRDefault="00502AA5">
      <w:pPr>
        <w:spacing w:after="25"/>
        <w:ind w:left="281" w:right="2370"/>
      </w:pPr>
      <w:r>
        <w:rPr>
          <w:noProof/>
          <w:sz w:val="22"/>
        </w:rPr>
        <mc:AlternateContent>
          <mc:Choice Requires="wpg">
            <w:drawing>
              <wp:anchor distT="0" distB="0" distL="114300" distR="114300" simplePos="0" relativeHeight="251730944" behindDoc="0" locked="0" layoutInCell="1" allowOverlap="1" wp14:anchorId="70700F34" wp14:editId="160436C1">
                <wp:simplePos x="0" y="0"/>
                <wp:positionH relativeFrom="page">
                  <wp:posOffset>304800</wp:posOffset>
                </wp:positionH>
                <wp:positionV relativeFrom="page">
                  <wp:posOffset>323088</wp:posOffset>
                </wp:positionV>
                <wp:extent cx="18288" cy="10047732"/>
                <wp:effectExtent l="0" t="0" r="0" b="0"/>
                <wp:wrapSquare wrapText="bothSides"/>
                <wp:docPr id="76440" name="Group 7644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71" name="Shape 8417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440" style="width:1.44pt;height:791.16pt;position:absolute;mso-position-horizontal-relative:page;mso-position-horizontal:absolute;margin-left:24pt;mso-position-vertical-relative:page;margin-top:25.44pt;" coordsize="182,100477">
                <v:shape id="Shape 8417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31968" behindDoc="0" locked="0" layoutInCell="1" allowOverlap="1" wp14:anchorId="3AB53D24" wp14:editId="55F75C4D">
                <wp:simplePos x="0" y="0"/>
                <wp:positionH relativeFrom="page">
                  <wp:posOffset>7238746</wp:posOffset>
                </wp:positionH>
                <wp:positionV relativeFrom="page">
                  <wp:posOffset>323088</wp:posOffset>
                </wp:positionV>
                <wp:extent cx="18593" cy="10047732"/>
                <wp:effectExtent l="0" t="0" r="0" b="0"/>
                <wp:wrapSquare wrapText="bothSides"/>
                <wp:docPr id="76441" name="Group 76441"/>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73" name="Shape 8417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441" style="width:1.46399pt;height:791.16pt;position:absolute;mso-position-horizontal-relative:page;mso-position-horizontal:absolute;margin-left:569.98pt;mso-position-vertical-relative:page;margin-top:25.44pt;" coordsize="185,100477">
                <v:shape id="Shape 8417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Ensure adequate supervision (including the use of inadequate care-givers); </w:t>
      </w:r>
      <w:proofErr w:type="gramStart"/>
      <w:r>
        <w:t>or  Ensure</w:t>
      </w:r>
      <w:proofErr w:type="gramEnd"/>
      <w:r>
        <w:t xml:space="preserve"> access to appropriate medical care or treatment.  </w:t>
      </w:r>
    </w:p>
    <w:p w14:paraId="4B74AFF8" w14:textId="77777777" w:rsidR="003567EB" w:rsidRDefault="00502AA5">
      <w:pPr>
        <w:spacing w:after="18" w:line="259" w:lineRule="auto"/>
        <w:ind w:left="286" w:right="0" w:firstLine="0"/>
      </w:pPr>
      <w:r>
        <w:t xml:space="preserve"> </w:t>
      </w:r>
    </w:p>
    <w:p w14:paraId="568F92AA" w14:textId="77777777" w:rsidR="003567EB" w:rsidRDefault="00502AA5">
      <w:pPr>
        <w:spacing w:after="29"/>
        <w:ind w:left="281" w:right="0"/>
      </w:pPr>
      <w:r>
        <w:t xml:space="preserve">It may also include neglect of, or unresponsiveness to, a child's basic emotional needs.  </w:t>
      </w:r>
    </w:p>
    <w:p w14:paraId="5CFA5EDF" w14:textId="77777777" w:rsidR="003567EB" w:rsidRDefault="00502AA5">
      <w:pPr>
        <w:spacing w:after="26"/>
        <w:ind w:left="281" w:right="0"/>
      </w:pPr>
      <w:r>
        <w:t xml:space="preserve">The following may be indicators of neglect (this is not designed to be used as a checklist):  </w:t>
      </w:r>
    </w:p>
    <w:p w14:paraId="0C16660F" w14:textId="77777777" w:rsidR="003567EB" w:rsidRDefault="00502AA5">
      <w:pPr>
        <w:spacing w:after="67" w:line="259" w:lineRule="auto"/>
        <w:ind w:left="286" w:right="0" w:firstLine="0"/>
      </w:pPr>
      <w:r>
        <w:t xml:space="preserve"> </w:t>
      </w:r>
    </w:p>
    <w:p w14:paraId="52560725" w14:textId="77777777" w:rsidR="003567EB" w:rsidRDefault="00502AA5">
      <w:pPr>
        <w:numPr>
          <w:ilvl w:val="0"/>
          <w:numId w:val="42"/>
        </w:numPr>
        <w:spacing w:after="50"/>
        <w:ind w:right="0" w:hanging="360"/>
      </w:pPr>
      <w:r>
        <w:t xml:space="preserve">Constant hunger </w:t>
      </w:r>
    </w:p>
    <w:p w14:paraId="495CEB09" w14:textId="77777777" w:rsidR="003567EB" w:rsidRDefault="00502AA5">
      <w:pPr>
        <w:numPr>
          <w:ilvl w:val="0"/>
          <w:numId w:val="42"/>
        </w:numPr>
        <w:spacing w:after="47"/>
        <w:ind w:right="0" w:hanging="360"/>
      </w:pPr>
      <w:r>
        <w:t xml:space="preserve">Fabricated or Induced Illnesses (Munchausen Syndrome by Proxy) </w:t>
      </w:r>
    </w:p>
    <w:p w14:paraId="0CB194E2" w14:textId="77777777" w:rsidR="003567EB" w:rsidRDefault="00502AA5">
      <w:pPr>
        <w:numPr>
          <w:ilvl w:val="0"/>
          <w:numId w:val="42"/>
        </w:numPr>
        <w:spacing w:after="49"/>
        <w:ind w:right="0" w:hanging="360"/>
      </w:pPr>
      <w:r>
        <w:t xml:space="preserve">Stealing, scavenging and/or hoarding food </w:t>
      </w:r>
    </w:p>
    <w:p w14:paraId="13A96910" w14:textId="77777777" w:rsidR="003567EB" w:rsidRDefault="00502AA5">
      <w:pPr>
        <w:numPr>
          <w:ilvl w:val="0"/>
          <w:numId w:val="42"/>
        </w:numPr>
        <w:spacing w:after="47"/>
        <w:ind w:right="0" w:hanging="360"/>
      </w:pPr>
      <w:r>
        <w:t xml:space="preserve">Frequent tiredness or listlessness  </w:t>
      </w:r>
    </w:p>
    <w:p w14:paraId="65303ED0" w14:textId="77777777" w:rsidR="003567EB" w:rsidRDefault="00502AA5">
      <w:pPr>
        <w:numPr>
          <w:ilvl w:val="0"/>
          <w:numId w:val="42"/>
        </w:numPr>
        <w:spacing w:after="50"/>
        <w:ind w:right="0" w:hanging="360"/>
      </w:pPr>
      <w:r>
        <w:t xml:space="preserve">Frequently dirty or unkempt </w:t>
      </w:r>
    </w:p>
    <w:p w14:paraId="06E68DA7" w14:textId="77777777" w:rsidR="003567EB" w:rsidRDefault="00502AA5">
      <w:pPr>
        <w:numPr>
          <w:ilvl w:val="0"/>
          <w:numId w:val="42"/>
        </w:numPr>
        <w:spacing w:after="49"/>
        <w:ind w:right="0" w:hanging="360"/>
      </w:pPr>
      <w:r>
        <w:t xml:space="preserve">Often poorly or inappropriately clad for the weather </w:t>
      </w:r>
    </w:p>
    <w:p w14:paraId="55D4FC36" w14:textId="77777777" w:rsidR="003567EB" w:rsidRDefault="00502AA5">
      <w:pPr>
        <w:numPr>
          <w:ilvl w:val="0"/>
          <w:numId w:val="42"/>
        </w:numPr>
        <w:spacing w:after="47"/>
        <w:ind w:right="0" w:hanging="360"/>
      </w:pPr>
      <w:r>
        <w:t xml:space="preserve">Poor school attendance or often late for school  </w:t>
      </w:r>
    </w:p>
    <w:p w14:paraId="66DC7476" w14:textId="77777777" w:rsidR="003567EB" w:rsidRDefault="00502AA5">
      <w:pPr>
        <w:numPr>
          <w:ilvl w:val="0"/>
          <w:numId w:val="42"/>
        </w:numPr>
        <w:spacing w:after="50"/>
        <w:ind w:right="0" w:hanging="360"/>
      </w:pPr>
      <w:r>
        <w:t xml:space="preserve">Poor concentration  </w:t>
      </w:r>
    </w:p>
    <w:p w14:paraId="326CD2B2" w14:textId="77777777" w:rsidR="003567EB" w:rsidRDefault="00502AA5">
      <w:pPr>
        <w:numPr>
          <w:ilvl w:val="0"/>
          <w:numId w:val="42"/>
        </w:numPr>
        <w:spacing w:after="49"/>
        <w:ind w:right="0" w:hanging="360"/>
      </w:pPr>
      <w:r>
        <w:t xml:space="preserve">Affection or attention seeking behaviour </w:t>
      </w:r>
    </w:p>
    <w:p w14:paraId="13DBCBDC" w14:textId="77777777" w:rsidR="003567EB" w:rsidRDefault="00502AA5">
      <w:pPr>
        <w:numPr>
          <w:ilvl w:val="0"/>
          <w:numId w:val="42"/>
        </w:numPr>
        <w:spacing w:after="47"/>
        <w:ind w:right="0" w:hanging="360"/>
      </w:pPr>
      <w:r>
        <w:t xml:space="preserve">Illnesses or injuries that are left untreated  </w:t>
      </w:r>
    </w:p>
    <w:p w14:paraId="72287E8D" w14:textId="77777777" w:rsidR="003567EB" w:rsidRDefault="00502AA5">
      <w:pPr>
        <w:numPr>
          <w:ilvl w:val="0"/>
          <w:numId w:val="42"/>
        </w:numPr>
        <w:spacing w:after="49"/>
        <w:ind w:right="0" w:hanging="360"/>
      </w:pPr>
      <w:r>
        <w:t xml:space="preserve">Failure to achieve developmental milestones, for example growth, weight  </w:t>
      </w:r>
    </w:p>
    <w:p w14:paraId="168BD9F1" w14:textId="77777777" w:rsidR="003567EB" w:rsidRDefault="00502AA5">
      <w:pPr>
        <w:numPr>
          <w:ilvl w:val="0"/>
          <w:numId w:val="42"/>
        </w:numPr>
        <w:spacing w:after="50"/>
        <w:ind w:right="0" w:hanging="360"/>
      </w:pPr>
      <w:r>
        <w:t xml:space="preserve">Failure to develop intellectually or socially  </w:t>
      </w:r>
    </w:p>
    <w:p w14:paraId="0E34A9A0" w14:textId="77777777" w:rsidR="003567EB" w:rsidRDefault="00502AA5">
      <w:pPr>
        <w:numPr>
          <w:ilvl w:val="0"/>
          <w:numId w:val="42"/>
        </w:numPr>
        <w:spacing w:after="47"/>
        <w:ind w:right="0" w:hanging="360"/>
      </w:pPr>
      <w:r>
        <w:t xml:space="preserve">Responsibility for activity that is not age appropriate such as cooking, ironing, caring for siblings  </w:t>
      </w:r>
    </w:p>
    <w:p w14:paraId="155C2603" w14:textId="77777777" w:rsidR="003567EB" w:rsidRDefault="00502AA5">
      <w:pPr>
        <w:numPr>
          <w:ilvl w:val="0"/>
          <w:numId w:val="42"/>
        </w:numPr>
        <w:spacing w:after="49"/>
        <w:ind w:right="0" w:hanging="360"/>
      </w:pPr>
      <w:r>
        <w:t xml:space="preserve">The child is regularly not collected or received from school; or  </w:t>
      </w:r>
    </w:p>
    <w:p w14:paraId="0B2AEE20" w14:textId="77777777" w:rsidR="003567EB" w:rsidRDefault="00502AA5">
      <w:pPr>
        <w:numPr>
          <w:ilvl w:val="0"/>
          <w:numId w:val="42"/>
        </w:numPr>
        <w:ind w:right="0" w:hanging="360"/>
      </w:pPr>
      <w:r>
        <w:t xml:space="preserve">The child is left at home alone or with inappropriate carers  </w:t>
      </w:r>
    </w:p>
    <w:p w14:paraId="08FDFB79" w14:textId="77777777" w:rsidR="003567EB" w:rsidRDefault="00502AA5">
      <w:pPr>
        <w:spacing w:after="20" w:line="259" w:lineRule="auto"/>
        <w:ind w:left="286" w:right="0" w:firstLine="0"/>
      </w:pPr>
      <w:r>
        <w:t xml:space="preserve"> </w:t>
      </w:r>
    </w:p>
    <w:p w14:paraId="12A50D21" w14:textId="77777777" w:rsidR="003567EB" w:rsidRDefault="00502AA5">
      <w:pPr>
        <w:ind w:left="281" w:right="0"/>
      </w:pPr>
      <w:r>
        <w:t xml:space="preserve">Neglect is a priority for Leicester, Leicestershire &amp; Rutland LSCPB.  Neglect has been identified as a feature in national &amp; local Serious Case Reviews (SCR’s), local learning reviews and multi-agency audits.  Our local LSCPB </w:t>
      </w:r>
      <w:r>
        <w:lastRenderedPageBreak/>
        <w:t xml:space="preserve">have developed a </w:t>
      </w:r>
      <w:r>
        <w:rPr>
          <w:i/>
        </w:rPr>
        <w:t>Neglect Toolkit</w:t>
      </w:r>
      <w:r>
        <w:t xml:space="preserve"> to support practitioners identify neglect earlier in families.  Key staff members and </w:t>
      </w:r>
      <w:proofErr w:type="gramStart"/>
      <w:r>
        <w:t>DSL’s</w:t>
      </w:r>
      <w:proofErr w:type="gramEnd"/>
      <w:r>
        <w:t xml:space="preserve"> in our school are versed with this document and understand when to use it. </w:t>
      </w:r>
    </w:p>
    <w:p w14:paraId="60F558FE" w14:textId="77777777" w:rsidR="003567EB" w:rsidRDefault="00AB1F29">
      <w:pPr>
        <w:spacing w:after="18" w:line="259" w:lineRule="auto"/>
        <w:ind w:left="286" w:right="0" w:firstLine="0"/>
      </w:pPr>
      <w:hyperlink r:id="rId139">
        <w:r w:rsidR="00502AA5">
          <w:rPr>
            <w:color w:val="0000FF"/>
            <w:sz w:val="22"/>
            <w:u w:val="single" w:color="0000FF"/>
          </w:rPr>
          <w:t>http://www.lcitylscb.org/information</w:t>
        </w:r>
      </w:hyperlink>
      <w:hyperlink r:id="rId140">
        <w:r w:rsidR="00502AA5">
          <w:rPr>
            <w:color w:val="0000FF"/>
            <w:sz w:val="22"/>
            <w:u w:val="single" w:color="0000FF"/>
          </w:rPr>
          <w:t>-</w:t>
        </w:r>
      </w:hyperlink>
      <w:hyperlink r:id="rId141">
        <w:r w:rsidR="00502AA5">
          <w:rPr>
            <w:color w:val="0000FF"/>
            <w:sz w:val="22"/>
            <w:u w:val="single" w:color="0000FF"/>
          </w:rPr>
          <w:t>for</w:t>
        </w:r>
      </w:hyperlink>
      <w:hyperlink r:id="rId142">
        <w:r w:rsidR="00502AA5">
          <w:rPr>
            <w:color w:val="0000FF"/>
            <w:sz w:val="22"/>
            <w:u w:val="single" w:color="0000FF"/>
          </w:rPr>
          <w:t>-</w:t>
        </w:r>
      </w:hyperlink>
      <w:hyperlink r:id="rId143">
        <w:r w:rsidR="00502AA5">
          <w:rPr>
            <w:color w:val="0000FF"/>
            <w:sz w:val="22"/>
            <w:u w:val="single" w:color="0000FF"/>
          </w:rPr>
          <w:t>practitioners/safeguarding</w:t>
        </w:r>
      </w:hyperlink>
      <w:hyperlink r:id="rId144">
        <w:r w:rsidR="00502AA5">
          <w:rPr>
            <w:color w:val="0000FF"/>
            <w:sz w:val="22"/>
            <w:u w:val="single" w:color="0000FF"/>
          </w:rPr>
          <w:t>-</w:t>
        </w:r>
      </w:hyperlink>
      <w:hyperlink r:id="rId145">
        <w:r w:rsidR="00502AA5">
          <w:rPr>
            <w:color w:val="0000FF"/>
            <w:sz w:val="22"/>
            <w:u w:val="single" w:color="0000FF"/>
          </w:rPr>
          <w:t>topics/neglect/</w:t>
        </w:r>
      </w:hyperlink>
      <w:hyperlink r:id="rId146">
        <w:r w:rsidR="00502AA5">
          <w:rPr>
            <w:sz w:val="22"/>
          </w:rPr>
          <w:t xml:space="preserve"> </w:t>
        </w:r>
      </w:hyperlink>
      <w:r w:rsidR="00502AA5">
        <w:t xml:space="preserve">  </w:t>
      </w:r>
    </w:p>
    <w:p w14:paraId="3F63F658" w14:textId="77777777" w:rsidR="003567EB" w:rsidRDefault="00502AA5">
      <w:pPr>
        <w:spacing w:after="20" w:line="259" w:lineRule="auto"/>
        <w:ind w:left="286" w:right="0" w:firstLine="0"/>
      </w:pPr>
      <w:r>
        <w:t xml:space="preserve"> </w:t>
      </w:r>
    </w:p>
    <w:p w14:paraId="78EE6149" w14:textId="77777777" w:rsidR="003567EB" w:rsidRDefault="00502AA5">
      <w:pPr>
        <w:pStyle w:val="Heading2"/>
        <w:ind w:left="281"/>
      </w:pPr>
      <w:r>
        <w:t xml:space="preserve">2. PHYSICAL ABUSE  </w:t>
      </w:r>
    </w:p>
    <w:p w14:paraId="6C172D1F" w14:textId="77777777" w:rsidR="003567EB" w:rsidRDefault="00502AA5">
      <w:pPr>
        <w:spacing w:after="20" w:line="259" w:lineRule="auto"/>
        <w:ind w:left="286" w:right="0" w:firstLine="0"/>
      </w:pPr>
      <w:r>
        <w:t xml:space="preserve"> </w:t>
      </w:r>
    </w:p>
    <w:p w14:paraId="502AE4FD" w14:textId="77777777" w:rsidR="003567EB" w:rsidRDefault="00502AA5">
      <w:pPr>
        <w:ind w:left="281" w:right="76"/>
      </w:pPr>
      <w: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89F98F3" w14:textId="77777777" w:rsidR="003567EB" w:rsidRDefault="00502AA5">
      <w:pPr>
        <w:spacing w:after="20" w:line="259" w:lineRule="auto"/>
        <w:ind w:left="286" w:right="0" w:firstLine="0"/>
      </w:pPr>
      <w:r>
        <w:t xml:space="preserve"> </w:t>
      </w:r>
    </w:p>
    <w:p w14:paraId="3DBB705A" w14:textId="77777777" w:rsidR="003567EB" w:rsidRDefault="00502AA5">
      <w:pPr>
        <w:spacing w:after="26"/>
        <w:ind w:left="281" w:right="0"/>
      </w:pPr>
      <w:r>
        <w:t xml:space="preserve">The following may be indicators of physical abuse (this is not designed to be used as a checklist):  </w:t>
      </w:r>
    </w:p>
    <w:p w14:paraId="5AD210E0" w14:textId="77777777" w:rsidR="003567EB" w:rsidRDefault="00502AA5">
      <w:pPr>
        <w:spacing w:after="68" w:line="259" w:lineRule="auto"/>
        <w:ind w:left="286" w:right="0" w:firstLine="0"/>
      </w:pPr>
      <w:r>
        <w:t xml:space="preserve"> </w:t>
      </w:r>
    </w:p>
    <w:p w14:paraId="47DE3598" w14:textId="77777777" w:rsidR="003567EB" w:rsidRDefault="00502AA5">
      <w:pPr>
        <w:numPr>
          <w:ilvl w:val="0"/>
          <w:numId w:val="43"/>
        </w:numPr>
        <w:spacing w:after="48"/>
        <w:ind w:right="0" w:hanging="360"/>
      </w:pPr>
      <w:r>
        <w:t xml:space="preserve">Multiple bruises in clusters, or of uniform shape  </w:t>
      </w:r>
    </w:p>
    <w:p w14:paraId="32BAE85A" w14:textId="77777777" w:rsidR="003567EB" w:rsidRDefault="00502AA5">
      <w:pPr>
        <w:numPr>
          <w:ilvl w:val="0"/>
          <w:numId w:val="43"/>
        </w:numPr>
        <w:spacing w:after="49"/>
        <w:ind w:right="0" w:hanging="360"/>
      </w:pPr>
      <w:r>
        <w:t xml:space="preserve">Bruises that carry an imprint, such as a hand or a belt  </w:t>
      </w:r>
    </w:p>
    <w:p w14:paraId="4770A042" w14:textId="77777777" w:rsidR="003567EB" w:rsidRDefault="00502AA5">
      <w:pPr>
        <w:numPr>
          <w:ilvl w:val="0"/>
          <w:numId w:val="43"/>
        </w:numPr>
        <w:spacing w:after="50"/>
        <w:ind w:right="0" w:hanging="360"/>
      </w:pPr>
      <w:r>
        <w:t xml:space="preserve">Bite marks  </w:t>
      </w:r>
    </w:p>
    <w:p w14:paraId="46C0DC77" w14:textId="77777777" w:rsidR="003567EB" w:rsidRDefault="00502AA5">
      <w:pPr>
        <w:numPr>
          <w:ilvl w:val="0"/>
          <w:numId w:val="43"/>
        </w:numPr>
        <w:spacing w:after="48"/>
        <w:ind w:right="0" w:hanging="360"/>
      </w:pPr>
      <w:r>
        <w:t xml:space="preserve">Round burn marks  </w:t>
      </w:r>
    </w:p>
    <w:p w14:paraId="6FD6AEEC" w14:textId="77777777" w:rsidR="003567EB" w:rsidRDefault="00502AA5">
      <w:pPr>
        <w:numPr>
          <w:ilvl w:val="0"/>
          <w:numId w:val="43"/>
        </w:numPr>
        <w:spacing w:after="49"/>
        <w:ind w:right="0" w:hanging="360"/>
      </w:pPr>
      <w:r>
        <w:t xml:space="preserve">Multiple burn marks and burns on unusual areas of the body such as the back, shoulders or buttocks  </w:t>
      </w:r>
    </w:p>
    <w:p w14:paraId="1A0190F1" w14:textId="77777777" w:rsidR="003567EB" w:rsidRDefault="00502AA5">
      <w:pPr>
        <w:numPr>
          <w:ilvl w:val="0"/>
          <w:numId w:val="43"/>
        </w:numPr>
        <w:spacing w:after="49"/>
        <w:ind w:right="0" w:hanging="360"/>
      </w:pPr>
      <w:r>
        <w:t xml:space="preserve">An injury that is not consistent with the account given </w:t>
      </w:r>
    </w:p>
    <w:p w14:paraId="4922351B" w14:textId="77777777" w:rsidR="003567EB" w:rsidRDefault="00502AA5">
      <w:pPr>
        <w:numPr>
          <w:ilvl w:val="0"/>
          <w:numId w:val="43"/>
        </w:numPr>
        <w:spacing w:after="47"/>
        <w:ind w:right="0" w:hanging="360"/>
      </w:pPr>
      <w:r>
        <w:t xml:space="preserve">Changing or different accounts of how an injury occurred  </w:t>
      </w:r>
    </w:p>
    <w:p w14:paraId="405C388E" w14:textId="77777777" w:rsidR="003567EB" w:rsidRDefault="00502AA5">
      <w:pPr>
        <w:numPr>
          <w:ilvl w:val="0"/>
          <w:numId w:val="43"/>
        </w:numPr>
        <w:spacing w:after="50"/>
        <w:ind w:right="0" w:hanging="360"/>
      </w:pPr>
      <w:r>
        <w:t xml:space="preserve">Bald patches  </w:t>
      </w:r>
    </w:p>
    <w:p w14:paraId="2CF28112" w14:textId="77777777" w:rsidR="003567EB" w:rsidRDefault="00502AA5">
      <w:pPr>
        <w:numPr>
          <w:ilvl w:val="0"/>
          <w:numId w:val="43"/>
        </w:numPr>
        <w:spacing w:after="47"/>
        <w:ind w:right="0" w:hanging="360"/>
      </w:pPr>
      <w:r>
        <w:t xml:space="preserve">Symptoms of drug or alcohol intoxication or poisoning  </w:t>
      </w:r>
    </w:p>
    <w:p w14:paraId="6E4E4F13" w14:textId="77777777" w:rsidR="003567EB" w:rsidRDefault="00502AA5">
      <w:pPr>
        <w:numPr>
          <w:ilvl w:val="0"/>
          <w:numId w:val="43"/>
        </w:numPr>
        <w:spacing w:after="49"/>
        <w:ind w:right="0" w:hanging="360"/>
      </w:pPr>
      <w:r>
        <w:t xml:space="preserve">Unaccountable covering of limbs, even in hot weather  </w:t>
      </w:r>
    </w:p>
    <w:p w14:paraId="4D3C8D4E" w14:textId="77777777" w:rsidR="003567EB" w:rsidRDefault="00502AA5">
      <w:pPr>
        <w:numPr>
          <w:ilvl w:val="0"/>
          <w:numId w:val="43"/>
        </w:numPr>
        <w:spacing w:after="50"/>
        <w:ind w:right="0" w:hanging="360"/>
      </w:pPr>
      <w:r>
        <w:t xml:space="preserve">Fabricated or Induced Illnesses (Munchausen Syndrome by Proxy) </w:t>
      </w:r>
    </w:p>
    <w:p w14:paraId="2705B77D" w14:textId="77777777" w:rsidR="003567EB" w:rsidRDefault="00502AA5">
      <w:pPr>
        <w:numPr>
          <w:ilvl w:val="0"/>
          <w:numId w:val="43"/>
        </w:numPr>
        <w:spacing w:after="47"/>
        <w:ind w:right="0" w:hanging="360"/>
      </w:pPr>
      <w:r>
        <w:rPr>
          <w:noProof/>
          <w:sz w:val="22"/>
        </w:rPr>
        <mc:AlternateContent>
          <mc:Choice Requires="wpg">
            <w:drawing>
              <wp:anchor distT="0" distB="0" distL="114300" distR="114300" simplePos="0" relativeHeight="251732992" behindDoc="0" locked="0" layoutInCell="1" allowOverlap="1" wp14:anchorId="0D9CE818" wp14:editId="57808655">
                <wp:simplePos x="0" y="0"/>
                <wp:positionH relativeFrom="page">
                  <wp:posOffset>304800</wp:posOffset>
                </wp:positionH>
                <wp:positionV relativeFrom="page">
                  <wp:posOffset>323088</wp:posOffset>
                </wp:positionV>
                <wp:extent cx="18288" cy="10047732"/>
                <wp:effectExtent l="0" t="0" r="0" b="0"/>
                <wp:wrapSquare wrapText="bothSides"/>
                <wp:docPr id="77227" name="Group 77227"/>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75" name="Shape 8417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227" style="width:1.44pt;height:791.16pt;position:absolute;mso-position-horizontal-relative:page;mso-position-horizontal:absolute;margin-left:24pt;mso-position-vertical-relative:page;margin-top:25.44pt;" coordsize="182,100477">
                <v:shape id="Shape 8417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34016" behindDoc="0" locked="0" layoutInCell="1" allowOverlap="1" wp14:anchorId="78AE4BC2" wp14:editId="519D4C5C">
                <wp:simplePos x="0" y="0"/>
                <wp:positionH relativeFrom="page">
                  <wp:posOffset>7238746</wp:posOffset>
                </wp:positionH>
                <wp:positionV relativeFrom="page">
                  <wp:posOffset>323088</wp:posOffset>
                </wp:positionV>
                <wp:extent cx="18593" cy="10047732"/>
                <wp:effectExtent l="0" t="0" r="0" b="0"/>
                <wp:wrapSquare wrapText="bothSides"/>
                <wp:docPr id="77228" name="Group 77228"/>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77" name="Shape 8417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228" style="width:1.46399pt;height:791.16pt;position:absolute;mso-position-horizontal-relative:page;mso-position-horizontal:absolute;margin-left:569.98pt;mso-position-vertical-relative:page;margin-top:25.44pt;" coordsize="185,100477">
                <v:shape id="Shape 8417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Fear of going home or parents being contacted  </w:t>
      </w:r>
    </w:p>
    <w:p w14:paraId="215CFB32" w14:textId="77777777" w:rsidR="003567EB" w:rsidRDefault="00502AA5">
      <w:pPr>
        <w:numPr>
          <w:ilvl w:val="0"/>
          <w:numId w:val="43"/>
        </w:numPr>
        <w:spacing w:after="50"/>
        <w:ind w:right="0" w:hanging="360"/>
      </w:pPr>
      <w:r>
        <w:t xml:space="preserve">Fear of medical help  </w:t>
      </w:r>
    </w:p>
    <w:p w14:paraId="071D7D44" w14:textId="77777777" w:rsidR="003567EB" w:rsidRDefault="00502AA5">
      <w:pPr>
        <w:numPr>
          <w:ilvl w:val="0"/>
          <w:numId w:val="43"/>
        </w:numPr>
        <w:spacing w:after="50"/>
        <w:ind w:right="0" w:hanging="360"/>
      </w:pPr>
      <w:r>
        <w:t xml:space="preserve">Fear of changing for PE  </w:t>
      </w:r>
    </w:p>
    <w:p w14:paraId="115B53DA" w14:textId="77777777" w:rsidR="003567EB" w:rsidRDefault="00502AA5">
      <w:pPr>
        <w:numPr>
          <w:ilvl w:val="0"/>
          <w:numId w:val="43"/>
        </w:numPr>
        <w:spacing w:after="47"/>
        <w:ind w:right="0" w:hanging="360"/>
      </w:pPr>
      <w:r>
        <w:t xml:space="preserve">Inexplicable fear of adults or over-compliance  </w:t>
      </w:r>
    </w:p>
    <w:p w14:paraId="77AC83DF" w14:textId="77777777" w:rsidR="003567EB" w:rsidRDefault="00502AA5">
      <w:pPr>
        <w:numPr>
          <w:ilvl w:val="0"/>
          <w:numId w:val="43"/>
        </w:numPr>
        <w:spacing w:after="49"/>
        <w:ind w:right="0" w:hanging="360"/>
      </w:pPr>
      <w:r>
        <w:t xml:space="preserve">Violence or aggression towards others including bullying; or  </w:t>
      </w:r>
    </w:p>
    <w:p w14:paraId="304BEC43" w14:textId="77777777" w:rsidR="003567EB" w:rsidRDefault="00502AA5">
      <w:pPr>
        <w:numPr>
          <w:ilvl w:val="0"/>
          <w:numId w:val="43"/>
        </w:numPr>
        <w:ind w:right="0" w:hanging="360"/>
      </w:pPr>
      <w:r>
        <w:t xml:space="preserve">Isolation from peers.  </w:t>
      </w:r>
    </w:p>
    <w:p w14:paraId="6BB38FB1" w14:textId="77777777" w:rsidR="003567EB" w:rsidRDefault="00502AA5">
      <w:pPr>
        <w:spacing w:after="18" w:line="259" w:lineRule="auto"/>
        <w:ind w:left="286" w:right="0" w:firstLine="0"/>
      </w:pPr>
      <w:r>
        <w:t xml:space="preserve"> </w:t>
      </w:r>
    </w:p>
    <w:p w14:paraId="629C72D5" w14:textId="77777777" w:rsidR="003567EB" w:rsidRDefault="00502AA5">
      <w:pPr>
        <w:pStyle w:val="Heading2"/>
        <w:ind w:left="281"/>
      </w:pPr>
      <w:r>
        <w:t xml:space="preserve">3. SEXUAL ABUSE  </w:t>
      </w:r>
    </w:p>
    <w:p w14:paraId="26EE4732" w14:textId="77777777" w:rsidR="003567EB" w:rsidRDefault="00502AA5">
      <w:pPr>
        <w:spacing w:after="18" w:line="259" w:lineRule="auto"/>
        <w:ind w:left="286" w:right="0" w:firstLine="0"/>
      </w:pPr>
      <w:r>
        <w:rPr>
          <w:b/>
        </w:rPr>
        <w:t xml:space="preserve"> </w:t>
      </w:r>
    </w:p>
    <w:p w14:paraId="1E2E1FA2" w14:textId="77777777" w:rsidR="003567EB" w:rsidRDefault="00502AA5">
      <w:pPr>
        <w:ind w:left="281" w:right="114"/>
      </w:pPr>
      <w: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 of sexual abuse, as can other children.  </w:t>
      </w:r>
    </w:p>
    <w:p w14:paraId="6A8054DA" w14:textId="77777777" w:rsidR="003567EB" w:rsidRDefault="00502AA5">
      <w:pPr>
        <w:spacing w:after="29"/>
        <w:ind w:left="281" w:right="0"/>
      </w:pPr>
      <w:r>
        <w:t xml:space="preserve">The following may be indicators of sexual abuse (this is not designed to be used as a checklist): </w:t>
      </w:r>
    </w:p>
    <w:p w14:paraId="58442894" w14:textId="77777777" w:rsidR="003567EB" w:rsidRDefault="00502AA5">
      <w:pPr>
        <w:spacing w:after="65" w:line="259" w:lineRule="auto"/>
        <w:ind w:left="286" w:right="0" w:firstLine="0"/>
      </w:pPr>
      <w:r>
        <w:t xml:space="preserve"> </w:t>
      </w:r>
    </w:p>
    <w:p w14:paraId="49D5997F" w14:textId="77777777" w:rsidR="003567EB" w:rsidRDefault="00502AA5">
      <w:pPr>
        <w:numPr>
          <w:ilvl w:val="0"/>
          <w:numId w:val="44"/>
        </w:numPr>
        <w:spacing w:after="50"/>
        <w:ind w:right="0" w:hanging="360"/>
      </w:pPr>
      <w:r>
        <w:t xml:space="preserve">Sexually explicit play or behaviour or age-inappropriate knowledge  </w:t>
      </w:r>
    </w:p>
    <w:p w14:paraId="226E6DE9" w14:textId="77777777" w:rsidR="003567EB" w:rsidRDefault="00502AA5">
      <w:pPr>
        <w:numPr>
          <w:ilvl w:val="0"/>
          <w:numId w:val="44"/>
        </w:numPr>
        <w:spacing w:after="49"/>
        <w:ind w:right="0" w:hanging="360"/>
      </w:pPr>
      <w:r>
        <w:t xml:space="preserve">Anal or vaginal discharge, soreness or scratching  </w:t>
      </w:r>
    </w:p>
    <w:p w14:paraId="017B5625" w14:textId="77777777" w:rsidR="003567EB" w:rsidRDefault="00502AA5">
      <w:pPr>
        <w:numPr>
          <w:ilvl w:val="0"/>
          <w:numId w:val="44"/>
        </w:numPr>
        <w:spacing w:after="47"/>
        <w:ind w:right="0" w:hanging="360"/>
      </w:pPr>
      <w:r>
        <w:t xml:space="preserve">Reluctance to go home  </w:t>
      </w:r>
    </w:p>
    <w:p w14:paraId="73A47C64" w14:textId="77777777" w:rsidR="003567EB" w:rsidRDefault="00502AA5">
      <w:pPr>
        <w:numPr>
          <w:ilvl w:val="0"/>
          <w:numId w:val="44"/>
        </w:numPr>
        <w:spacing w:after="49"/>
        <w:ind w:right="0" w:hanging="360"/>
      </w:pPr>
      <w:r>
        <w:lastRenderedPageBreak/>
        <w:t xml:space="preserve">Inability to concentrate, tiredness  </w:t>
      </w:r>
    </w:p>
    <w:p w14:paraId="0844F5F4" w14:textId="77777777" w:rsidR="003567EB" w:rsidRDefault="00502AA5">
      <w:pPr>
        <w:numPr>
          <w:ilvl w:val="0"/>
          <w:numId w:val="44"/>
        </w:numPr>
        <w:ind w:right="0" w:hanging="360"/>
      </w:pPr>
      <w:r>
        <w:t xml:space="preserve">Refusal to communicate  </w:t>
      </w:r>
    </w:p>
    <w:p w14:paraId="589C46C3" w14:textId="77777777" w:rsidR="003567EB" w:rsidRDefault="00502AA5">
      <w:pPr>
        <w:numPr>
          <w:ilvl w:val="0"/>
          <w:numId w:val="44"/>
        </w:numPr>
        <w:spacing w:after="49"/>
        <w:ind w:right="0" w:hanging="360"/>
      </w:pPr>
      <w:r>
        <w:t xml:space="preserve">Thrush, persistent complaints of stomach disorders or pains  </w:t>
      </w:r>
    </w:p>
    <w:p w14:paraId="7E539EB9" w14:textId="77777777" w:rsidR="003567EB" w:rsidRDefault="00502AA5">
      <w:pPr>
        <w:numPr>
          <w:ilvl w:val="0"/>
          <w:numId w:val="44"/>
        </w:numPr>
        <w:spacing w:after="49"/>
        <w:ind w:right="0" w:hanging="360"/>
      </w:pPr>
      <w:r>
        <w:t xml:space="preserve">Eating disorders, for example anorexia nervosa and bulimia  </w:t>
      </w:r>
    </w:p>
    <w:p w14:paraId="68FD1105" w14:textId="77777777" w:rsidR="003567EB" w:rsidRDefault="00502AA5">
      <w:pPr>
        <w:numPr>
          <w:ilvl w:val="0"/>
          <w:numId w:val="44"/>
        </w:numPr>
        <w:spacing w:after="47"/>
        <w:ind w:right="0" w:hanging="360"/>
      </w:pPr>
      <w:r>
        <w:t xml:space="preserve">Attention seeking behaviour, self-mutilation, substance abuse  </w:t>
      </w:r>
    </w:p>
    <w:p w14:paraId="4F82E9B9" w14:textId="77777777" w:rsidR="003567EB" w:rsidRDefault="00502AA5">
      <w:pPr>
        <w:numPr>
          <w:ilvl w:val="0"/>
          <w:numId w:val="44"/>
        </w:numPr>
        <w:spacing w:after="49"/>
        <w:ind w:right="0" w:hanging="360"/>
      </w:pPr>
      <w:r>
        <w:t xml:space="preserve">Aggressive behaviour including sexual harassment or molestation  </w:t>
      </w:r>
    </w:p>
    <w:p w14:paraId="6C4D302D" w14:textId="77777777" w:rsidR="003567EB" w:rsidRDefault="00502AA5">
      <w:pPr>
        <w:numPr>
          <w:ilvl w:val="0"/>
          <w:numId w:val="44"/>
        </w:numPr>
        <w:spacing w:after="48"/>
        <w:ind w:right="0" w:hanging="360"/>
      </w:pPr>
      <w:r>
        <w:t xml:space="preserve">Unusual compliance  </w:t>
      </w:r>
    </w:p>
    <w:p w14:paraId="683E239C" w14:textId="77777777" w:rsidR="003567EB" w:rsidRDefault="00502AA5">
      <w:pPr>
        <w:numPr>
          <w:ilvl w:val="0"/>
          <w:numId w:val="44"/>
        </w:numPr>
        <w:spacing w:after="50"/>
        <w:ind w:right="0" w:hanging="360"/>
      </w:pPr>
      <w:r>
        <w:t xml:space="preserve">Regressive behaviour, enuresis, soiling  </w:t>
      </w:r>
    </w:p>
    <w:p w14:paraId="32E8FBDA" w14:textId="77777777" w:rsidR="003567EB" w:rsidRDefault="00502AA5">
      <w:pPr>
        <w:numPr>
          <w:ilvl w:val="0"/>
          <w:numId w:val="44"/>
        </w:numPr>
        <w:spacing w:after="49"/>
        <w:ind w:right="0" w:hanging="360"/>
      </w:pPr>
      <w:r>
        <w:t xml:space="preserve">Frequent or open masturbation, touching others inappropriately  </w:t>
      </w:r>
    </w:p>
    <w:p w14:paraId="2F12AE6B" w14:textId="77777777" w:rsidR="003567EB" w:rsidRDefault="00502AA5">
      <w:pPr>
        <w:numPr>
          <w:ilvl w:val="0"/>
          <w:numId w:val="44"/>
        </w:numPr>
        <w:spacing w:after="40"/>
        <w:ind w:right="0" w:hanging="360"/>
      </w:pPr>
      <w:r>
        <w:t xml:space="preserve">Depression, withdrawal, isolation from peer group </w:t>
      </w:r>
      <w:r>
        <w:rPr>
          <w:rFonts w:ascii="Segoe UI Symbol" w:eastAsia="Segoe UI Symbol" w:hAnsi="Segoe UI Symbol" w:cs="Segoe UI Symbol"/>
        </w:rPr>
        <w:t>•</w:t>
      </w:r>
      <w:r>
        <w:rPr>
          <w:rFonts w:ascii="Arial" w:eastAsia="Arial" w:hAnsi="Arial" w:cs="Arial"/>
        </w:rPr>
        <w:t xml:space="preserve"> </w:t>
      </w:r>
      <w:r>
        <w:t xml:space="preserve">Reluctance to undress for PE or swimming; or  </w:t>
      </w:r>
    </w:p>
    <w:p w14:paraId="7AB9F8A3" w14:textId="77777777" w:rsidR="003567EB" w:rsidRDefault="00502AA5">
      <w:pPr>
        <w:numPr>
          <w:ilvl w:val="0"/>
          <w:numId w:val="44"/>
        </w:numPr>
        <w:ind w:right="0" w:hanging="360"/>
      </w:pPr>
      <w:r>
        <w:t xml:space="preserve">Bruises or scratches in the genital area.  </w:t>
      </w:r>
    </w:p>
    <w:p w14:paraId="4B848724" w14:textId="77777777" w:rsidR="003567EB" w:rsidRDefault="00502AA5">
      <w:pPr>
        <w:spacing w:after="18" w:line="259" w:lineRule="auto"/>
        <w:ind w:left="286" w:right="0" w:firstLine="0"/>
      </w:pPr>
      <w:r>
        <w:rPr>
          <w:b/>
        </w:rPr>
        <w:t xml:space="preserve"> </w:t>
      </w:r>
    </w:p>
    <w:p w14:paraId="364148B8" w14:textId="77777777" w:rsidR="003567EB" w:rsidRDefault="00502AA5">
      <w:pPr>
        <w:pStyle w:val="Heading2"/>
        <w:ind w:left="281"/>
      </w:pPr>
      <w:r>
        <w:t xml:space="preserve">3a. SEXUAL EXPLOITATION  </w:t>
      </w:r>
    </w:p>
    <w:p w14:paraId="018F901E" w14:textId="77777777" w:rsidR="003567EB" w:rsidRDefault="00502AA5">
      <w:pPr>
        <w:spacing w:after="18" w:line="259" w:lineRule="auto"/>
        <w:ind w:left="286" w:right="0" w:firstLine="0"/>
      </w:pPr>
      <w:r>
        <w:t xml:space="preserve"> </w:t>
      </w:r>
    </w:p>
    <w:p w14:paraId="7B987722" w14:textId="77777777" w:rsidR="003567EB" w:rsidRDefault="00502AA5">
      <w:pPr>
        <w:ind w:left="281" w:right="0"/>
      </w:pPr>
      <w:r>
        <w:t xml:space="preserve">Child sexual exploitation 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Sexual Exploitation can also include Grooming and Sexting. </w:t>
      </w:r>
    </w:p>
    <w:p w14:paraId="231F41F3" w14:textId="77777777" w:rsidR="003567EB" w:rsidRDefault="00502AA5">
      <w:pPr>
        <w:spacing w:after="20" w:line="259" w:lineRule="auto"/>
        <w:ind w:left="286" w:right="0" w:firstLine="0"/>
      </w:pPr>
      <w:r>
        <w:t xml:space="preserve"> </w:t>
      </w:r>
    </w:p>
    <w:p w14:paraId="0131CA31" w14:textId="77777777" w:rsidR="003567EB" w:rsidRDefault="00502AA5">
      <w:pPr>
        <w:spacing w:after="25"/>
        <w:ind w:left="281" w:right="0"/>
      </w:pPr>
      <w:r>
        <w:t xml:space="preserve">The presence of any significant indicator for sexual exploitation should trigger a referral to children’s social care. The significant indicators are: (not an exhaustive list) </w:t>
      </w:r>
    </w:p>
    <w:p w14:paraId="6E267524" w14:textId="77777777" w:rsidR="003567EB" w:rsidRDefault="00502AA5">
      <w:pPr>
        <w:spacing w:after="65" w:line="259" w:lineRule="auto"/>
        <w:ind w:left="286" w:right="0" w:firstLine="0"/>
      </w:pPr>
      <w:r>
        <w:t xml:space="preserve"> </w:t>
      </w:r>
    </w:p>
    <w:p w14:paraId="5468E0E3" w14:textId="77777777" w:rsidR="003567EB" w:rsidRDefault="00502AA5">
      <w:pPr>
        <w:numPr>
          <w:ilvl w:val="0"/>
          <w:numId w:val="45"/>
        </w:numPr>
        <w:spacing w:after="73"/>
        <w:ind w:right="0" w:hanging="360"/>
      </w:pPr>
      <w:r>
        <w:t xml:space="preserve">Having a relationship of concern with a controlling adult or young person (this may involve physical and/or emotional abuse and/or gang activity)  </w:t>
      </w:r>
    </w:p>
    <w:p w14:paraId="56883EC1" w14:textId="77777777" w:rsidR="003567EB" w:rsidRDefault="00502AA5">
      <w:pPr>
        <w:numPr>
          <w:ilvl w:val="0"/>
          <w:numId w:val="45"/>
        </w:numPr>
        <w:spacing w:after="47"/>
        <w:ind w:right="0" w:hanging="360"/>
      </w:pPr>
      <w:r>
        <w:rPr>
          <w:noProof/>
          <w:sz w:val="22"/>
        </w:rPr>
        <mc:AlternateContent>
          <mc:Choice Requires="wpg">
            <w:drawing>
              <wp:anchor distT="0" distB="0" distL="114300" distR="114300" simplePos="0" relativeHeight="251735040" behindDoc="0" locked="0" layoutInCell="1" allowOverlap="1" wp14:anchorId="1A873B11" wp14:editId="50F1C641">
                <wp:simplePos x="0" y="0"/>
                <wp:positionH relativeFrom="page">
                  <wp:posOffset>304800</wp:posOffset>
                </wp:positionH>
                <wp:positionV relativeFrom="page">
                  <wp:posOffset>323088</wp:posOffset>
                </wp:positionV>
                <wp:extent cx="18288" cy="10047732"/>
                <wp:effectExtent l="0" t="0" r="0" b="0"/>
                <wp:wrapSquare wrapText="bothSides"/>
                <wp:docPr id="77483" name="Group 7748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79" name="Shape 8417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483" style="width:1.44pt;height:791.16pt;position:absolute;mso-position-horizontal-relative:page;mso-position-horizontal:absolute;margin-left:24pt;mso-position-vertical-relative:page;margin-top:25.44pt;" coordsize="182,100477">
                <v:shape id="Shape 8418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36064" behindDoc="0" locked="0" layoutInCell="1" allowOverlap="1" wp14:anchorId="664F859A" wp14:editId="13C5448F">
                <wp:simplePos x="0" y="0"/>
                <wp:positionH relativeFrom="page">
                  <wp:posOffset>7238746</wp:posOffset>
                </wp:positionH>
                <wp:positionV relativeFrom="page">
                  <wp:posOffset>323088</wp:posOffset>
                </wp:positionV>
                <wp:extent cx="18593" cy="10047732"/>
                <wp:effectExtent l="0" t="0" r="0" b="0"/>
                <wp:wrapSquare wrapText="bothSides"/>
                <wp:docPr id="77484" name="Group 7748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81" name="Shape 8418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484" style="width:1.46399pt;height:791.16pt;position:absolute;mso-position-horizontal-relative:page;mso-position-horizontal:absolute;margin-left:569.98pt;mso-position-vertical-relative:page;margin-top:25.44pt;" coordsize="185,100477">
                <v:shape id="Shape 8418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Entering and/or leaving vehicles driven by unknown adults </w:t>
      </w:r>
    </w:p>
    <w:p w14:paraId="43DC473B" w14:textId="77777777" w:rsidR="003567EB" w:rsidRDefault="00502AA5">
      <w:pPr>
        <w:numPr>
          <w:ilvl w:val="0"/>
          <w:numId w:val="45"/>
        </w:numPr>
        <w:spacing w:after="49"/>
        <w:ind w:right="0" w:hanging="360"/>
      </w:pPr>
      <w:r>
        <w:t xml:space="preserve">Possessing unexplained amounts of money, expensive clothes or other items  </w:t>
      </w:r>
    </w:p>
    <w:p w14:paraId="74A58975" w14:textId="77777777" w:rsidR="003567EB" w:rsidRDefault="00502AA5">
      <w:pPr>
        <w:numPr>
          <w:ilvl w:val="0"/>
          <w:numId w:val="45"/>
        </w:numPr>
        <w:spacing w:after="47"/>
        <w:ind w:right="0" w:hanging="360"/>
      </w:pPr>
      <w:r>
        <w:t xml:space="preserve">Frequenting areas known for risky activities  </w:t>
      </w:r>
    </w:p>
    <w:p w14:paraId="0D974458" w14:textId="77777777" w:rsidR="003567EB" w:rsidRDefault="00502AA5">
      <w:pPr>
        <w:numPr>
          <w:ilvl w:val="0"/>
          <w:numId w:val="45"/>
        </w:numPr>
        <w:spacing w:after="49"/>
        <w:ind w:right="0" w:hanging="360"/>
      </w:pPr>
      <w:r>
        <w:t xml:space="preserve">Being groomed or abused via the Internet and mobile technology; and  </w:t>
      </w:r>
    </w:p>
    <w:p w14:paraId="7F259ABD" w14:textId="77777777" w:rsidR="003567EB" w:rsidRDefault="00502AA5">
      <w:pPr>
        <w:numPr>
          <w:ilvl w:val="0"/>
          <w:numId w:val="45"/>
        </w:numPr>
        <w:ind w:right="0" w:hanging="360"/>
      </w:pPr>
      <w:r>
        <w:t xml:space="preserve">Having unexplained contact with hotels, taxi companies or </w:t>
      </w:r>
      <w:proofErr w:type="gramStart"/>
      <w:r>
        <w:t>fast food</w:t>
      </w:r>
      <w:proofErr w:type="gramEnd"/>
      <w:r>
        <w:t xml:space="preserve"> outlets.  </w:t>
      </w:r>
    </w:p>
    <w:p w14:paraId="60AE3C65" w14:textId="77777777" w:rsidR="003567EB" w:rsidRDefault="00502AA5">
      <w:pPr>
        <w:spacing w:after="18" w:line="259" w:lineRule="auto"/>
        <w:ind w:left="286" w:right="0" w:firstLine="0"/>
      </w:pPr>
      <w:r>
        <w:t xml:space="preserve"> </w:t>
      </w:r>
    </w:p>
    <w:p w14:paraId="174FD2B9" w14:textId="77777777" w:rsidR="003567EB" w:rsidRDefault="00502AA5">
      <w:pPr>
        <w:pStyle w:val="Heading2"/>
        <w:ind w:left="281"/>
      </w:pPr>
      <w:r>
        <w:t xml:space="preserve">5. EMOTIONAL ABUSE  </w:t>
      </w:r>
    </w:p>
    <w:p w14:paraId="6C53C97D" w14:textId="77777777" w:rsidR="003567EB" w:rsidRDefault="00502AA5">
      <w:pPr>
        <w:spacing w:after="18" w:line="259" w:lineRule="auto"/>
        <w:ind w:left="286" w:right="0" w:firstLine="0"/>
      </w:pPr>
      <w:r>
        <w:rPr>
          <w:b/>
        </w:rPr>
        <w:t xml:space="preserve"> </w:t>
      </w:r>
    </w:p>
    <w:p w14:paraId="6565A8C9" w14:textId="77777777" w:rsidR="003567EB" w:rsidRDefault="00502AA5">
      <w:pPr>
        <w:spacing w:after="26"/>
        <w:ind w:left="281" w:right="100"/>
      </w:pPr>
      <w: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 </w:t>
      </w:r>
    </w:p>
    <w:p w14:paraId="080901E9" w14:textId="77777777" w:rsidR="003567EB" w:rsidRDefault="00502AA5">
      <w:pPr>
        <w:spacing w:after="65" w:line="259" w:lineRule="auto"/>
        <w:ind w:left="286" w:right="0" w:firstLine="0"/>
      </w:pPr>
      <w:r>
        <w:t xml:space="preserve"> </w:t>
      </w:r>
    </w:p>
    <w:p w14:paraId="5C9B07C8" w14:textId="77777777" w:rsidR="003567EB" w:rsidRDefault="00502AA5">
      <w:pPr>
        <w:numPr>
          <w:ilvl w:val="0"/>
          <w:numId w:val="46"/>
        </w:numPr>
        <w:spacing w:after="40"/>
        <w:ind w:right="0" w:hanging="360"/>
      </w:pPr>
      <w:r>
        <w:lastRenderedPageBreak/>
        <w:t xml:space="preserve">The child consistently describes him/herself in very negative ways – as stupid, naughty, hopeless, </w:t>
      </w:r>
      <w:proofErr w:type="gramStart"/>
      <w:r>
        <w:t xml:space="preserve">ugly  </w:t>
      </w:r>
      <w:r>
        <w:rPr>
          <w:rFonts w:ascii="Segoe UI Symbol" w:eastAsia="Segoe UI Symbol" w:hAnsi="Segoe UI Symbol" w:cs="Segoe UI Symbol"/>
        </w:rPr>
        <w:t>•</w:t>
      </w:r>
      <w:proofErr w:type="gramEnd"/>
      <w:r>
        <w:rPr>
          <w:rFonts w:ascii="Arial" w:eastAsia="Arial" w:hAnsi="Arial" w:cs="Arial"/>
        </w:rPr>
        <w:t xml:space="preserve"> </w:t>
      </w:r>
      <w:r>
        <w:t xml:space="preserve">Over-reaction to mistakes  </w:t>
      </w:r>
    </w:p>
    <w:p w14:paraId="42867014" w14:textId="77777777" w:rsidR="003567EB" w:rsidRDefault="00502AA5">
      <w:pPr>
        <w:numPr>
          <w:ilvl w:val="0"/>
          <w:numId w:val="46"/>
        </w:numPr>
        <w:ind w:right="0" w:hanging="360"/>
      </w:pPr>
      <w:r>
        <w:t xml:space="preserve">Delayed physical, mental or emotional development  </w:t>
      </w:r>
    </w:p>
    <w:p w14:paraId="3A8682BD" w14:textId="77777777" w:rsidR="003567EB" w:rsidRDefault="00502AA5">
      <w:pPr>
        <w:numPr>
          <w:ilvl w:val="0"/>
          <w:numId w:val="46"/>
        </w:numPr>
        <w:spacing w:after="50"/>
        <w:ind w:right="0" w:hanging="360"/>
      </w:pPr>
      <w:r>
        <w:t xml:space="preserve">Sudden speech or sensory disorders  </w:t>
      </w:r>
    </w:p>
    <w:p w14:paraId="55524D79" w14:textId="77777777" w:rsidR="003567EB" w:rsidRDefault="00502AA5">
      <w:pPr>
        <w:numPr>
          <w:ilvl w:val="0"/>
          <w:numId w:val="46"/>
        </w:numPr>
        <w:spacing w:after="50"/>
        <w:ind w:right="0" w:hanging="360"/>
      </w:pPr>
      <w:r>
        <w:t xml:space="preserve">Inappropriate emotional responses, fantasies </w:t>
      </w:r>
    </w:p>
    <w:p w14:paraId="5172F95E" w14:textId="77777777" w:rsidR="003567EB" w:rsidRDefault="00502AA5">
      <w:pPr>
        <w:numPr>
          <w:ilvl w:val="0"/>
          <w:numId w:val="46"/>
        </w:numPr>
        <w:spacing w:after="47"/>
        <w:ind w:right="0" w:hanging="360"/>
      </w:pPr>
      <w:r>
        <w:t xml:space="preserve">Neurotic behaviour: rocking, banging head, regression, tics and twitches  </w:t>
      </w:r>
    </w:p>
    <w:p w14:paraId="42D55FE4" w14:textId="77777777" w:rsidR="003567EB" w:rsidRDefault="00502AA5">
      <w:pPr>
        <w:numPr>
          <w:ilvl w:val="0"/>
          <w:numId w:val="46"/>
        </w:numPr>
        <w:spacing w:after="49"/>
        <w:ind w:right="0" w:hanging="360"/>
      </w:pPr>
      <w:r>
        <w:t xml:space="preserve">Self-harming, drug or solvent abuse  </w:t>
      </w:r>
    </w:p>
    <w:p w14:paraId="0ECC9861" w14:textId="77777777" w:rsidR="003567EB" w:rsidRDefault="00502AA5">
      <w:pPr>
        <w:numPr>
          <w:ilvl w:val="0"/>
          <w:numId w:val="46"/>
        </w:numPr>
        <w:spacing w:after="47"/>
        <w:ind w:right="0" w:hanging="360"/>
      </w:pPr>
      <w:r>
        <w:t xml:space="preserve">Fear of parents being contacted  </w:t>
      </w:r>
    </w:p>
    <w:p w14:paraId="59FE7FF4" w14:textId="77777777" w:rsidR="003567EB" w:rsidRDefault="00502AA5">
      <w:pPr>
        <w:numPr>
          <w:ilvl w:val="0"/>
          <w:numId w:val="46"/>
        </w:numPr>
        <w:spacing w:after="50"/>
        <w:ind w:right="0" w:hanging="360"/>
      </w:pPr>
      <w:r>
        <w:t xml:space="preserve">Running away </w:t>
      </w:r>
    </w:p>
    <w:p w14:paraId="137F8EC2" w14:textId="77777777" w:rsidR="003567EB" w:rsidRDefault="00502AA5">
      <w:pPr>
        <w:numPr>
          <w:ilvl w:val="0"/>
          <w:numId w:val="46"/>
        </w:numPr>
        <w:spacing w:after="50"/>
        <w:ind w:right="0" w:hanging="360"/>
      </w:pPr>
      <w:r>
        <w:t xml:space="preserve">Compulsive stealing  </w:t>
      </w:r>
    </w:p>
    <w:p w14:paraId="1F945729" w14:textId="77777777" w:rsidR="003567EB" w:rsidRDefault="00502AA5">
      <w:pPr>
        <w:numPr>
          <w:ilvl w:val="0"/>
          <w:numId w:val="46"/>
        </w:numPr>
        <w:spacing w:after="47"/>
        <w:ind w:right="0" w:hanging="360"/>
      </w:pPr>
      <w:r>
        <w:t xml:space="preserve">Appetite disorders - anorexia nervosa, bulimia; or  </w:t>
      </w:r>
    </w:p>
    <w:p w14:paraId="18E07998" w14:textId="77777777" w:rsidR="003567EB" w:rsidRDefault="00502AA5">
      <w:pPr>
        <w:numPr>
          <w:ilvl w:val="0"/>
          <w:numId w:val="46"/>
        </w:numPr>
        <w:ind w:right="0" w:hanging="360"/>
      </w:pPr>
      <w:r>
        <w:t xml:space="preserve">Soiling, smearing faeces, enuresis.  </w:t>
      </w:r>
    </w:p>
    <w:p w14:paraId="76A56A72" w14:textId="77777777" w:rsidR="003567EB" w:rsidRDefault="00502AA5">
      <w:pPr>
        <w:spacing w:after="18" w:line="259" w:lineRule="auto"/>
        <w:ind w:left="286" w:right="0" w:firstLine="0"/>
      </w:pPr>
      <w:r>
        <w:t xml:space="preserve"> </w:t>
      </w:r>
    </w:p>
    <w:p w14:paraId="42F19A64" w14:textId="77777777" w:rsidR="003567EB" w:rsidRDefault="00502AA5">
      <w:pPr>
        <w:spacing w:after="29" w:line="268" w:lineRule="auto"/>
        <w:ind w:left="345" w:right="0"/>
      </w:pPr>
      <w:r>
        <w:t xml:space="preserve">N.B.: Some situations where children stop communication suddenly (known as “traumatic mutism”) can indicate maltreatment </w:t>
      </w:r>
    </w:p>
    <w:p w14:paraId="49BCB549" w14:textId="77777777" w:rsidR="003567EB" w:rsidRDefault="00502AA5">
      <w:pPr>
        <w:spacing w:after="26" w:line="259" w:lineRule="auto"/>
        <w:ind w:left="286" w:right="0" w:firstLine="0"/>
      </w:pPr>
      <w:r>
        <w:t xml:space="preserve"> </w:t>
      </w:r>
    </w:p>
    <w:p w14:paraId="67838BE2" w14:textId="77777777" w:rsidR="003567EB" w:rsidRDefault="00502AA5">
      <w:pPr>
        <w:tabs>
          <w:tab w:val="center" w:pos="375"/>
          <w:tab w:val="center" w:pos="2847"/>
        </w:tabs>
        <w:spacing w:after="45" w:line="249" w:lineRule="auto"/>
        <w:ind w:left="0" w:right="0" w:firstLine="0"/>
      </w:pPr>
      <w:r>
        <w:rPr>
          <w:sz w:val="22"/>
        </w:rPr>
        <w:tab/>
      </w:r>
      <w:r>
        <w:rPr>
          <w:b/>
        </w:rPr>
        <w:t xml:space="preserve">6. </w:t>
      </w:r>
      <w:r>
        <w:rPr>
          <w:b/>
        </w:rPr>
        <w:tab/>
        <w:t xml:space="preserve"> Sexual Harassment and Sexual Violence</w:t>
      </w:r>
      <w:r>
        <w:rPr>
          <w:b/>
          <w:vertAlign w:val="superscript"/>
        </w:rPr>
        <w:t>24</w:t>
      </w:r>
      <w:r>
        <w:rPr>
          <w:b/>
        </w:rPr>
        <w:t xml:space="preserve"> </w:t>
      </w:r>
    </w:p>
    <w:p w14:paraId="3C9A3930" w14:textId="77777777" w:rsidR="003567EB" w:rsidRDefault="00502AA5">
      <w:pPr>
        <w:spacing w:after="18" w:line="259" w:lineRule="auto"/>
        <w:ind w:left="286" w:right="0" w:firstLine="0"/>
      </w:pPr>
      <w:r>
        <w:t xml:space="preserve"> </w:t>
      </w:r>
    </w:p>
    <w:p w14:paraId="0390C959" w14:textId="77777777" w:rsidR="003567EB" w:rsidRDefault="00502AA5">
      <w:pPr>
        <w:pStyle w:val="Heading2"/>
        <w:ind w:left="281"/>
      </w:pPr>
      <w:r>
        <w:t xml:space="preserve">Sexual violence </w:t>
      </w:r>
      <w:r>
        <w:rPr>
          <w:b w:val="0"/>
        </w:rPr>
        <w:t xml:space="preserve"> </w:t>
      </w:r>
    </w:p>
    <w:p w14:paraId="648905D1" w14:textId="77777777" w:rsidR="003567EB" w:rsidRDefault="00502AA5">
      <w:pPr>
        <w:ind w:left="281" w:right="0"/>
      </w:pPr>
      <w:r>
        <w:t xml:space="preserve">It is important that school and college staff are aware of sexual violence and the fact children can, and sometimes do, abuse their peers in this way. When referring to sexual violence we are referring to sexual offences under the Sexual Offences Act 2003105 as described below:  </w:t>
      </w:r>
    </w:p>
    <w:p w14:paraId="77B0FC63" w14:textId="77777777" w:rsidR="003567EB" w:rsidRDefault="00502AA5">
      <w:pPr>
        <w:spacing w:after="0" w:line="259" w:lineRule="auto"/>
        <w:ind w:left="286" w:right="0" w:firstLine="0"/>
      </w:pPr>
      <w:r>
        <w:t xml:space="preserve"> </w:t>
      </w:r>
    </w:p>
    <w:p w14:paraId="5BCF5D85" w14:textId="77777777" w:rsidR="003567EB" w:rsidRDefault="00502AA5">
      <w:pPr>
        <w:ind w:left="281" w:right="0"/>
      </w:pPr>
      <w:r>
        <w:rPr>
          <w:b/>
        </w:rPr>
        <w:t xml:space="preserve">Rape: </w:t>
      </w:r>
      <w:r>
        <w:t xml:space="preserve">A person (A) commits an offence of rape if: he intentionally penetrates the vagina, anus or mouth of another person (B) with his penis, B does not consent to the penetration and A does not reasonably believe that B consents.  </w:t>
      </w:r>
    </w:p>
    <w:p w14:paraId="3D43A563" w14:textId="77777777" w:rsidR="003567EB" w:rsidRDefault="00502AA5">
      <w:pPr>
        <w:spacing w:after="0" w:line="259" w:lineRule="auto"/>
        <w:ind w:left="286" w:right="0" w:firstLine="0"/>
      </w:pPr>
      <w:r>
        <w:t xml:space="preserve"> </w:t>
      </w:r>
    </w:p>
    <w:p w14:paraId="672C9A48" w14:textId="77777777" w:rsidR="003567EB" w:rsidRDefault="00502AA5">
      <w:pPr>
        <w:ind w:left="281" w:right="0"/>
      </w:pPr>
      <w:r>
        <w:rPr>
          <w:noProof/>
          <w:sz w:val="22"/>
        </w:rPr>
        <mc:AlternateContent>
          <mc:Choice Requires="wpg">
            <w:drawing>
              <wp:anchor distT="0" distB="0" distL="114300" distR="114300" simplePos="0" relativeHeight="251737088" behindDoc="0" locked="0" layoutInCell="1" allowOverlap="1" wp14:anchorId="11E3CCBD" wp14:editId="6B321745">
                <wp:simplePos x="0" y="0"/>
                <wp:positionH relativeFrom="page">
                  <wp:posOffset>304800</wp:posOffset>
                </wp:positionH>
                <wp:positionV relativeFrom="page">
                  <wp:posOffset>323088</wp:posOffset>
                </wp:positionV>
                <wp:extent cx="18288" cy="10047732"/>
                <wp:effectExtent l="0" t="0" r="0" b="0"/>
                <wp:wrapSquare wrapText="bothSides"/>
                <wp:docPr id="77766" name="Group 7776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83" name="Shape 8418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766" style="width:1.44pt;height:791.16pt;position:absolute;mso-position-horizontal-relative:page;mso-position-horizontal:absolute;margin-left:24pt;mso-position-vertical-relative:page;margin-top:25.44pt;" coordsize="182,100477">
                <v:shape id="Shape 8418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38112" behindDoc="0" locked="0" layoutInCell="1" allowOverlap="1" wp14:anchorId="7BB39D23" wp14:editId="34A03749">
                <wp:simplePos x="0" y="0"/>
                <wp:positionH relativeFrom="page">
                  <wp:posOffset>7238746</wp:posOffset>
                </wp:positionH>
                <wp:positionV relativeFrom="page">
                  <wp:posOffset>323088</wp:posOffset>
                </wp:positionV>
                <wp:extent cx="18593" cy="10047732"/>
                <wp:effectExtent l="0" t="0" r="0" b="0"/>
                <wp:wrapSquare wrapText="bothSides"/>
                <wp:docPr id="77767" name="Group 77767"/>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85" name="Shape 8418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7767" style="width:1.46399pt;height:791.16pt;position:absolute;mso-position-horizontal-relative:page;mso-position-horizontal:absolute;margin-left:569.98pt;mso-position-vertical-relative:page;margin-top:25.44pt;" coordsize="185,100477">
                <v:shape id="Shape 8418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rPr>
        <w:t xml:space="preserve">Assault by Penetration: </w:t>
      </w:r>
      <w: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3527BBC3" w14:textId="77777777" w:rsidR="003567EB" w:rsidRDefault="00502AA5">
      <w:pPr>
        <w:spacing w:after="0" w:line="259" w:lineRule="auto"/>
        <w:ind w:left="286" w:right="0" w:firstLine="0"/>
      </w:pPr>
      <w:r>
        <w:t xml:space="preserve"> </w:t>
      </w:r>
    </w:p>
    <w:p w14:paraId="505AE821" w14:textId="77777777" w:rsidR="003567EB" w:rsidRDefault="00502AA5">
      <w:pPr>
        <w:spacing w:after="25"/>
        <w:ind w:left="281" w:right="0"/>
      </w:pPr>
      <w:r>
        <w:rPr>
          <w:b/>
        </w:rPr>
        <w:t xml:space="preserve">Sexual Assault: </w:t>
      </w:r>
      <w:r>
        <w:t xml:space="preserve">A person (A) commits an offence of sexual assault if: s/he intentionally touches another person (B), the touching is sexual, B does not consent to the touching and A does not reasonably believe that B consents. </w:t>
      </w:r>
    </w:p>
    <w:p w14:paraId="4A880DFC" w14:textId="77777777" w:rsidR="003567EB" w:rsidRDefault="00502AA5">
      <w:pPr>
        <w:spacing w:after="18" w:line="259" w:lineRule="auto"/>
        <w:ind w:left="286" w:right="0" w:firstLine="0"/>
      </w:pPr>
      <w:r>
        <w:t xml:space="preserve"> </w:t>
      </w:r>
    </w:p>
    <w:p w14:paraId="608D47C6" w14:textId="77777777" w:rsidR="003567EB" w:rsidRDefault="00502AA5">
      <w:pPr>
        <w:ind w:left="281" w:right="0"/>
      </w:pPr>
      <w:r>
        <w:rPr>
          <w:b/>
        </w:rPr>
        <w:t xml:space="preserve">What is consent? </w:t>
      </w:r>
      <w:r>
        <w:t xml:space="preserve">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27075EDB" w14:textId="77777777" w:rsidR="003567EB" w:rsidRDefault="00502AA5">
      <w:pPr>
        <w:spacing w:after="0" w:line="259" w:lineRule="auto"/>
        <w:ind w:left="286" w:right="0" w:firstLine="0"/>
      </w:pPr>
      <w:r>
        <w:t xml:space="preserve"> </w:t>
      </w:r>
    </w:p>
    <w:p w14:paraId="60CECEEC" w14:textId="77777777" w:rsidR="003567EB" w:rsidRDefault="00502AA5">
      <w:pPr>
        <w:pStyle w:val="Heading2"/>
        <w:ind w:left="281"/>
      </w:pPr>
      <w:r>
        <w:t xml:space="preserve">Sexual harassment  </w:t>
      </w:r>
    </w:p>
    <w:p w14:paraId="78E52BFE" w14:textId="77777777" w:rsidR="003567EB" w:rsidRDefault="00502AA5">
      <w:pPr>
        <w:spacing w:after="0" w:line="259" w:lineRule="auto"/>
        <w:ind w:left="286" w:right="0" w:firstLine="0"/>
      </w:pPr>
      <w:r>
        <w:rPr>
          <w:color w:val="0F4E74"/>
        </w:rPr>
        <w:t xml:space="preserve"> </w:t>
      </w:r>
    </w:p>
    <w:p w14:paraId="0AD59D92" w14:textId="77777777" w:rsidR="003567EB" w:rsidRDefault="00502AA5">
      <w:pPr>
        <w:ind w:left="281" w:right="0"/>
      </w:pPr>
      <w:r>
        <w:t xml:space="preserve">When referring to sexual harassment we mean ‘unwanted conduct of a sexual nature’ that can occur online and offline. When we reference sexual harassment, we do so in the context of </w:t>
      </w:r>
      <w:proofErr w:type="gramStart"/>
      <w:r>
        <w:t>child on child</w:t>
      </w:r>
      <w:proofErr w:type="gramEnd"/>
      <w:r>
        <w:t xml:space="preserve"> sexual </w:t>
      </w:r>
      <w:r>
        <w:lastRenderedPageBreak/>
        <w:t xml:space="preserve">harassment. Sexual harassment is likely to: violate a child’s dignity, and/or make them feel intimidated, degraded or humiliated and/or create a hostile, offensive or sexualised environment.  </w:t>
      </w:r>
    </w:p>
    <w:p w14:paraId="400AABE7" w14:textId="77777777" w:rsidR="003567EB" w:rsidRDefault="00502AA5">
      <w:pPr>
        <w:spacing w:after="18" w:line="259" w:lineRule="auto"/>
        <w:ind w:left="286" w:right="0" w:firstLine="0"/>
      </w:pPr>
      <w:r>
        <w:t xml:space="preserve"> </w:t>
      </w:r>
    </w:p>
    <w:p w14:paraId="747189CB" w14:textId="77777777" w:rsidR="003567EB" w:rsidRDefault="00502AA5">
      <w:pPr>
        <w:spacing w:after="29"/>
        <w:ind w:left="281" w:right="0"/>
      </w:pPr>
      <w:r>
        <w:t xml:space="preserve">Whilst not intended to be an exhaustive list, sexual harassment can include: </w:t>
      </w:r>
    </w:p>
    <w:p w14:paraId="42C01886" w14:textId="77777777" w:rsidR="003567EB" w:rsidRDefault="00502AA5">
      <w:pPr>
        <w:spacing w:after="25" w:line="259" w:lineRule="auto"/>
        <w:ind w:left="286" w:right="0" w:firstLine="0"/>
      </w:pPr>
      <w:r>
        <w:t xml:space="preserve"> </w:t>
      </w:r>
    </w:p>
    <w:p w14:paraId="5E79962F" w14:textId="77777777" w:rsidR="003567EB" w:rsidRDefault="00502AA5">
      <w:pPr>
        <w:numPr>
          <w:ilvl w:val="0"/>
          <w:numId w:val="47"/>
        </w:numPr>
        <w:spacing w:after="95"/>
        <w:ind w:right="0" w:hanging="360"/>
      </w:pPr>
      <w:r>
        <w:t xml:space="preserve">sexual comments, such as: telling sexual stories, making lewd comments, making sexual remarks about clothes and appearance and calling someone sexualised names  </w:t>
      </w:r>
    </w:p>
    <w:p w14:paraId="418D5023" w14:textId="0C286968" w:rsidR="003567EB" w:rsidRDefault="00502AA5" w:rsidP="00303353">
      <w:pPr>
        <w:spacing w:after="27" w:line="259" w:lineRule="auto"/>
        <w:ind w:left="852" w:right="0" w:firstLine="0"/>
      </w:pPr>
      <w:r>
        <w:rPr>
          <w:noProof/>
          <w:sz w:val="22"/>
        </w:rPr>
        <mc:AlternateContent>
          <mc:Choice Requires="wpg">
            <w:drawing>
              <wp:inline distT="0" distB="0" distL="0" distR="0" wp14:anchorId="0175B0D5" wp14:editId="1B0D8F88">
                <wp:extent cx="1829054" cy="9144"/>
                <wp:effectExtent l="0" t="0" r="0" b="0"/>
                <wp:docPr id="77765" name="Group 77765"/>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87" name="Shape 8418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7765" style="width:144.02pt;height:0.720032pt;mso-position-horizontal-relative:char;mso-position-vertical-relative:line" coordsize="18290,91">
                <v:shape id="Shape 8418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5481811" w14:textId="77777777" w:rsidR="003567EB" w:rsidRDefault="00502AA5">
      <w:pPr>
        <w:numPr>
          <w:ilvl w:val="0"/>
          <w:numId w:val="47"/>
        </w:numPr>
        <w:spacing w:after="0" w:line="268" w:lineRule="auto"/>
        <w:ind w:right="0" w:hanging="360"/>
      </w:pPr>
      <w:r>
        <w:t xml:space="preserve">Sexual “jokes” or taunting  </w:t>
      </w:r>
    </w:p>
    <w:p w14:paraId="19D03DB6" w14:textId="77777777" w:rsidR="003567EB" w:rsidRDefault="00502AA5">
      <w:pPr>
        <w:numPr>
          <w:ilvl w:val="0"/>
          <w:numId w:val="47"/>
        </w:numPr>
        <w:spacing w:after="37"/>
        <w:ind w:right="0" w:hanging="360"/>
      </w:pPr>
      <w:r>
        <w:t xml:space="preserve">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64DC3A6B" w14:textId="77777777" w:rsidR="003567EB" w:rsidRDefault="00502AA5">
      <w:pPr>
        <w:numPr>
          <w:ilvl w:val="0"/>
          <w:numId w:val="47"/>
        </w:numPr>
        <w:spacing w:after="37"/>
        <w:ind w:right="0" w:hanging="360"/>
      </w:pPr>
      <w:r>
        <w:t xml:space="preserve">Online sexual harassment. This may be standalone, or part of a wider pattern of sexual harassment and/or sexual violence.108 It may include:  </w:t>
      </w:r>
    </w:p>
    <w:p w14:paraId="6FBA09C3" w14:textId="77777777" w:rsidR="003567EB" w:rsidRDefault="00502AA5">
      <w:pPr>
        <w:numPr>
          <w:ilvl w:val="0"/>
          <w:numId w:val="47"/>
        </w:numPr>
        <w:ind w:right="0" w:hanging="360"/>
      </w:pPr>
      <w:r>
        <w:t xml:space="preserve">Non-consensual sharing of sexual images and videos  </w:t>
      </w:r>
    </w:p>
    <w:p w14:paraId="4F157773" w14:textId="77777777" w:rsidR="003567EB" w:rsidRDefault="00502AA5">
      <w:pPr>
        <w:numPr>
          <w:ilvl w:val="0"/>
          <w:numId w:val="47"/>
        </w:numPr>
        <w:ind w:right="0" w:hanging="360"/>
      </w:pPr>
      <w:r>
        <w:t xml:space="preserve">Sexualised online bullying  </w:t>
      </w:r>
    </w:p>
    <w:p w14:paraId="05944921" w14:textId="77777777" w:rsidR="003567EB" w:rsidRDefault="00502AA5">
      <w:pPr>
        <w:numPr>
          <w:ilvl w:val="0"/>
          <w:numId w:val="47"/>
        </w:numPr>
        <w:ind w:right="0" w:hanging="360"/>
      </w:pPr>
      <w:r>
        <w:t xml:space="preserve">Unwanted sexual comments and messages, including, on social media; and  </w:t>
      </w:r>
    </w:p>
    <w:p w14:paraId="24C61C01" w14:textId="77777777" w:rsidR="003567EB" w:rsidRDefault="00502AA5">
      <w:pPr>
        <w:numPr>
          <w:ilvl w:val="0"/>
          <w:numId w:val="47"/>
        </w:numPr>
        <w:ind w:right="0" w:hanging="360"/>
      </w:pPr>
      <w:r>
        <w:t xml:space="preserve">Sexual exploitation; coercion and threats  </w:t>
      </w:r>
    </w:p>
    <w:p w14:paraId="5F2D21DC" w14:textId="77777777" w:rsidR="003567EB" w:rsidRDefault="00502AA5">
      <w:pPr>
        <w:spacing w:after="0" w:line="259" w:lineRule="auto"/>
        <w:ind w:left="286" w:right="0" w:firstLine="0"/>
      </w:pPr>
      <w:r>
        <w:rPr>
          <w:b/>
        </w:rPr>
        <w:t xml:space="preserve"> </w:t>
      </w:r>
    </w:p>
    <w:p w14:paraId="6178EA68" w14:textId="77777777" w:rsidR="003567EB" w:rsidRDefault="00502AA5">
      <w:pPr>
        <w:pStyle w:val="Heading2"/>
        <w:ind w:left="281"/>
      </w:pPr>
      <w:r>
        <w:t xml:space="preserve">The response to a report of sexual violence or sexual harassment  </w:t>
      </w:r>
    </w:p>
    <w:p w14:paraId="76C590CA" w14:textId="77777777" w:rsidR="003567EB" w:rsidRDefault="00502AA5">
      <w:pPr>
        <w:spacing w:after="0" w:line="259" w:lineRule="auto"/>
        <w:ind w:left="286" w:right="0" w:firstLine="0"/>
      </w:pPr>
      <w:r>
        <w:rPr>
          <w:color w:val="0F4E74"/>
        </w:rPr>
        <w:t xml:space="preserve"> </w:t>
      </w:r>
    </w:p>
    <w:p w14:paraId="14507CA3" w14:textId="77777777" w:rsidR="003567EB" w:rsidRDefault="00502AA5">
      <w:pPr>
        <w:spacing w:after="25"/>
        <w:ind w:left="281" w:right="0"/>
      </w:pPr>
      <w: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6ECA3860" w14:textId="77777777" w:rsidR="003567EB" w:rsidRDefault="00502AA5">
      <w:pPr>
        <w:spacing w:after="18" w:line="259" w:lineRule="auto"/>
        <w:ind w:left="286" w:right="0" w:firstLine="0"/>
      </w:pPr>
      <w:r>
        <w:t xml:space="preserve"> </w:t>
      </w:r>
    </w:p>
    <w:p w14:paraId="5EE1BFCC" w14:textId="77777777" w:rsidR="003567EB" w:rsidRDefault="00502AA5">
      <w:pPr>
        <w:pStyle w:val="Heading2"/>
        <w:ind w:left="281"/>
      </w:pPr>
      <w:r>
        <w:t xml:space="preserve">6. RESPONSES FROM PARENTS  </w:t>
      </w:r>
    </w:p>
    <w:p w14:paraId="1587D7F1" w14:textId="77777777" w:rsidR="003567EB" w:rsidRDefault="00502AA5">
      <w:pPr>
        <w:spacing w:after="18" w:line="259" w:lineRule="auto"/>
        <w:ind w:left="286" w:right="0" w:firstLine="0"/>
      </w:pPr>
      <w:r>
        <w:t xml:space="preserve"> </w:t>
      </w:r>
    </w:p>
    <w:p w14:paraId="1774026F" w14:textId="77777777" w:rsidR="003567EB" w:rsidRDefault="00502AA5">
      <w:pPr>
        <w:spacing w:after="25"/>
        <w:ind w:left="281" w:right="0"/>
      </w:pPr>
      <w:r>
        <w:t xml:space="preserve">Research and experience </w:t>
      </w:r>
      <w:proofErr w:type="gramStart"/>
      <w:r>
        <w:t>indicates</w:t>
      </w:r>
      <w:proofErr w:type="gramEnd"/>
      <w:r>
        <w:t xml:space="preserve"> that the following responses from parents may suggest a cause for concern across all four categories:  </w:t>
      </w:r>
    </w:p>
    <w:p w14:paraId="588E138C" w14:textId="77777777" w:rsidR="003567EB" w:rsidRDefault="00502AA5">
      <w:pPr>
        <w:spacing w:after="65" w:line="259" w:lineRule="auto"/>
        <w:ind w:left="286" w:right="0" w:firstLine="0"/>
      </w:pPr>
      <w:r>
        <w:t xml:space="preserve"> </w:t>
      </w:r>
    </w:p>
    <w:p w14:paraId="5D90B6AD" w14:textId="77777777" w:rsidR="003567EB" w:rsidRDefault="00502AA5">
      <w:pPr>
        <w:numPr>
          <w:ilvl w:val="0"/>
          <w:numId w:val="48"/>
        </w:numPr>
        <w:spacing w:after="50"/>
        <w:ind w:right="0" w:hanging="360"/>
      </w:pPr>
      <w:r>
        <w:t xml:space="preserve">Delay in seeking treatment that is obviously needed  </w:t>
      </w:r>
    </w:p>
    <w:p w14:paraId="13BCFC5E" w14:textId="77777777" w:rsidR="003567EB" w:rsidRDefault="00502AA5">
      <w:pPr>
        <w:numPr>
          <w:ilvl w:val="0"/>
          <w:numId w:val="48"/>
        </w:numPr>
        <w:spacing w:after="47"/>
        <w:ind w:right="0" w:hanging="360"/>
      </w:pPr>
      <w:r>
        <w:rPr>
          <w:noProof/>
          <w:sz w:val="22"/>
        </w:rPr>
        <mc:AlternateContent>
          <mc:Choice Requires="wpg">
            <w:drawing>
              <wp:anchor distT="0" distB="0" distL="114300" distR="114300" simplePos="0" relativeHeight="251739136" behindDoc="0" locked="0" layoutInCell="1" allowOverlap="1" wp14:anchorId="72481811" wp14:editId="52D02A57">
                <wp:simplePos x="0" y="0"/>
                <wp:positionH relativeFrom="page">
                  <wp:posOffset>304800</wp:posOffset>
                </wp:positionH>
                <wp:positionV relativeFrom="page">
                  <wp:posOffset>323088</wp:posOffset>
                </wp:positionV>
                <wp:extent cx="18288" cy="10047732"/>
                <wp:effectExtent l="0" t="0" r="0" b="0"/>
                <wp:wrapSquare wrapText="bothSides"/>
                <wp:docPr id="76294" name="Group 7629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89" name="Shape 8418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294" style="width:1.44pt;height:791.16pt;position:absolute;mso-position-horizontal-relative:page;mso-position-horizontal:absolute;margin-left:24pt;mso-position-vertical-relative:page;margin-top:25.44pt;" coordsize="182,100477">
                <v:shape id="Shape 8419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40160" behindDoc="0" locked="0" layoutInCell="1" allowOverlap="1" wp14:anchorId="16F52BE4" wp14:editId="56A18CF6">
                <wp:simplePos x="0" y="0"/>
                <wp:positionH relativeFrom="page">
                  <wp:posOffset>7238746</wp:posOffset>
                </wp:positionH>
                <wp:positionV relativeFrom="page">
                  <wp:posOffset>323088</wp:posOffset>
                </wp:positionV>
                <wp:extent cx="18593" cy="10047732"/>
                <wp:effectExtent l="0" t="0" r="0" b="0"/>
                <wp:wrapSquare wrapText="bothSides"/>
                <wp:docPr id="76295" name="Group 76295"/>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91" name="Shape 8419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6295" style="width:1.46399pt;height:791.16pt;position:absolute;mso-position-horizontal-relative:page;mso-position-horizontal:absolute;margin-left:569.98pt;mso-position-vertical-relative:page;margin-top:25.44pt;" coordsize="185,100477">
                <v:shape id="Shape 8419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Unawareness or denial of any injury, pain or loss of function (for example, a fractured limb)  </w:t>
      </w:r>
    </w:p>
    <w:p w14:paraId="542A5CBE" w14:textId="77777777" w:rsidR="003567EB" w:rsidRDefault="00502AA5">
      <w:pPr>
        <w:numPr>
          <w:ilvl w:val="0"/>
          <w:numId w:val="48"/>
        </w:numPr>
        <w:spacing w:after="70"/>
        <w:ind w:right="0" w:hanging="360"/>
      </w:pPr>
      <w:r>
        <w:t xml:space="preserve">Incompatible explanations offered, several different explanations or the child is said to have acted in a way that is inappropriate to her/his age and development  </w:t>
      </w:r>
    </w:p>
    <w:p w14:paraId="7834C082" w14:textId="77777777" w:rsidR="003567EB" w:rsidRDefault="00502AA5">
      <w:pPr>
        <w:numPr>
          <w:ilvl w:val="0"/>
          <w:numId w:val="48"/>
        </w:numPr>
        <w:spacing w:after="49"/>
        <w:ind w:right="0" w:hanging="360"/>
      </w:pPr>
      <w:r>
        <w:t xml:space="preserve">Reluctance to give information or failure to mention other known relevant injuries  </w:t>
      </w:r>
    </w:p>
    <w:p w14:paraId="1ACA331D" w14:textId="77777777" w:rsidR="003567EB" w:rsidRDefault="00502AA5">
      <w:pPr>
        <w:numPr>
          <w:ilvl w:val="0"/>
          <w:numId w:val="48"/>
        </w:numPr>
        <w:spacing w:after="50"/>
        <w:ind w:right="0" w:hanging="360"/>
      </w:pPr>
      <w:r>
        <w:t xml:space="preserve">Frequent presentation of minor injuries  </w:t>
      </w:r>
    </w:p>
    <w:p w14:paraId="5A17AAFD" w14:textId="77777777" w:rsidR="003567EB" w:rsidRDefault="00502AA5">
      <w:pPr>
        <w:numPr>
          <w:ilvl w:val="0"/>
          <w:numId w:val="48"/>
        </w:numPr>
        <w:spacing w:after="47"/>
        <w:ind w:right="0" w:hanging="360"/>
      </w:pPr>
      <w:r>
        <w:t xml:space="preserve">A persistently negative attitude towards the child  </w:t>
      </w:r>
    </w:p>
    <w:p w14:paraId="59078260" w14:textId="77777777" w:rsidR="003567EB" w:rsidRDefault="00502AA5">
      <w:pPr>
        <w:numPr>
          <w:ilvl w:val="0"/>
          <w:numId w:val="48"/>
        </w:numPr>
        <w:spacing w:after="49"/>
        <w:ind w:right="0" w:hanging="360"/>
      </w:pPr>
      <w:r>
        <w:t xml:space="preserve">Unrealistic expectations or constant complaints about the child  </w:t>
      </w:r>
    </w:p>
    <w:p w14:paraId="10218E3F" w14:textId="77777777" w:rsidR="003567EB" w:rsidRDefault="00502AA5">
      <w:pPr>
        <w:numPr>
          <w:ilvl w:val="0"/>
          <w:numId w:val="48"/>
        </w:numPr>
        <w:spacing w:after="50"/>
        <w:ind w:right="0" w:hanging="360"/>
      </w:pPr>
      <w:r>
        <w:t xml:space="preserve">Alcohol misuse or other drug/substance misuse  </w:t>
      </w:r>
    </w:p>
    <w:p w14:paraId="725AB38B" w14:textId="77777777" w:rsidR="003567EB" w:rsidRDefault="00502AA5">
      <w:pPr>
        <w:numPr>
          <w:ilvl w:val="0"/>
          <w:numId w:val="48"/>
        </w:numPr>
        <w:spacing w:after="40"/>
        <w:ind w:right="0" w:hanging="360"/>
      </w:pPr>
      <w:r>
        <w:t xml:space="preserve">Severe chastisement of a child including withholding food and using food as a form of punishment </w:t>
      </w:r>
      <w:r>
        <w:rPr>
          <w:rFonts w:ascii="Segoe UI Symbol" w:eastAsia="Segoe UI Symbol" w:hAnsi="Segoe UI Symbol" w:cs="Segoe UI Symbol"/>
        </w:rPr>
        <w:t>•</w:t>
      </w:r>
      <w:r>
        <w:rPr>
          <w:rFonts w:ascii="Arial" w:eastAsia="Arial" w:hAnsi="Arial" w:cs="Arial"/>
        </w:rPr>
        <w:t xml:space="preserve"> </w:t>
      </w:r>
      <w:r>
        <w:t xml:space="preserve">Parents request removal of the child from home; or  </w:t>
      </w:r>
    </w:p>
    <w:p w14:paraId="1CA6BF3A" w14:textId="77777777" w:rsidR="003567EB" w:rsidRDefault="00502AA5">
      <w:pPr>
        <w:numPr>
          <w:ilvl w:val="0"/>
          <w:numId w:val="48"/>
        </w:numPr>
        <w:ind w:right="0" w:hanging="360"/>
      </w:pPr>
      <w:r>
        <w:t xml:space="preserve">Violence between adults in the household. </w:t>
      </w:r>
    </w:p>
    <w:p w14:paraId="4402E4EB" w14:textId="77777777" w:rsidR="003567EB" w:rsidRDefault="00502AA5">
      <w:pPr>
        <w:spacing w:after="33" w:line="259" w:lineRule="auto"/>
        <w:ind w:left="286" w:right="0" w:firstLine="0"/>
      </w:pPr>
      <w:r>
        <w:t xml:space="preserve"> </w:t>
      </w:r>
    </w:p>
    <w:p w14:paraId="3E14E4D6" w14:textId="77777777" w:rsidR="003567EB" w:rsidRDefault="00502AA5">
      <w:pPr>
        <w:pStyle w:val="Heading2"/>
        <w:tabs>
          <w:tab w:val="center" w:pos="375"/>
          <w:tab w:val="center" w:pos="3717"/>
        </w:tabs>
        <w:ind w:left="0" w:firstLine="0"/>
      </w:pPr>
      <w:r>
        <w:rPr>
          <w:b w:val="0"/>
          <w:sz w:val="22"/>
        </w:rPr>
        <w:lastRenderedPageBreak/>
        <w:tab/>
      </w:r>
      <w:r>
        <w:t xml:space="preserve">7. </w:t>
      </w:r>
      <w:r>
        <w:tab/>
        <w:t xml:space="preserve">SEND CHILDREN (Special Educational Needs and Disabilities) </w:t>
      </w:r>
    </w:p>
    <w:p w14:paraId="429BBAF0" w14:textId="77777777" w:rsidR="003567EB" w:rsidRDefault="00502AA5">
      <w:pPr>
        <w:spacing w:after="18" w:line="259" w:lineRule="auto"/>
        <w:ind w:left="286" w:right="0" w:firstLine="0"/>
      </w:pPr>
      <w:r>
        <w:rPr>
          <w:b/>
        </w:rPr>
        <w:t xml:space="preserve"> </w:t>
      </w:r>
    </w:p>
    <w:p w14:paraId="6B5F50D1" w14:textId="77777777" w:rsidR="003567EB" w:rsidRDefault="00502AA5">
      <w:pPr>
        <w:spacing w:after="25"/>
        <w:ind w:left="281" w:right="0"/>
      </w:pPr>
      <w:r>
        <w:t xml:space="preserve">Barley Croft Primary School is an inclusive school and welcomes all pupils including those with SEND.  We believe in providing every possible opportunity to enable our pupils to develop their full potential whilst promoting their self-esteem and valuing their individuality.  </w:t>
      </w:r>
    </w:p>
    <w:p w14:paraId="42AC54A4" w14:textId="77777777" w:rsidR="003567EB" w:rsidRDefault="00502AA5">
      <w:pPr>
        <w:spacing w:after="18" w:line="259" w:lineRule="auto"/>
        <w:ind w:left="286" w:right="0" w:firstLine="0"/>
      </w:pPr>
      <w:r>
        <w:t xml:space="preserve"> </w:t>
      </w:r>
    </w:p>
    <w:p w14:paraId="6837F503" w14:textId="77777777" w:rsidR="003567EB" w:rsidRDefault="00502AA5">
      <w:pPr>
        <w:ind w:left="281" w:right="0"/>
      </w:pPr>
      <w:r>
        <w:t xml:space="preserve">Some children have barriers to learning that mean they have special needs and require particular action by the school.  Our dedicated SENCO and teachers take account of these requirements and make provision, where necessary, to support individuals or groups of children and thus enable them to participate effectively in curriculum and assessment activities.   </w:t>
      </w:r>
    </w:p>
    <w:p w14:paraId="45BF6156" w14:textId="77777777" w:rsidR="003567EB" w:rsidRDefault="00502AA5">
      <w:pPr>
        <w:spacing w:after="20" w:line="259" w:lineRule="auto"/>
        <w:ind w:left="286" w:right="0" w:firstLine="0"/>
      </w:pPr>
      <w:r>
        <w:t xml:space="preserve"> </w:t>
      </w:r>
    </w:p>
    <w:p w14:paraId="5A05F3A3" w14:textId="77777777" w:rsidR="003567EB" w:rsidRDefault="00502AA5">
      <w:pPr>
        <w:spacing w:after="11" w:line="249" w:lineRule="auto"/>
        <w:ind w:left="281" w:right="0"/>
      </w:pPr>
      <w:r>
        <w:rPr>
          <w:b/>
        </w:rPr>
        <w:t xml:space="preserve">Key issues for safeguarding children with disabilities include: </w:t>
      </w:r>
    </w:p>
    <w:p w14:paraId="3160946D" w14:textId="77777777" w:rsidR="003567EB" w:rsidRDefault="00502AA5">
      <w:pPr>
        <w:spacing w:after="67" w:line="259" w:lineRule="auto"/>
        <w:ind w:left="286" w:right="0" w:firstLine="0"/>
      </w:pPr>
      <w:r>
        <w:t xml:space="preserve"> </w:t>
      </w:r>
    </w:p>
    <w:p w14:paraId="612AD5C3" w14:textId="77777777" w:rsidR="003567EB" w:rsidRDefault="00502AA5">
      <w:pPr>
        <w:numPr>
          <w:ilvl w:val="0"/>
          <w:numId w:val="49"/>
        </w:numPr>
        <w:spacing w:after="48"/>
        <w:ind w:right="0" w:hanging="360"/>
      </w:pPr>
      <w:r>
        <w:t xml:space="preserve">Social isolation </w:t>
      </w:r>
    </w:p>
    <w:p w14:paraId="43579493" w14:textId="77777777" w:rsidR="003567EB" w:rsidRDefault="00502AA5">
      <w:pPr>
        <w:numPr>
          <w:ilvl w:val="0"/>
          <w:numId w:val="49"/>
        </w:numPr>
        <w:spacing w:after="50"/>
        <w:ind w:right="0" w:hanging="360"/>
      </w:pPr>
      <w:r>
        <w:t xml:space="preserve">Reliance on others for personal care </w:t>
      </w:r>
    </w:p>
    <w:p w14:paraId="11EB931D" w14:textId="77777777" w:rsidR="003567EB" w:rsidRDefault="00502AA5">
      <w:pPr>
        <w:numPr>
          <w:ilvl w:val="0"/>
          <w:numId w:val="49"/>
        </w:numPr>
        <w:spacing w:after="49"/>
        <w:ind w:right="0" w:hanging="360"/>
      </w:pPr>
      <w:r>
        <w:t xml:space="preserve">Impaired capacity to resist or report abusive behaviour </w:t>
      </w:r>
    </w:p>
    <w:p w14:paraId="15776C7F" w14:textId="77777777" w:rsidR="003567EB" w:rsidRDefault="00502AA5">
      <w:pPr>
        <w:numPr>
          <w:ilvl w:val="0"/>
          <w:numId w:val="49"/>
        </w:numPr>
        <w:spacing w:after="47"/>
        <w:ind w:right="0" w:hanging="360"/>
      </w:pPr>
      <w:r>
        <w:t xml:space="preserve">Reduced access to someone to tell </w:t>
      </w:r>
    </w:p>
    <w:p w14:paraId="2189F704" w14:textId="77777777" w:rsidR="003567EB" w:rsidRDefault="00502AA5">
      <w:pPr>
        <w:numPr>
          <w:ilvl w:val="0"/>
          <w:numId w:val="49"/>
        </w:numPr>
        <w:spacing w:after="50"/>
        <w:ind w:right="0" w:hanging="360"/>
      </w:pPr>
      <w:r>
        <w:t xml:space="preserve">Especially vulnerable to bullying and intimidation </w:t>
      </w:r>
    </w:p>
    <w:p w14:paraId="44D614BE" w14:textId="77777777" w:rsidR="003567EB" w:rsidRDefault="00502AA5">
      <w:pPr>
        <w:numPr>
          <w:ilvl w:val="0"/>
          <w:numId w:val="49"/>
        </w:numPr>
        <w:ind w:right="0" w:hanging="360"/>
      </w:pPr>
      <w:r>
        <w:t xml:space="preserve">More frequently away from home, </w:t>
      </w:r>
      <w:proofErr w:type="spellStart"/>
      <w:r>
        <w:t>eg.</w:t>
      </w:r>
      <w:proofErr w:type="spellEnd"/>
      <w:r>
        <w:t xml:space="preserve"> in hospital, respite care or residential living </w:t>
      </w:r>
    </w:p>
    <w:p w14:paraId="63E69104" w14:textId="77777777" w:rsidR="003567EB" w:rsidRDefault="00502AA5">
      <w:pPr>
        <w:spacing w:after="18" w:line="259" w:lineRule="auto"/>
        <w:ind w:left="286" w:right="0" w:firstLine="0"/>
      </w:pPr>
      <w:r>
        <w:t xml:space="preserve"> </w:t>
      </w:r>
    </w:p>
    <w:p w14:paraId="1F56380C" w14:textId="77777777" w:rsidR="003567EB" w:rsidRDefault="00502AA5">
      <w:pPr>
        <w:spacing w:after="25"/>
        <w:ind w:left="281" w:right="0"/>
      </w:pPr>
      <w:r>
        <w:t xml:space="preserve">Our SENCO and teachers have attended appropriate training as part of their CPD; whole school safeguarding training, understand the vulnerability of SEND children and understand that SEND children may be at higher risk of abuse or neglect. </w:t>
      </w:r>
    </w:p>
    <w:p w14:paraId="49B0E5EC" w14:textId="77777777" w:rsidR="003567EB" w:rsidRDefault="00502AA5">
      <w:pPr>
        <w:spacing w:after="18" w:line="259" w:lineRule="auto"/>
        <w:ind w:left="286" w:right="0" w:firstLine="0"/>
      </w:pPr>
      <w:r>
        <w:t xml:space="preserve"> </w:t>
      </w:r>
    </w:p>
    <w:p w14:paraId="2271661A" w14:textId="77777777" w:rsidR="003567EB" w:rsidRDefault="00502AA5">
      <w:pPr>
        <w:spacing w:after="11" w:line="249" w:lineRule="auto"/>
        <w:ind w:left="281" w:right="0"/>
      </w:pPr>
      <w:r>
        <w:rPr>
          <w:b/>
        </w:rPr>
        <w:t xml:space="preserve">Some indicators concerns could include: </w:t>
      </w:r>
    </w:p>
    <w:p w14:paraId="7366C557" w14:textId="77777777" w:rsidR="003567EB" w:rsidRDefault="00502AA5">
      <w:pPr>
        <w:spacing w:after="65" w:line="259" w:lineRule="auto"/>
        <w:ind w:left="286" w:right="0" w:firstLine="0"/>
      </w:pPr>
      <w:r>
        <w:t xml:space="preserve"> </w:t>
      </w:r>
    </w:p>
    <w:p w14:paraId="48AD88E6" w14:textId="77777777" w:rsidR="003567EB" w:rsidRDefault="00502AA5">
      <w:pPr>
        <w:numPr>
          <w:ilvl w:val="0"/>
          <w:numId w:val="49"/>
        </w:numPr>
        <w:spacing w:after="70"/>
        <w:ind w:right="0" w:hanging="360"/>
      </w:pPr>
      <w:r>
        <w:t xml:space="preserve">A bruise in a site that might not be of concern on an ambulant child, such as the shin, might be of concern on a non-mobile child </w:t>
      </w:r>
    </w:p>
    <w:p w14:paraId="4469C7C8" w14:textId="77777777" w:rsidR="003567EB" w:rsidRDefault="00502AA5">
      <w:pPr>
        <w:numPr>
          <w:ilvl w:val="0"/>
          <w:numId w:val="49"/>
        </w:numPr>
        <w:spacing w:after="49"/>
        <w:ind w:right="0" w:hanging="360"/>
      </w:pPr>
      <w:r>
        <w:t xml:space="preserve">Not getting enough help with feeding leading to malnourishment </w:t>
      </w:r>
    </w:p>
    <w:p w14:paraId="29221089" w14:textId="77777777" w:rsidR="003567EB" w:rsidRDefault="00502AA5">
      <w:pPr>
        <w:numPr>
          <w:ilvl w:val="0"/>
          <w:numId w:val="49"/>
        </w:numPr>
        <w:spacing w:after="49"/>
        <w:ind w:right="0" w:hanging="360"/>
      </w:pPr>
      <w:r>
        <w:t xml:space="preserve">Poor toileting arrangements </w:t>
      </w:r>
    </w:p>
    <w:p w14:paraId="1AE1192F" w14:textId="77777777" w:rsidR="003567EB" w:rsidRDefault="00502AA5">
      <w:pPr>
        <w:numPr>
          <w:ilvl w:val="0"/>
          <w:numId w:val="49"/>
        </w:numPr>
        <w:spacing w:after="48"/>
        <w:ind w:right="0" w:hanging="360"/>
      </w:pPr>
      <w:r>
        <w:t xml:space="preserve">Lack of stimulation </w:t>
      </w:r>
    </w:p>
    <w:p w14:paraId="488FE981" w14:textId="77777777" w:rsidR="003567EB" w:rsidRDefault="00502AA5">
      <w:pPr>
        <w:numPr>
          <w:ilvl w:val="0"/>
          <w:numId w:val="49"/>
        </w:numPr>
        <w:spacing w:after="50"/>
        <w:ind w:right="0" w:hanging="360"/>
      </w:pPr>
      <w:r>
        <w:t xml:space="preserve">Unjustified and/or excessive use of restraint </w:t>
      </w:r>
    </w:p>
    <w:p w14:paraId="53FDD400" w14:textId="77777777" w:rsidR="003567EB" w:rsidRDefault="00502AA5">
      <w:pPr>
        <w:numPr>
          <w:ilvl w:val="0"/>
          <w:numId w:val="49"/>
        </w:numPr>
        <w:spacing w:after="49"/>
        <w:ind w:right="0" w:hanging="360"/>
      </w:pPr>
      <w:r>
        <w:t xml:space="preserve">Rough handling, extreme behaviour modification </w:t>
      </w:r>
      <w:proofErr w:type="gramStart"/>
      <w:r>
        <w:t>e.g.</w:t>
      </w:r>
      <w:proofErr w:type="gramEnd"/>
      <w:r>
        <w:t xml:space="preserve"> deprivation of liquid, medication, food or clothing </w:t>
      </w:r>
    </w:p>
    <w:p w14:paraId="4BBAF18B" w14:textId="77777777" w:rsidR="003567EB" w:rsidRDefault="00502AA5">
      <w:pPr>
        <w:numPr>
          <w:ilvl w:val="0"/>
          <w:numId w:val="49"/>
        </w:numPr>
        <w:spacing w:after="29" w:line="268" w:lineRule="auto"/>
        <w:ind w:right="0" w:hanging="360"/>
      </w:pPr>
      <w:r>
        <w:t xml:space="preserve">Unwillingness to try to learn a child’s means of communication </w:t>
      </w:r>
    </w:p>
    <w:p w14:paraId="5DD150C3" w14:textId="77777777" w:rsidR="003567EB" w:rsidRDefault="00502AA5">
      <w:pPr>
        <w:numPr>
          <w:ilvl w:val="0"/>
          <w:numId w:val="49"/>
        </w:numPr>
        <w:spacing w:after="53" w:line="268" w:lineRule="auto"/>
        <w:ind w:right="0" w:hanging="360"/>
      </w:pPr>
      <w:r>
        <w:rPr>
          <w:noProof/>
          <w:sz w:val="22"/>
        </w:rPr>
        <mc:AlternateContent>
          <mc:Choice Requires="wpg">
            <w:drawing>
              <wp:anchor distT="0" distB="0" distL="114300" distR="114300" simplePos="0" relativeHeight="251741184" behindDoc="0" locked="0" layoutInCell="1" allowOverlap="1" wp14:anchorId="0EA9AFFB" wp14:editId="1ED0F844">
                <wp:simplePos x="0" y="0"/>
                <wp:positionH relativeFrom="page">
                  <wp:posOffset>304800</wp:posOffset>
                </wp:positionH>
                <wp:positionV relativeFrom="page">
                  <wp:posOffset>323088</wp:posOffset>
                </wp:positionV>
                <wp:extent cx="18288" cy="10047732"/>
                <wp:effectExtent l="0" t="0" r="0" b="0"/>
                <wp:wrapSquare wrapText="bothSides"/>
                <wp:docPr id="79694" name="Group 79694"/>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93" name="Shape 8419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694" style="width:1.44pt;height:791.16pt;position:absolute;mso-position-horizontal-relative:page;mso-position-horizontal:absolute;margin-left:24pt;mso-position-vertical-relative:page;margin-top:25.44pt;" coordsize="182,100477">
                <v:shape id="Shape 8419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42208" behindDoc="0" locked="0" layoutInCell="1" allowOverlap="1" wp14:anchorId="51D11880" wp14:editId="5DA5D17F">
                <wp:simplePos x="0" y="0"/>
                <wp:positionH relativeFrom="page">
                  <wp:posOffset>7238746</wp:posOffset>
                </wp:positionH>
                <wp:positionV relativeFrom="page">
                  <wp:posOffset>323088</wp:posOffset>
                </wp:positionV>
                <wp:extent cx="18593" cy="10047732"/>
                <wp:effectExtent l="0" t="0" r="0" b="0"/>
                <wp:wrapSquare wrapText="bothSides"/>
                <wp:docPr id="79695" name="Group 79695"/>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195" name="Shape 8419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695" style="width:1.46399pt;height:791.16pt;position:absolute;mso-position-horizontal-relative:page;mso-position-horizontal:absolute;margin-left:569.98pt;mso-position-vertical-relative:page;margin-top:25.44pt;" coordsize="185,100477">
                <v:shape id="Shape 8419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Ill-fitting equipment </w:t>
      </w:r>
      <w:proofErr w:type="gramStart"/>
      <w:r>
        <w:t>e.g.</w:t>
      </w:r>
      <w:proofErr w:type="gramEnd"/>
      <w:r>
        <w:t xml:space="preserve"> callipers, sleep boards, inappropriate splinting; misappropriation of a child’s finances </w:t>
      </w:r>
    </w:p>
    <w:p w14:paraId="42143EED" w14:textId="77777777" w:rsidR="003567EB" w:rsidRDefault="00502AA5">
      <w:pPr>
        <w:numPr>
          <w:ilvl w:val="0"/>
          <w:numId w:val="49"/>
        </w:numPr>
        <w:spacing w:after="29" w:line="268" w:lineRule="auto"/>
        <w:ind w:right="0" w:hanging="360"/>
      </w:pPr>
      <w:r>
        <w:t xml:space="preserve">Invasive procedures which are unnecessary or are carried out against the child’s will </w:t>
      </w:r>
    </w:p>
    <w:p w14:paraId="1DBEEE21" w14:textId="77777777" w:rsidR="003567EB" w:rsidRDefault="00502AA5">
      <w:pPr>
        <w:numPr>
          <w:ilvl w:val="0"/>
          <w:numId w:val="49"/>
        </w:numPr>
        <w:spacing w:after="49"/>
        <w:ind w:right="0" w:hanging="360"/>
      </w:pPr>
      <w:r>
        <w:t xml:space="preserve">A lack of knowledge about the impact of disability on the child </w:t>
      </w:r>
    </w:p>
    <w:p w14:paraId="40C22E45" w14:textId="77777777" w:rsidR="003567EB" w:rsidRDefault="00502AA5">
      <w:pPr>
        <w:numPr>
          <w:ilvl w:val="0"/>
          <w:numId w:val="49"/>
        </w:numPr>
        <w:spacing w:after="29" w:line="268" w:lineRule="auto"/>
        <w:ind w:right="0" w:hanging="360"/>
      </w:pPr>
      <w:r>
        <w:t xml:space="preserve">A lack of knowledge about the child, </w:t>
      </w:r>
      <w:proofErr w:type="gramStart"/>
      <w:r>
        <w:t>e.g.</w:t>
      </w:r>
      <w:proofErr w:type="gramEnd"/>
      <w:r>
        <w:t xml:space="preserve"> not knowing the child’s usual behaviour </w:t>
      </w:r>
    </w:p>
    <w:p w14:paraId="7475F570" w14:textId="77777777" w:rsidR="003567EB" w:rsidRDefault="00502AA5">
      <w:pPr>
        <w:numPr>
          <w:ilvl w:val="0"/>
          <w:numId w:val="49"/>
        </w:numPr>
        <w:spacing w:after="29" w:line="268" w:lineRule="auto"/>
        <w:ind w:right="0" w:hanging="360"/>
      </w:pPr>
      <w:r>
        <w:t xml:space="preserve">Not being able to understand the child’s method of communication </w:t>
      </w:r>
    </w:p>
    <w:p w14:paraId="6C55CADD" w14:textId="77777777" w:rsidR="003567EB" w:rsidRDefault="00502AA5">
      <w:pPr>
        <w:numPr>
          <w:ilvl w:val="0"/>
          <w:numId w:val="49"/>
        </w:numPr>
        <w:spacing w:after="70"/>
        <w:ind w:right="0" w:hanging="360"/>
      </w:pPr>
      <w:r>
        <w:t xml:space="preserve">Confusing behaviours that may indicate the child is being abused with those associated with the child’s disability </w:t>
      </w:r>
    </w:p>
    <w:p w14:paraId="32545FD2" w14:textId="77777777" w:rsidR="003567EB" w:rsidRDefault="00502AA5">
      <w:pPr>
        <w:numPr>
          <w:ilvl w:val="0"/>
          <w:numId w:val="49"/>
        </w:numPr>
        <w:spacing w:after="29" w:line="268" w:lineRule="auto"/>
        <w:ind w:right="0" w:hanging="360"/>
      </w:pPr>
      <w:r>
        <w:t xml:space="preserve">Denial of the child’s sexuality </w:t>
      </w:r>
    </w:p>
    <w:p w14:paraId="69ECC58A" w14:textId="77777777" w:rsidR="003567EB" w:rsidRDefault="00502AA5">
      <w:pPr>
        <w:numPr>
          <w:ilvl w:val="0"/>
          <w:numId w:val="49"/>
        </w:numPr>
        <w:spacing w:after="47"/>
        <w:ind w:right="0" w:hanging="360"/>
      </w:pPr>
      <w:r>
        <w:t xml:space="preserve">Behaviour, including sexually harmful behaviour or self-injury may be indicative of abuse </w:t>
      </w:r>
    </w:p>
    <w:p w14:paraId="3B633F8F" w14:textId="77777777" w:rsidR="003567EB" w:rsidRDefault="00502AA5">
      <w:pPr>
        <w:numPr>
          <w:ilvl w:val="0"/>
          <w:numId w:val="49"/>
        </w:numPr>
        <w:spacing w:after="26"/>
        <w:ind w:right="0" w:hanging="360"/>
      </w:pPr>
      <w:r>
        <w:lastRenderedPageBreak/>
        <w:t xml:space="preserve">Being aware that certain health/medical complications may influence the way symptoms present or are interpreted.  </w:t>
      </w:r>
    </w:p>
    <w:p w14:paraId="698A3786" w14:textId="77777777" w:rsidR="003567EB" w:rsidRDefault="00502AA5">
      <w:pPr>
        <w:spacing w:after="18" w:line="259" w:lineRule="auto"/>
        <w:ind w:left="852" w:right="0" w:firstLine="0"/>
      </w:pPr>
      <w:r>
        <w:t xml:space="preserve"> </w:t>
      </w:r>
    </w:p>
    <w:p w14:paraId="76810311" w14:textId="77777777" w:rsidR="003567EB" w:rsidRDefault="00502AA5">
      <w:pPr>
        <w:spacing w:after="33"/>
        <w:ind w:left="281" w:right="0"/>
      </w:pPr>
      <w:r>
        <w:t xml:space="preserve">Barley Croft Primary School has a specific SEND Policy. All our staff have access to this policy and key staff members are </w:t>
      </w:r>
      <w:proofErr w:type="spellStart"/>
      <w:r>
        <w:t>are</w:t>
      </w:r>
      <w:proofErr w:type="spellEnd"/>
      <w:r>
        <w:t xml:space="preserve"> also aware of the LSCPB Procedures</w:t>
      </w:r>
      <w:r>
        <w:rPr>
          <w:vertAlign w:val="superscript"/>
        </w:rPr>
        <w:footnoteReference w:id="18"/>
      </w:r>
      <w:r>
        <w:t xml:space="preserve">  on line.  As best practice our school will ensure we: </w:t>
      </w:r>
    </w:p>
    <w:p w14:paraId="4E5F98E3" w14:textId="77777777" w:rsidR="003567EB" w:rsidRDefault="00502AA5">
      <w:pPr>
        <w:spacing w:after="68" w:line="259" w:lineRule="auto"/>
        <w:ind w:left="286" w:right="0" w:firstLine="0"/>
      </w:pPr>
      <w:r>
        <w:t xml:space="preserve"> </w:t>
      </w:r>
    </w:p>
    <w:p w14:paraId="44792417" w14:textId="77777777" w:rsidR="003567EB" w:rsidRDefault="00502AA5">
      <w:pPr>
        <w:numPr>
          <w:ilvl w:val="0"/>
          <w:numId w:val="49"/>
        </w:numPr>
        <w:spacing w:after="47"/>
        <w:ind w:right="0" w:hanging="360"/>
      </w:pPr>
      <w:r>
        <w:t xml:space="preserve">Provide starting points for the development of an appropriate curriculum </w:t>
      </w:r>
    </w:p>
    <w:p w14:paraId="766A6835" w14:textId="77777777" w:rsidR="003567EB" w:rsidRDefault="00502AA5">
      <w:pPr>
        <w:numPr>
          <w:ilvl w:val="0"/>
          <w:numId w:val="49"/>
        </w:numPr>
        <w:spacing w:after="49"/>
        <w:ind w:right="0" w:hanging="360"/>
      </w:pPr>
      <w:r>
        <w:t xml:space="preserve">Identify and focus attention on action to support the child within the class </w:t>
      </w:r>
    </w:p>
    <w:p w14:paraId="6B2CC1FF" w14:textId="77777777" w:rsidR="003567EB" w:rsidRDefault="00502AA5">
      <w:pPr>
        <w:numPr>
          <w:ilvl w:val="0"/>
          <w:numId w:val="49"/>
        </w:numPr>
        <w:spacing w:after="49"/>
        <w:ind w:right="0" w:hanging="360"/>
      </w:pPr>
      <w:r>
        <w:t xml:space="preserve">Use the assessment processes to identify any learning difficulties </w:t>
      </w:r>
    </w:p>
    <w:p w14:paraId="2F1B4082" w14:textId="77777777" w:rsidR="003567EB" w:rsidRDefault="00502AA5">
      <w:pPr>
        <w:numPr>
          <w:ilvl w:val="0"/>
          <w:numId w:val="49"/>
        </w:numPr>
        <w:spacing w:after="56" w:line="268" w:lineRule="auto"/>
        <w:ind w:right="0" w:hanging="360"/>
      </w:pPr>
      <w:r>
        <w:t xml:space="preserve">Ensure ongoing observation and assessments provide regular feedback about the child’s achievements and experiences to form the basis for planning the next steps of the child’s learning </w:t>
      </w:r>
    </w:p>
    <w:p w14:paraId="43869238" w14:textId="77777777" w:rsidR="003567EB" w:rsidRDefault="00502AA5">
      <w:pPr>
        <w:numPr>
          <w:ilvl w:val="0"/>
          <w:numId w:val="49"/>
        </w:numPr>
        <w:spacing w:after="398"/>
        <w:ind w:right="0" w:hanging="360"/>
      </w:pPr>
      <w:r>
        <w:t xml:space="preserve">Help disabled children make their wishes and feelings known in respect of their care and treatment  </w:t>
      </w:r>
    </w:p>
    <w:p w14:paraId="1CA443C4" w14:textId="77777777" w:rsidR="003567EB" w:rsidRDefault="00502AA5">
      <w:pPr>
        <w:spacing w:after="0" w:line="259" w:lineRule="auto"/>
        <w:ind w:left="852" w:right="0" w:firstLine="0"/>
      </w:pPr>
      <w:r>
        <w:rPr>
          <w:noProof/>
          <w:sz w:val="22"/>
        </w:rPr>
        <mc:AlternateContent>
          <mc:Choice Requires="wpg">
            <w:drawing>
              <wp:inline distT="0" distB="0" distL="0" distR="0" wp14:anchorId="3D62DDAA" wp14:editId="14DE8526">
                <wp:extent cx="1829054" cy="9144"/>
                <wp:effectExtent l="0" t="0" r="0" b="0"/>
                <wp:docPr id="79693" name="Group 79693"/>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197" name="Shape 8419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9693" style="width:144.02pt;height:0.720032pt;mso-position-horizontal-relative:char;mso-position-vertical-relative:line" coordsize="18290,91">
                <v:shape id="Shape 84198"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64C86C60" w14:textId="77777777" w:rsidR="003567EB" w:rsidRDefault="003567EB">
      <w:pPr>
        <w:sectPr w:rsidR="003567EB">
          <w:headerReference w:type="even" r:id="rId147"/>
          <w:headerReference w:type="default" r:id="rId148"/>
          <w:footerReference w:type="even" r:id="rId149"/>
          <w:footerReference w:type="default" r:id="rId150"/>
          <w:headerReference w:type="first" r:id="rId151"/>
          <w:footerReference w:type="first" r:id="rId152"/>
          <w:pgSz w:w="11906" w:h="16838"/>
          <w:pgMar w:top="494" w:right="690" w:bottom="277" w:left="588" w:header="720" w:footer="720" w:gutter="0"/>
          <w:cols w:space="720"/>
          <w:titlePg/>
        </w:sectPr>
      </w:pPr>
    </w:p>
    <w:p w14:paraId="77F28539" w14:textId="77777777" w:rsidR="003567EB" w:rsidRDefault="003567EB">
      <w:pPr>
        <w:spacing w:after="0" w:line="259" w:lineRule="auto"/>
        <w:ind w:left="-588" w:right="11169" w:firstLine="0"/>
      </w:pPr>
    </w:p>
    <w:tbl>
      <w:tblPr>
        <w:tblStyle w:val="TableGrid"/>
        <w:tblW w:w="10920" w:type="dxa"/>
        <w:tblInd w:w="-94" w:type="dxa"/>
        <w:tblCellMar>
          <w:top w:w="124" w:type="dxa"/>
          <w:right w:w="142" w:type="dxa"/>
        </w:tblCellMar>
        <w:tblLook w:val="04A0" w:firstRow="1" w:lastRow="0" w:firstColumn="1" w:lastColumn="0" w:noHBand="0" w:noVBand="1"/>
      </w:tblPr>
      <w:tblGrid>
        <w:gridCol w:w="804"/>
        <w:gridCol w:w="10116"/>
      </w:tblGrid>
      <w:tr w:rsidR="003567EB" w14:paraId="66F4B5BD" w14:textId="77777777">
        <w:trPr>
          <w:trHeight w:val="15852"/>
        </w:trPr>
        <w:tc>
          <w:tcPr>
            <w:tcW w:w="804" w:type="dxa"/>
            <w:tcBorders>
              <w:top w:val="single" w:sz="12" w:space="0" w:color="1F497D"/>
              <w:left w:val="single" w:sz="12" w:space="0" w:color="1F497D"/>
              <w:bottom w:val="single" w:sz="12" w:space="0" w:color="1F497D"/>
              <w:right w:val="nil"/>
            </w:tcBorders>
          </w:tcPr>
          <w:p w14:paraId="2DEDE08E" w14:textId="77777777" w:rsidR="003567EB" w:rsidRDefault="00502AA5">
            <w:pPr>
              <w:spacing w:after="358" w:line="259" w:lineRule="auto"/>
              <w:ind w:left="332" w:right="0" w:firstLine="0"/>
              <w:jc w:val="center"/>
            </w:pPr>
            <w:r>
              <w:rPr>
                <w:rFonts w:ascii="Segoe UI Symbol" w:eastAsia="Segoe UI Symbol" w:hAnsi="Segoe UI Symbol" w:cs="Segoe UI Symbol"/>
              </w:rPr>
              <w:lastRenderedPageBreak/>
              <w:t>•</w:t>
            </w:r>
            <w:r>
              <w:rPr>
                <w:rFonts w:ascii="Arial" w:eastAsia="Arial" w:hAnsi="Arial" w:cs="Arial"/>
              </w:rPr>
              <w:t xml:space="preserve"> </w:t>
            </w:r>
          </w:p>
          <w:p w14:paraId="19CC8360" w14:textId="77777777" w:rsidR="003567EB" w:rsidRDefault="00502AA5">
            <w:pPr>
              <w:spacing w:after="361" w:line="259" w:lineRule="auto"/>
              <w:ind w:left="332" w:right="0" w:firstLine="0"/>
              <w:jc w:val="center"/>
            </w:pPr>
            <w:r>
              <w:rPr>
                <w:rFonts w:ascii="Segoe UI Symbol" w:eastAsia="Segoe UI Symbol" w:hAnsi="Segoe UI Symbol" w:cs="Segoe UI Symbol"/>
              </w:rPr>
              <w:t>•</w:t>
            </w:r>
            <w:r>
              <w:rPr>
                <w:rFonts w:ascii="Arial" w:eastAsia="Arial" w:hAnsi="Arial" w:cs="Arial"/>
              </w:rPr>
              <w:t xml:space="preserve"> </w:t>
            </w:r>
          </w:p>
          <w:p w14:paraId="55D8C0E8" w14:textId="77777777" w:rsidR="003567EB" w:rsidRDefault="00502AA5">
            <w:pPr>
              <w:spacing w:after="358" w:line="259" w:lineRule="auto"/>
              <w:ind w:left="332" w:right="0" w:firstLine="0"/>
              <w:jc w:val="center"/>
            </w:pPr>
            <w:r>
              <w:rPr>
                <w:rFonts w:ascii="Segoe UI Symbol" w:eastAsia="Segoe UI Symbol" w:hAnsi="Segoe UI Symbol" w:cs="Segoe UI Symbol"/>
              </w:rPr>
              <w:t>•</w:t>
            </w:r>
            <w:r>
              <w:rPr>
                <w:rFonts w:ascii="Arial" w:eastAsia="Arial" w:hAnsi="Arial" w:cs="Arial"/>
              </w:rPr>
              <w:t xml:space="preserve"> </w:t>
            </w:r>
          </w:p>
          <w:p w14:paraId="776D659C" w14:textId="77777777" w:rsidR="003567EB" w:rsidRDefault="00502AA5">
            <w:pPr>
              <w:spacing w:after="326" w:line="286" w:lineRule="auto"/>
              <w:ind w:left="391" w:right="0" w:firstLine="0"/>
              <w:jc w:val="center"/>
            </w:pPr>
            <w:r>
              <w:rPr>
                <w:rFonts w:ascii="Segoe UI Symbol" w:eastAsia="Segoe UI Symbol" w:hAnsi="Segoe UI Symbol" w:cs="Segoe UI Symbol"/>
              </w:rPr>
              <w:t>•</w:t>
            </w:r>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
          <w:p w14:paraId="3AE01000" w14:textId="77777777" w:rsidR="003567EB" w:rsidRDefault="00502AA5">
            <w:pPr>
              <w:spacing w:after="679" w:line="259" w:lineRule="auto"/>
              <w:ind w:left="332" w:right="0" w:firstLine="0"/>
              <w:jc w:val="center"/>
            </w:pPr>
            <w:r>
              <w:rPr>
                <w:rFonts w:ascii="Segoe UI Symbol" w:eastAsia="Segoe UI Symbol" w:hAnsi="Segoe UI Symbol" w:cs="Segoe UI Symbol"/>
              </w:rPr>
              <w:t>•</w:t>
            </w:r>
            <w:r>
              <w:rPr>
                <w:rFonts w:ascii="Arial" w:eastAsia="Arial" w:hAnsi="Arial" w:cs="Arial"/>
              </w:rPr>
              <w:t xml:space="preserve"> </w:t>
            </w:r>
          </w:p>
          <w:p w14:paraId="40D2B36E" w14:textId="77777777" w:rsidR="003567EB" w:rsidRDefault="00502AA5">
            <w:pPr>
              <w:spacing w:after="316" w:line="259" w:lineRule="auto"/>
              <w:ind w:left="332" w:right="0" w:firstLine="0"/>
              <w:jc w:val="center"/>
            </w:pPr>
            <w:r>
              <w:rPr>
                <w:rFonts w:ascii="Segoe UI Symbol" w:eastAsia="Segoe UI Symbol" w:hAnsi="Segoe UI Symbol" w:cs="Segoe UI Symbol"/>
              </w:rPr>
              <w:t>•</w:t>
            </w:r>
            <w:r>
              <w:rPr>
                <w:rFonts w:ascii="Arial" w:eastAsia="Arial" w:hAnsi="Arial" w:cs="Arial"/>
              </w:rPr>
              <w:t xml:space="preserve"> </w:t>
            </w:r>
          </w:p>
          <w:p w14:paraId="6E3A5E39" w14:textId="77777777" w:rsidR="003567EB" w:rsidRDefault="00502AA5">
            <w:pPr>
              <w:spacing w:after="20" w:line="259" w:lineRule="auto"/>
              <w:ind w:left="148" w:right="0" w:firstLine="0"/>
              <w:jc w:val="center"/>
            </w:pPr>
            <w:r>
              <w:t xml:space="preserve"> </w:t>
            </w:r>
          </w:p>
          <w:p w14:paraId="503D93B0" w14:textId="77777777" w:rsidR="003567EB" w:rsidRDefault="00502AA5">
            <w:pPr>
              <w:spacing w:after="0" w:line="259" w:lineRule="auto"/>
              <w:ind w:left="148" w:right="0" w:firstLine="0"/>
              <w:jc w:val="center"/>
            </w:pPr>
            <w:r>
              <w:t xml:space="preserve"> </w:t>
            </w:r>
          </w:p>
        </w:tc>
        <w:tc>
          <w:tcPr>
            <w:tcW w:w="10115" w:type="dxa"/>
            <w:tcBorders>
              <w:top w:val="single" w:sz="12" w:space="0" w:color="1F497D"/>
              <w:left w:val="nil"/>
              <w:bottom w:val="single" w:sz="12" w:space="0" w:color="1F497D"/>
              <w:right w:val="single" w:sz="12" w:space="0" w:color="1F497D"/>
            </w:tcBorders>
          </w:tcPr>
          <w:p w14:paraId="65579ED4" w14:textId="77777777" w:rsidR="003567EB" w:rsidRDefault="00502AA5">
            <w:pPr>
              <w:spacing w:after="10" w:line="276" w:lineRule="auto"/>
              <w:ind w:left="0" w:right="0" w:firstLine="0"/>
            </w:pPr>
            <w:r>
              <w:t xml:space="preserve">Ensure that disabled children receive appropriate personal, health, and social education (including sex education); </w:t>
            </w:r>
          </w:p>
          <w:p w14:paraId="6D750753" w14:textId="77777777" w:rsidR="003567EB" w:rsidRDefault="00502AA5">
            <w:pPr>
              <w:spacing w:after="12" w:line="277" w:lineRule="auto"/>
              <w:ind w:left="0" w:right="0" w:firstLine="0"/>
            </w:pPr>
            <w:r>
              <w:t xml:space="preserve">Make sure that all disabled children know how to raise concerns and giving them access to a range of adults with whom they can communicate.  </w:t>
            </w:r>
          </w:p>
          <w:p w14:paraId="3DA6F2F7" w14:textId="77777777" w:rsidR="003567EB" w:rsidRDefault="00502AA5">
            <w:pPr>
              <w:spacing w:after="14" w:line="274" w:lineRule="auto"/>
              <w:ind w:left="0" w:right="0" w:firstLine="0"/>
            </w:pPr>
            <w:r>
              <w:t xml:space="preserve">Those disabled children with communication impairments should have available to them at all times a means of being heard </w:t>
            </w:r>
          </w:p>
          <w:p w14:paraId="48C3B24A" w14:textId="77777777" w:rsidR="003567EB" w:rsidRDefault="00502AA5">
            <w:pPr>
              <w:spacing w:after="30" w:line="259" w:lineRule="auto"/>
              <w:ind w:left="0" w:right="0" w:firstLine="0"/>
            </w:pPr>
            <w:r>
              <w:t xml:space="preserve">Close contact with families, and a culture of openness on the part of services </w:t>
            </w:r>
          </w:p>
          <w:p w14:paraId="169BA271" w14:textId="77777777" w:rsidR="003567EB" w:rsidRDefault="00502AA5">
            <w:pPr>
              <w:spacing w:after="7" w:line="279" w:lineRule="auto"/>
              <w:ind w:left="0" w:right="139" w:firstLine="0"/>
            </w:pPr>
            <w:r>
              <w:t xml:space="preserve">Guidelines and training for staff on good practice in intimate care; handling difficult behaviour; consent to treatment; anti-bullying strategies; and sexuality and sexual behaviour among young </w:t>
            </w:r>
            <w:proofErr w:type="gramStart"/>
            <w:r>
              <w:t>people  Guidelines</w:t>
            </w:r>
            <w:proofErr w:type="gramEnd"/>
            <w:r>
              <w:t xml:space="preserve"> and training for staff working with disabled children aged 16 and over to ensure that decisions about disabled children who lack capacity will be governed by the Mental Health Capacity Act once they reach the age of 16. </w:t>
            </w:r>
          </w:p>
          <w:p w14:paraId="6BB38F8E" w14:textId="77777777" w:rsidR="003567EB" w:rsidRDefault="00502AA5">
            <w:pPr>
              <w:spacing w:after="321" w:line="277" w:lineRule="auto"/>
              <w:ind w:left="0" w:right="0" w:firstLine="0"/>
            </w:pPr>
            <w:r>
              <w:t xml:space="preserve">Use specialist service needs/multi-agency approach if as a school we feel additional, support resources and interventions are required. </w:t>
            </w:r>
          </w:p>
          <w:p w14:paraId="629737DD" w14:textId="77777777" w:rsidR="003567EB" w:rsidRDefault="00502AA5">
            <w:pPr>
              <w:spacing w:after="10217" w:line="259" w:lineRule="auto"/>
              <w:ind w:left="2455" w:right="0" w:firstLine="0"/>
            </w:pPr>
            <w:r>
              <w:lastRenderedPageBreak/>
              <w:t xml:space="preserve"> </w:t>
            </w:r>
          </w:p>
          <w:p w14:paraId="5E470E19" w14:textId="77777777" w:rsidR="003567EB" w:rsidRDefault="00502AA5">
            <w:pPr>
              <w:spacing w:after="0" w:line="259" w:lineRule="auto"/>
              <w:ind w:left="0" w:right="48" w:firstLine="0"/>
              <w:jc w:val="right"/>
            </w:pPr>
            <w:r>
              <w:rPr>
                <w:sz w:val="22"/>
              </w:rPr>
              <w:t xml:space="preserve">44 </w:t>
            </w:r>
          </w:p>
        </w:tc>
      </w:tr>
    </w:tbl>
    <w:p w14:paraId="54ECF9A3" w14:textId="77777777" w:rsidR="003567EB" w:rsidRDefault="00502AA5">
      <w:pPr>
        <w:pStyle w:val="Heading1"/>
        <w:spacing w:line="250" w:lineRule="auto"/>
        <w:ind w:left="281"/>
      </w:pPr>
      <w:r>
        <w:rPr>
          <w:sz w:val="28"/>
        </w:rPr>
        <w:lastRenderedPageBreak/>
        <w:t xml:space="preserve">PROCEDURE TO FOLLOW IN CASES OF POSSIBLE, ALLEGED OR SUSPECTED ABUSE, OR SERIOUS CAUSE FOR CONCERN ABOUT A CHILD: FOR ALL STAFF MEMBERS </w:t>
      </w:r>
    </w:p>
    <w:p w14:paraId="2231C439" w14:textId="77777777" w:rsidR="003567EB" w:rsidRDefault="00502AA5">
      <w:pPr>
        <w:spacing w:after="18" w:line="259" w:lineRule="auto"/>
        <w:ind w:left="286" w:right="0" w:firstLine="0"/>
      </w:pPr>
      <w:r>
        <w:t xml:space="preserve"> </w:t>
      </w:r>
    </w:p>
    <w:p w14:paraId="6A4188A9" w14:textId="77777777" w:rsidR="003567EB" w:rsidRDefault="00502AA5">
      <w:pPr>
        <w:spacing w:after="1" w:line="276" w:lineRule="auto"/>
        <w:ind w:left="281" w:right="81"/>
        <w:jc w:val="both"/>
      </w:pPr>
      <w:r>
        <w:t xml:space="preserve">Teachers are in a unique position to identify and help children who may be being abused.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6F249FF2" w14:textId="77777777" w:rsidR="003567EB" w:rsidRDefault="00502AA5">
      <w:pPr>
        <w:spacing w:after="68" w:line="259" w:lineRule="auto"/>
        <w:ind w:left="286" w:right="0" w:firstLine="0"/>
      </w:pPr>
      <w:r>
        <w:t xml:space="preserve"> </w:t>
      </w:r>
    </w:p>
    <w:p w14:paraId="6B18FDF9" w14:textId="77777777" w:rsidR="003567EB" w:rsidRDefault="00502AA5">
      <w:pPr>
        <w:numPr>
          <w:ilvl w:val="0"/>
          <w:numId w:val="50"/>
        </w:numPr>
        <w:spacing w:after="49"/>
        <w:ind w:right="0" w:hanging="360"/>
      </w:pPr>
      <w:r>
        <w:t xml:space="preserve">a direct allegation from the child being abused,  </w:t>
      </w:r>
    </w:p>
    <w:p w14:paraId="38D42B6C" w14:textId="77777777" w:rsidR="003567EB" w:rsidRDefault="00502AA5">
      <w:pPr>
        <w:numPr>
          <w:ilvl w:val="0"/>
          <w:numId w:val="50"/>
        </w:numPr>
        <w:spacing w:after="47"/>
        <w:ind w:right="0" w:hanging="360"/>
      </w:pPr>
      <w:r>
        <w:t>a third party (</w:t>
      </w:r>
      <w:proofErr w:type="gramStart"/>
      <w:r>
        <w:t>e.g.</w:t>
      </w:r>
      <w:proofErr w:type="gramEnd"/>
      <w:r>
        <w:t xml:space="preserve"> friend, classmate) report,  </w:t>
      </w:r>
    </w:p>
    <w:p w14:paraId="3E92B2B7" w14:textId="77777777" w:rsidR="003567EB" w:rsidRDefault="00502AA5">
      <w:pPr>
        <w:numPr>
          <w:ilvl w:val="0"/>
          <w:numId w:val="50"/>
        </w:numPr>
        <w:spacing w:after="29" w:line="268" w:lineRule="auto"/>
        <w:ind w:right="0" w:hanging="360"/>
      </w:pPr>
      <w:r>
        <w:t xml:space="preserve">through the child’s behaviour  </w:t>
      </w:r>
    </w:p>
    <w:p w14:paraId="1CDEE036" w14:textId="77777777" w:rsidR="003567EB" w:rsidRDefault="00502AA5">
      <w:pPr>
        <w:numPr>
          <w:ilvl w:val="0"/>
          <w:numId w:val="50"/>
        </w:numPr>
        <w:ind w:right="0" w:hanging="360"/>
      </w:pPr>
      <w:r>
        <w:t xml:space="preserve">or through observation of an injury to the child.  </w:t>
      </w:r>
    </w:p>
    <w:p w14:paraId="2D4C4744" w14:textId="77777777" w:rsidR="003567EB" w:rsidRDefault="00502AA5">
      <w:pPr>
        <w:spacing w:after="18" w:line="259" w:lineRule="auto"/>
        <w:ind w:left="286" w:right="0" w:firstLine="0"/>
      </w:pPr>
      <w:r>
        <w:t xml:space="preserve"> </w:t>
      </w:r>
    </w:p>
    <w:p w14:paraId="6256D8C3" w14:textId="77777777" w:rsidR="003567EB" w:rsidRDefault="00502AA5">
      <w:pPr>
        <w:spacing w:after="1" w:line="276" w:lineRule="auto"/>
        <w:ind w:left="281" w:right="81"/>
        <w:jc w:val="both"/>
      </w:pPr>
      <w:r>
        <w:t xml:space="preserve">When a child makes a disclosure, or when concerns are received from other sources, do not investigate, ask leading questions, examine children, or promise confidentiality. You may ask questions of a clarifying nature – such as ‘who, what, where, when, how?’ or use the acronym TED – ‘Tell me, ‘Explain it to me’, Describe it to me.’  </w:t>
      </w:r>
    </w:p>
    <w:p w14:paraId="38C6A19C" w14:textId="77777777" w:rsidR="003567EB" w:rsidRDefault="00502AA5">
      <w:pPr>
        <w:spacing w:after="20" w:line="259" w:lineRule="auto"/>
        <w:ind w:left="286" w:right="0" w:firstLine="0"/>
      </w:pPr>
      <w:r>
        <w:t xml:space="preserve"> </w:t>
      </w:r>
    </w:p>
    <w:p w14:paraId="37329F4F" w14:textId="77777777" w:rsidR="003567EB" w:rsidRDefault="00502AA5">
      <w:pPr>
        <w:spacing w:after="1" w:line="276" w:lineRule="auto"/>
        <w:ind w:left="281" w:right="81"/>
        <w:jc w:val="both"/>
      </w:pPr>
      <w:r>
        <w:t xml:space="preserve">Remember, the way in which you talk to the child may have an effect on any subsequent legal proceedings. You need to be open and non-judgemental. Children making disclosures should be reassured and, if possible, at this stage, should be informed what action will be taken next.  </w:t>
      </w:r>
    </w:p>
    <w:p w14:paraId="2C167809" w14:textId="77777777" w:rsidR="003567EB" w:rsidRDefault="00502AA5">
      <w:pPr>
        <w:spacing w:after="20" w:line="259" w:lineRule="auto"/>
        <w:ind w:left="286" w:right="0" w:firstLine="0"/>
      </w:pPr>
      <w:r>
        <w:t xml:space="preserve"> </w:t>
      </w:r>
    </w:p>
    <w:p w14:paraId="7507BF0B" w14:textId="77777777" w:rsidR="003567EB" w:rsidRDefault="00502AA5">
      <w:pPr>
        <w:spacing w:after="25"/>
        <w:ind w:left="281" w:right="0"/>
      </w:pPr>
      <w:r>
        <w:rPr>
          <w:noProof/>
          <w:sz w:val="22"/>
        </w:rPr>
        <mc:AlternateContent>
          <mc:Choice Requires="wpg">
            <w:drawing>
              <wp:anchor distT="0" distB="0" distL="114300" distR="114300" simplePos="0" relativeHeight="251743232" behindDoc="0" locked="0" layoutInCell="1" allowOverlap="1" wp14:anchorId="37A6B3BC" wp14:editId="1149FE3A">
                <wp:simplePos x="0" y="0"/>
                <wp:positionH relativeFrom="page">
                  <wp:posOffset>304800</wp:posOffset>
                </wp:positionH>
                <wp:positionV relativeFrom="page">
                  <wp:posOffset>323088</wp:posOffset>
                </wp:positionV>
                <wp:extent cx="18288" cy="10047732"/>
                <wp:effectExtent l="0" t="0" r="0" b="0"/>
                <wp:wrapSquare wrapText="bothSides"/>
                <wp:docPr id="79146" name="Group 7914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199" name="Shape 8419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146" style="width:1.44pt;height:791.16pt;position:absolute;mso-position-horizontal-relative:page;mso-position-horizontal:absolute;margin-left:24pt;mso-position-vertical-relative:page;margin-top:25.44pt;" coordsize="182,100477">
                <v:shape id="Shape 84200"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44256" behindDoc="0" locked="0" layoutInCell="1" allowOverlap="1" wp14:anchorId="5EAAC31F" wp14:editId="580C641C">
                <wp:simplePos x="0" y="0"/>
                <wp:positionH relativeFrom="page">
                  <wp:posOffset>7238746</wp:posOffset>
                </wp:positionH>
                <wp:positionV relativeFrom="page">
                  <wp:posOffset>323088</wp:posOffset>
                </wp:positionV>
                <wp:extent cx="18593" cy="10047732"/>
                <wp:effectExtent l="0" t="0" r="0" b="0"/>
                <wp:wrapSquare wrapText="bothSides"/>
                <wp:docPr id="79147" name="Group 79147"/>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01" name="Shape 84201"/>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147" style="width:1.46399pt;height:791.16pt;position:absolute;mso-position-horizontal-relative:page;mso-position-horizontal:absolute;margin-left:569.98pt;mso-position-vertical-relative:page;margin-top:25.44pt;" coordsize="185,100477">
                <v:shape id="Shape 84202"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As soon as possible write a dated and timed note of what has been disclosed or noticed, said or done and report to the Designated Safeguarding Lead (DSL).  It is important to act swiftly to avoid delays.  </w:t>
      </w:r>
    </w:p>
    <w:p w14:paraId="4538F7AA" w14:textId="77777777" w:rsidR="003567EB" w:rsidRDefault="00502AA5">
      <w:pPr>
        <w:spacing w:after="18" w:line="259" w:lineRule="auto"/>
        <w:ind w:left="286" w:right="0" w:firstLine="0"/>
      </w:pPr>
      <w:r>
        <w:t xml:space="preserve"> </w:t>
      </w:r>
    </w:p>
    <w:p w14:paraId="3582198A" w14:textId="77777777" w:rsidR="003567EB" w:rsidRDefault="00502AA5">
      <w:pPr>
        <w:spacing w:after="29"/>
        <w:ind w:left="281" w:right="0"/>
      </w:pPr>
      <w:r>
        <w:t xml:space="preserve">As a general guide, it is important to remember the following: </w:t>
      </w:r>
    </w:p>
    <w:p w14:paraId="5B1A825F" w14:textId="77777777" w:rsidR="003567EB" w:rsidRDefault="00502AA5">
      <w:pPr>
        <w:spacing w:after="18" w:line="259" w:lineRule="auto"/>
        <w:ind w:left="286" w:right="0" w:firstLine="0"/>
      </w:pPr>
      <w:r>
        <w:t xml:space="preserve"> </w:t>
      </w:r>
    </w:p>
    <w:p w14:paraId="23085C0B" w14:textId="77777777" w:rsidR="003567EB" w:rsidRDefault="00502AA5">
      <w:pPr>
        <w:spacing w:after="1" w:line="276" w:lineRule="auto"/>
        <w:ind w:left="281" w:right="81"/>
        <w:jc w:val="both"/>
      </w:pPr>
      <w:r>
        <w:rPr>
          <w:b/>
        </w:rPr>
        <w:t>SECRETS</w:t>
      </w:r>
      <w: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 </w:t>
      </w:r>
    </w:p>
    <w:p w14:paraId="12BFCA32" w14:textId="77777777" w:rsidR="003567EB" w:rsidRDefault="00502AA5">
      <w:pPr>
        <w:spacing w:after="18" w:line="259" w:lineRule="auto"/>
        <w:ind w:left="286" w:right="0" w:firstLine="0"/>
      </w:pPr>
      <w:r>
        <w:t xml:space="preserve"> </w:t>
      </w:r>
    </w:p>
    <w:p w14:paraId="62BC9C7B" w14:textId="77777777" w:rsidR="003567EB" w:rsidRDefault="00502AA5">
      <w:pPr>
        <w:spacing w:after="26"/>
        <w:ind w:left="281" w:right="0"/>
      </w:pPr>
      <w:r>
        <w:rPr>
          <w:b/>
        </w:rPr>
        <w:t>LISTEN</w:t>
      </w:r>
      <w:r>
        <w:t xml:space="preserve"> - Listen carefully to the child. Take what he or she says seriously as it is rare for a child to make entirely false allegations.  </w:t>
      </w:r>
    </w:p>
    <w:p w14:paraId="78CBFCFD" w14:textId="77777777" w:rsidR="003567EB" w:rsidRDefault="00502AA5">
      <w:pPr>
        <w:spacing w:after="20" w:line="259" w:lineRule="auto"/>
        <w:ind w:left="286" w:right="0" w:firstLine="0"/>
      </w:pPr>
      <w:r>
        <w:t xml:space="preserve"> </w:t>
      </w:r>
    </w:p>
    <w:p w14:paraId="44B55BBD" w14:textId="77777777" w:rsidR="003567EB" w:rsidRDefault="00502AA5">
      <w:pPr>
        <w:spacing w:after="25"/>
        <w:ind w:left="281" w:right="0"/>
      </w:pPr>
      <w:r>
        <w:rPr>
          <w:b/>
        </w:rPr>
        <w:t>REASSURE</w:t>
      </w:r>
      <w:r>
        <w:t xml:space="preserve"> - Reassure the child that he or she was right to tell and is not to blame for what happened, but do not promise confidentiality.  </w:t>
      </w:r>
    </w:p>
    <w:p w14:paraId="7C8D35CD" w14:textId="77777777" w:rsidR="003567EB" w:rsidRDefault="00502AA5">
      <w:pPr>
        <w:spacing w:after="18" w:line="259" w:lineRule="auto"/>
        <w:ind w:left="286" w:right="0" w:firstLine="0"/>
      </w:pPr>
      <w:r>
        <w:t xml:space="preserve"> </w:t>
      </w:r>
    </w:p>
    <w:p w14:paraId="5055F900" w14:textId="77777777" w:rsidR="003567EB" w:rsidRDefault="00502AA5">
      <w:pPr>
        <w:spacing w:after="1" w:line="276" w:lineRule="auto"/>
        <w:ind w:left="281" w:right="81"/>
        <w:jc w:val="both"/>
      </w:pPr>
      <w:r>
        <w:rPr>
          <w:b/>
        </w:rPr>
        <w:t>RECORD</w:t>
      </w:r>
      <w: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proceedings so note down too, how the child was behaving and the way in which they told you what was happening.  This may indicate how the child was feeling.  </w:t>
      </w:r>
    </w:p>
    <w:p w14:paraId="0D3E54D6" w14:textId="77777777" w:rsidR="003567EB" w:rsidRDefault="00502AA5">
      <w:pPr>
        <w:spacing w:after="18" w:line="259" w:lineRule="auto"/>
        <w:ind w:left="286" w:right="0" w:firstLine="0"/>
      </w:pPr>
      <w:r>
        <w:lastRenderedPageBreak/>
        <w:t xml:space="preserve"> </w:t>
      </w:r>
    </w:p>
    <w:p w14:paraId="2B49556F" w14:textId="77777777" w:rsidR="003567EB" w:rsidRDefault="00502AA5">
      <w:pPr>
        <w:spacing w:after="25"/>
        <w:ind w:left="281" w:right="0"/>
      </w:pPr>
      <w:r>
        <w:t xml:space="preserve">For injuries in specific areas, record the location accurately – DO NOT take photographs or examine the child yourself. </w:t>
      </w:r>
    </w:p>
    <w:p w14:paraId="375F45F0" w14:textId="77777777" w:rsidR="003567EB" w:rsidRDefault="00502AA5">
      <w:pPr>
        <w:spacing w:after="20" w:line="259" w:lineRule="auto"/>
        <w:ind w:left="286" w:right="0" w:firstLine="0"/>
      </w:pPr>
      <w:r>
        <w:t xml:space="preserve"> </w:t>
      </w:r>
    </w:p>
    <w:p w14:paraId="5D0ACE05" w14:textId="77777777" w:rsidR="003567EB" w:rsidRDefault="00502AA5">
      <w:pPr>
        <w:spacing w:after="1" w:line="276" w:lineRule="auto"/>
        <w:ind w:left="281" w:right="81"/>
        <w:jc w:val="both"/>
      </w:pPr>
      <w:r>
        <w:rPr>
          <w:b/>
        </w:rPr>
        <w:t xml:space="preserve">SUPPORT </w:t>
      </w:r>
      <w:r>
        <w:t xml:space="preserve">- Get support for yourself. Listening to abused children can be very upsetting, and giving the child help may be difficult, if you are not given support yourself. Experience of working with children is not, in itself, preparation for the distress abuse can raise. </w:t>
      </w:r>
    </w:p>
    <w:p w14:paraId="028E7AC0" w14:textId="77777777" w:rsidR="003567EB" w:rsidRDefault="00502AA5">
      <w:pPr>
        <w:spacing w:after="20" w:line="259" w:lineRule="auto"/>
        <w:ind w:left="286" w:right="0" w:firstLine="0"/>
      </w:pPr>
      <w:r>
        <w:t xml:space="preserve"> </w:t>
      </w:r>
    </w:p>
    <w:p w14:paraId="2F07BE90" w14:textId="77777777" w:rsidR="003567EB" w:rsidRDefault="00502AA5">
      <w:pPr>
        <w:ind w:left="281" w:right="0"/>
      </w:pPr>
      <w:r>
        <w:rPr>
          <w:noProof/>
          <w:sz w:val="22"/>
        </w:rPr>
        <mc:AlternateContent>
          <mc:Choice Requires="wpg">
            <w:drawing>
              <wp:anchor distT="0" distB="0" distL="114300" distR="114300" simplePos="0" relativeHeight="251745280" behindDoc="0" locked="0" layoutInCell="1" allowOverlap="1" wp14:anchorId="6E697CEE" wp14:editId="5FEAB2D7">
                <wp:simplePos x="0" y="0"/>
                <wp:positionH relativeFrom="page">
                  <wp:posOffset>304800</wp:posOffset>
                </wp:positionH>
                <wp:positionV relativeFrom="page">
                  <wp:posOffset>323088</wp:posOffset>
                </wp:positionV>
                <wp:extent cx="18288" cy="10047732"/>
                <wp:effectExtent l="0" t="0" r="0" b="0"/>
                <wp:wrapSquare wrapText="bothSides"/>
                <wp:docPr id="75733" name="Group 7573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03" name="Shape 8420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733" style="width:1.44pt;height:791.16pt;position:absolute;mso-position-horizontal-relative:page;mso-position-horizontal:absolute;margin-left:24pt;mso-position-vertical-relative:page;margin-top:25.44pt;" coordsize="182,100477">
                <v:shape id="Shape 8420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46304" behindDoc="0" locked="0" layoutInCell="1" allowOverlap="1" wp14:anchorId="49DBD006" wp14:editId="10C861EE">
                <wp:simplePos x="0" y="0"/>
                <wp:positionH relativeFrom="page">
                  <wp:posOffset>7238746</wp:posOffset>
                </wp:positionH>
                <wp:positionV relativeFrom="page">
                  <wp:posOffset>323088</wp:posOffset>
                </wp:positionV>
                <wp:extent cx="18593" cy="10047732"/>
                <wp:effectExtent l="0" t="0" r="0" b="0"/>
                <wp:wrapSquare wrapText="bothSides"/>
                <wp:docPr id="75734" name="Group 7573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05" name="Shape 8420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5734" style="width:1.46399pt;height:791.16pt;position:absolute;mso-position-horizontal-relative:page;mso-position-horizontal:absolute;margin-left:569.98pt;mso-position-vertical-relative:page;margin-top:25.44pt;" coordsize="185,100477">
                <v:shape id="Shape 8420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b/>
        </w:rPr>
        <w:t xml:space="preserve">REMEMBER </w:t>
      </w:r>
      <w:r>
        <w:t xml:space="preserve">-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 </w:t>
      </w:r>
    </w:p>
    <w:p w14:paraId="57267799" w14:textId="77777777" w:rsidR="003567EB" w:rsidRDefault="00502AA5">
      <w:pPr>
        <w:spacing w:after="20" w:line="259" w:lineRule="auto"/>
        <w:ind w:left="286" w:right="0" w:firstLine="0"/>
      </w:pPr>
      <w:r>
        <w:t xml:space="preserve"> </w:t>
      </w:r>
    </w:p>
    <w:p w14:paraId="79C71EE4" w14:textId="77777777" w:rsidR="003567EB" w:rsidRDefault="00502AA5">
      <w:pPr>
        <w:spacing w:after="1" w:line="276" w:lineRule="auto"/>
        <w:ind w:left="281" w:right="81"/>
        <w:jc w:val="both"/>
      </w:pPr>
      <w:r>
        <w:t xml:space="preserve">If the concern involves the conduct of a member of staff or volunteer, a visitor, a governor, a trainee or another young person or child, the DSL/Headteacher must be informed asap; if the concern is in reaction to your Headteacher, you must speak to your Governor.  If you feel you cannot speak with your Governors, you must use </w:t>
      </w:r>
      <w:proofErr w:type="gramStart"/>
      <w:r>
        <w:t>you</w:t>
      </w:r>
      <w:proofErr w:type="gramEnd"/>
      <w:r>
        <w:t xml:space="preserve"> whistleblowing procedure and contact Duty &amp; Advice/LADO for advice and support.  </w:t>
      </w:r>
    </w:p>
    <w:p w14:paraId="66F909C3" w14:textId="77777777" w:rsidR="003567EB" w:rsidRDefault="00502AA5">
      <w:pPr>
        <w:spacing w:after="18" w:line="259" w:lineRule="auto"/>
        <w:ind w:left="286" w:right="0" w:firstLine="0"/>
      </w:pPr>
      <w:r>
        <w:t xml:space="preserve"> </w:t>
      </w:r>
    </w:p>
    <w:p w14:paraId="7AF85E45" w14:textId="77777777" w:rsidR="003567EB" w:rsidRDefault="00502AA5">
      <w:pPr>
        <w:spacing w:after="29" w:line="268" w:lineRule="auto"/>
        <w:ind w:left="345" w:right="0"/>
      </w:pPr>
      <w:r>
        <w:rPr>
          <w:b/>
        </w:rPr>
        <w:t>NB</w:t>
      </w:r>
      <w:r>
        <w:t xml:space="preserve"> It is not education staff’s role to seek disclosures. Their role is to observe that something may be wrong, ask about it, listen, be available and try to make time to talk. </w:t>
      </w:r>
    </w:p>
    <w:p w14:paraId="25457481" w14:textId="77777777" w:rsidR="003567EB" w:rsidRDefault="00502AA5">
      <w:pPr>
        <w:spacing w:after="0" w:line="259" w:lineRule="auto"/>
        <w:ind w:left="852" w:right="0" w:firstLine="0"/>
      </w:pPr>
      <w:r>
        <w:t xml:space="preserve"> </w:t>
      </w:r>
      <w:r>
        <w:tab/>
        <w:t xml:space="preserve"> </w:t>
      </w:r>
      <w:r>
        <w:br w:type="page"/>
      </w:r>
    </w:p>
    <w:p w14:paraId="74934104" w14:textId="77777777" w:rsidR="003567EB" w:rsidRDefault="00502AA5">
      <w:pPr>
        <w:pStyle w:val="Heading1"/>
        <w:spacing w:line="250" w:lineRule="auto"/>
        <w:ind w:left="281"/>
      </w:pPr>
      <w:r>
        <w:rPr>
          <w:sz w:val="28"/>
        </w:rPr>
        <w:lastRenderedPageBreak/>
        <w:t xml:space="preserve"> ALLEGATIONS ABOUT A MEMBER OF STAFF/VOLUNTEERS Guidance on managing </w:t>
      </w:r>
      <w:proofErr w:type="gramStart"/>
      <w:r>
        <w:rPr>
          <w:sz w:val="28"/>
        </w:rPr>
        <w:t>Allegations</w:t>
      </w:r>
      <w:proofErr w:type="gramEnd"/>
      <w:r>
        <w:rPr>
          <w:sz w:val="28"/>
        </w:rPr>
        <w:t xml:space="preserve"> procedures for Barley Croft Primary School </w:t>
      </w:r>
    </w:p>
    <w:p w14:paraId="50323395" w14:textId="77777777" w:rsidR="003567EB" w:rsidRDefault="00502AA5">
      <w:pPr>
        <w:spacing w:after="0" w:line="259" w:lineRule="auto"/>
        <w:ind w:left="286" w:right="0" w:firstLine="0"/>
      </w:pPr>
      <w:r>
        <w:rPr>
          <w:b/>
        </w:rPr>
        <w:t xml:space="preserve"> </w:t>
      </w:r>
    </w:p>
    <w:p w14:paraId="30F1C228" w14:textId="77777777" w:rsidR="003567EB" w:rsidRDefault="00502AA5">
      <w:pPr>
        <w:spacing w:after="1" w:line="242" w:lineRule="auto"/>
        <w:ind w:left="281" w:right="77"/>
      </w:pPr>
      <w:r>
        <w:rPr>
          <w:b/>
          <w:u w:val="single" w:color="000000"/>
        </w:rPr>
        <w:t>**IMPORTANT NOTE: A</w:t>
      </w:r>
      <w:r>
        <w:rPr>
          <w:u w:val="single" w:color="000000"/>
        </w:rPr>
        <w:t>s per KCSIE 2022, it is the sole responsibility for educational establishments to</w:t>
      </w:r>
      <w:r>
        <w:t xml:space="preserve"> </w:t>
      </w:r>
      <w:r>
        <w:rPr>
          <w:u w:val="single" w:color="000000"/>
        </w:rPr>
        <w:t>ensure that they have a ‘Managing Allegations Guidance’ to now include low level concerns/harms threshold</w:t>
      </w:r>
      <w:r>
        <w:t xml:space="preserve"> </w:t>
      </w:r>
      <w:r>
        <w:rPr>
          <w:u w:val="single" w:color="000000"/>
        </w:rPr>
        <w:t>for their establishment in place.  The below information is taken directly from KCSIE 2022 and all education</w:t>
      </w:r>
      <w:r>
        <w:t xml:space="preserve"> </w:t>
      </w:r>
      <w:r>
        <w:rPr>
          <w:u w:val="single" w:color="000000"/>
        </w:rPr>
        <w:t>establishments are required to have guidance in place for such incidents.  The information below</w:t>
      </w:r>
      <w:r>
        <w:t xml:space="preserve"> </w:t>
      </w:r>
      <w:r>
        <w:rPr>
          <w:u w:val="single" w:color="000000"/>
        </w:rPr>
        <w:t>information is a starting point to support school/colleges to write their own Managing Allegations Appendix</w:t>
      </w:r>
      <w:r>
        <w:t xml:space="preserve"> </w:t>
      </w:r>
      <w:r>
        <w:rPr>
          <w:u w:val="single" w:color="000000"/>
        </w:rPr>
        <w:t xml:space="preserve">for such </w:t>
      </w:r>
      <w:proofErr w:type="gramStart"/>
      <w:r>
        <w:rPr>
          <w:u w:val="single" w:color="000000"/>
        </w:rPr>
        <w:t>incidents.*</w:t>
      </w:r>
      <w:proofErr w:type="gramEnd"/>
      <w:r>
        <w:rPr>
          <w:u w:val="single" w:color="000000"/>
        </w:rPr>
        <w:t>*</w:t>
      </w:r>
      <w:r>
        <w:rPr>
          <w:b/>
        </w:rPr>
        <w:t xml:space="preserve"> </w:t>
      </w:r>
    </w:p>
    <w:p w14:paraId="45B24901" w14:textId="77777777" w:rsidR="003567EB" w:rsidRDefault="00502AA5">
      <w:pPr>
        <w:spacing w:after="0" w:line="259" w:lineRule="auto"/>
        <w:ind w:left="286" w:right="0" w:firstLine="0"/>
      </w:pPr>
      <w:r>
        <w:rPr>
          <w:b/>
        </w:rPr>
        <w:t xml:space="preserve"> </w:t>
      </w:r>
    </w:p>
    <w:p w14:paraId="63A78859" w14:textId="77777777" w:rsidR="003567EB" w:rsidRDefault="00502AA5">
      <w:pPr>
        <w:ind w:left="281" w:right="0"/>
      </w:pPr>
      <w:r>
        <w:t>As per KCSIE 2022, it is the responsibility of Barley Croft Primary School to ensure procedures are in place for dealing with concerns and/or allegations against those working in or on behalf of schools and colleges in a paid or unpaid capacity, including, members of staff, supply teachers, volunteers and contractors.  Our procedures are consistent with local safeguarding procedures and practice guidance and KCSIE 2022</w:t>
      </w:r>
      <w:r>
        <w:rPr>
          <w:vertAlign w:val="superscript"/>
        </w:rPr>
        <w:footnoteReference w:id="19"/>
      </w:r>
      <w:r>
        <w:t xml:space="preserve">.  </w:t>
      </w:r>
    </w:p>
    <w:p w14:paraId="2D26A822" w14:textId="77777777" w:rsidR="003567EB" w:rsidRDefault="00502AA5">
      <w:pPr>
        <w:spacing w:after="0" w:line="259" w:lineRule="auto"/>
        <w:ind w:left="286" w:right="0" w:firstLine="0"/>
      </w:pPr>
      <w:r>
        <w:t xml:space="preserve"> </w:t>
      </w:r>
    </w:p>
    <w:p w14:paraId="3F0CE61C" w14:textId="77777777" w:rsidR="003567EB" w:rsidRDefault="00502AA5">
      <w:pPr>
        <w:ind w:left="281" w:right="0"/>
      </w:pPr>
      <w:r>
        <w:t xml:space="preserve">1. Inappropriate behaviour by staff/volunteers could take the following forms:  </w:t>
      </w:r>
    </w:p>
    <w:p w14:paraId="6CE49E21" w14:textId="77777777" w:rsidR="003567EB" w:rsidRDefault="00502AA5">
      <w:pPr>
        <w:spacing w:after="24" w:line="259" w:lineRule="auto"/>
        <w:ind w:left="286" w:right="0" w:firstLine="0"/>
      </w:pPr>
      <w:r>
        <w:t xml:space="preserve"> </w:t>
      </w:r>
    </w:p>
    <w:p w14:paraId="19934FA7" w14:textId="77777777" w:rsidR="003567EB" w:rsidRDefault="00502AA5">
      <w:pPr>
        <w:pStyle w:val="Heading2"/>
        <w:ind w:left="656"/>
      </w:pPr>
      <w:r>
        <w:rPr>
          <w:rFonts w:ascii="Segoe UI Symbol" w:eastAsia="Segoe UI Symbol" w:hAnsi="Segoe UI Symbol" w:cs="Segoe UI Symbol"/>
          <w:b w:val="0"/>
        </w:rPr>
        <w:t>•</w:t>
      </w:r>
      <w:r>
        <w:rPr>
          <w:rFonts w:ascii="Arial" w:eastAsia="Arial" w:hAnsi="Arial" w:cs="Arial"/>
          <w:b w:val="0"/>
        </w:rPr>
        <w:t xml:space="preserve"> </w:t>
      </w:r>
      <w:r>
        <w:t xml:space="preserve">Physical  </w:t>
      </w:r>
    </w:p>
    <w:p w14:paraId="4363704A" w14:textId="77777777" w:rsidR="003567EB" w:rsidRDefault="00502AA5">
      <w:pPr>
        <w:spacing w:after="37"/>
        <w:ind w:left="1004" w:right="0"/>
      </w:pPr>
      <w:r>
        <w:t xml:space="preserve">For example, the intentional use of force as a punishment, slapping, use of objects to hit with, throwing objects or rough physical handling.  </w:t>
      </w:r>
    </w:p>
    <w:p w14:paraId="58D7B0AE" w14:textId="77777777" w:rsidR="003567EB" w:rsidRDefault="00502AA5">
      <w:pPr>
        <w:pStyle w:val="Heading2"/>
        <w:ind w:left="656"/>
      </w:pPr>
      <w:r>
        <w:rPr>
          <w:rFonts w:ascii="Segoe UI Symbol" w:eastAsia="Segoe UI Symbol" w:hAnsi="Segoe UI Symbol" w:cs="Segoe UI Symbol"/>
          <w:b w:val="0"/>
        </w:rPr>
        <w:t>•</w:t>
      </w:r>
      <w:r>
        <w:rPr>
          <w:rFonts w:ascii="Arial" w:eastAsia="Arial" w:hAnsi="Arial" w:cs="Arial"/>
          <w:b w:val="0"/>
        </w:rPr>
        <w:t xml:space="preserve"> </w:t>
      </w:r>
      <w:r>
        <w:t xml:space="preserve">Emotional  </w:t>
      </w:r>
    </w:p>
    <w:p w14:paraId="65A1EF55" w14:textId="77777777" w:rsidR="003567EB" w:rsidRDefault="00502AA5">
      <w:pPr>
        <w:spacing w:after="36"/>
        <w:ind w:left="1004" w:right="0"/>
      </w:pPr>
      <w:r>
        <w:t xml:space="preserve">For example, intimidation, belittling, scapegoating, sarcasm, lack of respect for children’s rights, and attitudes that discriminate on the grounds of race, gender, disability or sexuality.  </w:t>
      </w:r>
    </w:p>
    <w:p w14:paraId="10676DD8" w14:textId="77777777" w:rsidR="003567EB" w:rsidRDefault="00502AA5">
      <w:pPr>
        <w:spacing w:after="11" w:line="249" w:lineRule="auto"/>
        <w:ind w:left="656" w:right="0"/>
      </w:pPr>
      <w:r>
        <w:rPr>
          <w:rFonts w:ascii="Segoe UI Symbol" w:eastAsia="Segoe UI Symbol" w:hAnsi="Segoe UI Symbol" w:cs="Segoe UI Symbol"/>
        </w:rPr>
        <w:t>•</w:t>
      </w:r>
      <w:r>
        <w:rPr>
          <w:rFonts w:ascii="Arial" w:eastAsia="Arial" w:hAnsi="Arial" w:cs="Arial"/>
        </w:rPr>
        <w:t xml:space="preserve"> </w:t>
      </w:r>
      <w:r>
        <w:rPr>
          <w:b/>
        </w:rPr>
        <w:t xml:space="preserve">Sexual  </w:t>
      </w:r>
    </w:p>
    <w:p w14:paraId="6AEDA266" w14:textId="77777777" w:rsidR="003567EB" w:rsidRDefault="00502AA5">
      <w:pPr>
        <w:spacing w:after="32"/>
        <w:ind w:left="1004" w:right="0"/>
      </w:pPr>
      <w:r>
        <w:t xml:space="preserve">For example, sexualised behaviour towards students, sexual harassment, sexual assault and rape.  </w:t>
      </w:r>
    </w:p>
    <w:p w14:paraId="397C2654" w14:textId="77777777" w:rsidR="003567EB" w:rsidRDefault="00502AA5">
      <w:pPr>
        <w:pStyle w:val="Heading2"/>
        <w:ind w:left="656"/>
      </w:pPr>
      <w:r>
        <w:rPr>
          <w:noProof/>
          <w:sz w:val="22"/>
        </w:rPr>
        <mc:AlternateContent>
          <mc:Choice Requires="wpg">
            <w:drawing>
              <wp:anchor distT="0" distB="0" distL="114300" distR="114300" simplePos="0" relativeHeight="251747328" behindDoc="0" locked="0" layoutInCell="1" allowOverlap="1" wp14:anchorId="7261A294" wp14:editId="26A6EDAC">
                <wp:simplePos x="0" y="0"/>
                <wp:positionH relativeFrom="page">
                  <wp:posOffset>304800</wp:posOffset>
                </wp:positionH>
                <wp:positionV relativeFrom="page">
                  <wp:posOffset>323088</wp:posOffset>
                </wp:positionV>
                <wp:extent cx="18288" cy="10047732"/>
                <wp:effectExtent l="0" t="0" r="0" b="0"/>
                <wp:wrapSquare wrapText="bothSides"/>
                <wp:docPr id="80069" name="Group 8006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07" name="Shape 8420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0069" style="width:1.44pt;height:791.16pt;position:absolute;mso-position-horizontal-relative:page;mso-position-horizontal:absolute;margin-left:24pt;mso-position-vertical-relative:page;margin-top:25.44pt;" coordsize="182,100477">
                <v:shape id="Shape 8420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48352" behindDoc="0" locked="0" layoutInCell="1" allowOverlap="1" wp14:anchorId="6CF89428" wp14:editId="1758B6F9">
                <wp:simplePos x="0" y="0"/>
                <wp:positionH relativeFrom="page">
                  <wp:posOffset>7238746</wp:posOffset>
                </wp:positionH>
                <wp:positionV relativeFrom="page">
                  <wp:posOffset>323088</wp:posOffset>
                </wp:positionV>
                <wp:extent cx="18593" cy="10047732"/>
                <wp:effectExtent l="0" t="0" r="0" b="0"/>
                <wp:wrapSquare wrapText="bothSides"/>
                <wp:docPr id="80070" name="Group 80070"/>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09" name="Shape 8420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0070" style="width:1.46399pt;height:791.16pt;position:absolute;mso-position-horizontal-relative:page;mso-position-horizontal:absolute;margin-left:569.98pt;mso-position-vertical-relative:page;margin-top:25.44pt;" coordsize="185,100477">
                <v:shape id="Shape 8421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rPr>
          <w:rFonts w:ascii="Segoe UI Symbol" w:eastAsia="Segoe UI Symbol" w:hAnsi="Segoe UI Symbol" w:cs="Segoe UI Symbol"/>
          <w:b w:val="0"/>
        </w:rPr>
        <w:t>•</w:t>
      </w:r>
      <w:r>
        <w:rPr>
          <w:rFonts w:ascii="Arial" w:eastAsia="Arial" w:hAnsi="Arial" w:cs="Arial"/>
          <w:b w:val="0"/>
        </w:rPr>
        <w:t xml:space="preserve"> </w:t>
      </w:r>
      <w:r>
        <w:t xml:space="preserve">Neglect  </w:t>
      </w:r>
    </w:p>
    <w:p w14:paraId="6AD74758" w14:textId="77777777" w:rsidR="003567EB" w:rsidRDefault="00502AA5">
      <w:pPr>
        <w:ind w:left="1004" w:right="0"/>
      </w:pPr>
      <w:r>
        <w:t xml:space="preserve">For example, failing to act to protect a child or children, failing to seek medical attention or failure to carry out an appropriate risk assessment.  </w:t>
      </w:r>
    </w:p>
    <w:p w14:paraId="5FD8EB36" w14:textId="77777777" w:rsidR="003567EB" w:rsidRDefault="00502AA5">
      <w:pPr>
        <w:spacing w:after="0" w:line="259" w:lineRule="auto"/>
        <w:ind w:left="286" w:right="0" w:firstLine="0"/>
      </w:pPr>
      <w:r>
        <w:t xml:space="preserve"> </w:t>
      </w:r>
    </w:p>
    <w:p w14:paraId="1FC4545B" w14:textId="77777777" w:rsidR="003567EB" w:rsidRDefault="00502AA5">
      <w:pPr>
        <w:ind w:left="281" w:right="0"/>
      </w:pPr>
      <w:r>
        <w:t>KCSIE 2022</w:t>
      </w:r>
      <w:r>
        <w:rPr>
          <w:vertAlign w:val="superscript"/>
        </w:rPr>
        <w:footnoteReference w:id="20"/>
      </w:r>
      <w:r>
        <w:t xml:space="preserve"> states that LADO procedures are categorised in to 2 main areas:  </w:t>
      </w:r>
    </w:p>
    <w:p w14:paraId="49E4E373" w14:textId="77777777" w:rsidR="003567EB" w:rsidRDefault="00502AA5">
      <w:pPr>
        <w:spacing w:after="12" w:line="259" w:lineRule="auto"/>
        <w:ind w:left="852" w:right="0" w:firstLine="0"/>
      </w:pPr>
      <w:r>
        <w:t xml:space="preserve"> </w:t>
      </w:r>
    </w:p>
    <w:p w14:paraId="6CF69C0D" w14:textId="77777777" w:rsidR="003567EB" w:rsidRDefault="00502AA5">
      <w:pPr>
        <w:numPr>
          <w:ilvl w:val="0"/>
          <w:numId w:val="51"/>
        </w:numPr>
        <w:ind w:right="0" w:hanging="360"/>
      </w:pPr>
      <w:r>
        <w:t xml:space="preserve">Allegations that may meet the harms threshold </w:t>
      </w:r>
    </w:p>
    <w:p w14:paraId="4BCD806E" w14:textId="77777777" w:rsidR="003567EB" w:rsidRDefault="00502AA5">
      <w:pPr>
        <w:numPr>
          <w:ilvl w:val="0"/>
          <w:numId w:val="51"/>
        </w:numPr>
        <w:spacing w:after="9"/>
        <w:ind w:right="0" w:hanging="360"/>
      </w:pPr>
      <w:r>
        <w:t xml:space="preserve">Allegation/concerns that do not meet the harms threshold – referred to as ‘low level </w:t>
      </w:r>
      <w:proofErr w:type="gramStart"/>
      <w:r>
        <w:t>concerns’</w:t>
      </w:r>
      <w:proofErr w:type="gramEnd"/>
      <w:r>
        <w:t xml:space="preserve">.  </w:t>
      </w:r>
    </w:p>
    <w:p w14:paraId="25C4D068" w14:textId="77777777" w:rsidR="003567EB" w:rsidRDefault="00502AA5">
      <w:pPr>
        <w:spacing w:after="0" w:line="259" w:lineRule="auto"/>
        <w:ind w:left="286" w:right="0" w:firstLine="0"/>
      </w:pPr>
      <w:r>
        <w:t xml:space="preserve"> </w:t>
      </w:r>
    </w:p>
    <w:p w14:paraId="0A7BF476" w14:textId="77777777" w:rsidR="003567EB" w:rsidRDefault="00502AA5">
      <w:pPr>
        <w:spacing w:after="11" w:line="249" w:lineRule="auto"/>
        <w:ind w:left="281" w:right="0"/>
      </w:pPr>
      <w:r>
        <w:rPr>
          <w:b/>
        </w:rPr>
        <w:t xml:space="preserve">Section one: Allegations that may meet the harms threshold </w:t>
      </w:r>
    </w:p>
    <w:p w14:paraId="505DFBB4" w14:textId="77777777" w:rsidR="003567EB" w:rsidRDefault="00502AA5">
      <w:pPr>
        <w:spacing w:after="0" w:line="259" w:lineRule="auto"/>
        <w:ind w:left="286" w:right="0" w:firstLine="0"/>
      </w:pPr>
      <w:r>
        <w:t xml:space="preserve"> </w:t>
      </w:r>
    </w:p>
    <w:p w14:paraId="408E0201" w14:textId="77777777" w:rsidR="003567EB" w:rsidRDefault="00502AA5">
      <w:pPr>
        <w:ind w:left="281" w:right="0"/>
      </w:pPr>
      <w:r>
        <w:t xml:space="preserve">Refer to Low-Level Concerns Policy for Harms Threshold information </w:t>
      </w:r>
    </w:p>
    <w:p w14:paraId="22EFC37F" w14:textId="77777777" w:rsidR="003567EB" w:rsidRDefault="00502AA5">
      <w:pPr>
        <w:spacing w:after="0" w:line="259" w:lineRule="auto"/>
        <w:ind w:left="286" w:right="0" w:firstLine="0"/>
      </w:pPr>
      <w:r>
        <w:t xml:space="preserve"> </w:t>
      </w:r>
    </w:p>
    <w:p w14:paraId="632B9E86" w14:textId="77777777" w:rsidR="003567EB" w:rsidRDefault="00502AA5">
      <w:pPr>
        <w:pStyle w:val="Heading2"/>
        <w:ind w:left="281"/>
      </w:pPr>
      <w:r>
        <w:t xml:space="preserve">Section Two: Concerns that do not meet the harm threshold (Low Level) </w:t>
      </w:r>
    </w:p>
    <w:p w14:paraId="1B6D6E26" w14:textId="77777777" w:rsidR="003567EB" w:rsidRDefault="00502AA5">
      <w:pPr>
        <w:spacing w:after="0" w:line="259" w:lineRule="auto"/>
        <w:ind w:left="286" w:right="0" w:firstLine="0"/>
      </w:pPr>
      <w:r>
        <w:t xml:space="preserve"> </w:t>
      </w:r>
    </w:p>
    <w:p w14:paraId="502757C2" w14:textId="77777777" w:rsidR="003567EB" w:rsidRDefault="00502AA5">
      <w:pPr>
        <w:ind w:left="281" w:right="0"/>
      </w:pPr>
      <w:r>
        <w:t>Refer to Low-Level Concerns Policy for Harms Threshold information</w:t>
      </w:r>
      <w:r>
        <w:rPr>
          <w:b/>
        </w:rPr>
        <w:t xml:space="preserve"> </w:t>
      </w:r>
    </w:p>
    <w:p w14:paraId="105E90E9" w14:textId="77777777" w:rsidR="003567EB" w:rsidRDefault="00502AA5">
      <w:pPr>
        <w:spacing w:after="0" w:line="259" w:lineRule="auto"/>
        <w:ind w:left="286" w:right="0" w:firstLine="0"/>
      </w:pPr>
      <w:r>
        <w:rPr>
          <w:b/>
        </w:rPr>
        <w:t xml:space="preserve"> </w:t>
      </w:r>
    </w:p>
    <w:p w14:paraId="16E9EF8C" w14:textId="77777777" w:rsidR="003567EB" w:rsidRDefault="00502AA5">
      <w:pPr>
        <w:ind w:left="281" w:right="0"/>
      </w:pPr>
      <w:r>
        <w:t xml:space="preserve">If a staff member is unable to raise a concern about the inappropriate behaviour of another staff member, or any other safeguarding concern, all staff are aware of Barley Croft’s Whistleblowing Procedures. </w:t>
      </w:r>
    </w:p>
    <w:p w14:paraId="27978A7A" w14:textId="77777777" w:rsidR="003567EB" w:rsidRDefault="00502AA5">
      <w:pPr>
        <w:spacing w:after="0" w:line="259" w:lineRule="auto"/>
        <w:ind w:left="286" w:right="0" w:firstLine="0"/>
      </w:pPr>
      <w:r>
        <w:lastRenderedPageBreak/>
        <w:t xml:space="preserve"> </w:t>
      </w:r>
    </w:p>
    <w:p w14:paraId="7BA84222" w14:textId="77777777" w:rsidR="003567EB" w:rsidRDefault="00502AA5">
      <w:pPr>
        <w:spacing w:after="33" w:line="259" w:lineRule="auto"/>
        <w:ind w:left="286" w:right="0" w:firstLine="0"/>
      </w:pPr>
      <w:r>
        <w:t xml:space="preserve"> </w:t>
      </w:r>
    </w:p>
    <w:p w14:paraId="00FE0E10" w14:textId="77777777" w:rsidR="003567EB" w:rsidRDefault="00502AA5">
      <w:pPr>
        <w:spacing w:after="1055" w:line="259" w:lineRule="auto"/>
        <w:ind w:left="852" w:right="0" w:firstLine="0"/>
      </w:pPr>
      <w:r>
        <w:t xml:space="preserve"> </w:t>
      </w:r>
      <w:r>
        <w:tab/>
        <w:t xml:space="preserve"> </w:t>
      </w:r>
    </w:p>
    <w:p w14:paraId="2D6E2B18" w14:textId="77777777" w:rsidR="003567EB" w:rsidRDefault="00502AA5">
      <w:pPr>
        <w:spacing w:after="0" w:line="259" w:lineRule="auto"/>
        <w:ind w:left="852" w:right="0" w:firstLine="0"/>
      </w:pPr>
      <w:r>
        <w:rPr>
          <w:noProof/>
          <w:sz w:val="22"/>
        </w:rPr>
        <mc:AlternateContent>
          <mc:Choice Requires="wpg">
            <w:drawing>
              <wp:inline distT="0" distB="0" distL="0" distR="0" wp14:anchorId="41702C6C" wp14:editId="07650D65">
                <wp:extent cx="1829054" cy="9145"/>
                <wp:effectExtent l="0" t="0" r="0" b="0"/>
                <wp:docPr id="80068" name="Group 80068"/>
                <wp:cNvGraphicFramePr/>
                <a:graphic xmlns:a="http://schemas.openxmlformats.org/drawingml/2006/main">
                  <a:graphicData uri="http://schemas.microsoft.com/office/word/2010/wordprocessingGroup">
                    <wpg:wgp>
                      <wpg:cNvGrpSpPr/>
                      <wpg:grpSpPr>
                        <a:xfrm>
                          <a:off x="0" y="0"/>
                          <a:ext cx="1829054" cy="9145"/>
                          <a:chOff x="0" y="0"/>
                          <a:chExt cx="1829054" cy="9145"/>
                        </a:xfrm>
                      </wpg:grpSpPr>
                      <wps:wsp>
                        <wps:cNvPr id="84211" name="Shape 84211"/>
                        <wps:cNvSpPr/>
                        <wps:spPr>
                          <a:xfrm>
                            <a:off x="0" y="0"/>
                            <a:ext cx="1829054" cy="9145"/>
                          </a:xfrm>
                          <a:custGeom>
                            <a:avLst/>
                            <a:gdLst/>
                            <a:ahLst/>
                            <a:cxnLst/>
                            <a:rect l="0" t="0" r="0" b="0"/>
                            <a:pathLst>
                              <a:path w="1829054" h="9145">
                                <a:moveTo>
                                  <a:pt x="0" y="0"/>
                                </a:moveTo>
                                <a:lnTo>
                                  <a:pt x="1829054" y="0"/>
                                </a:lnTo>
                                <a:lnTo>
                                  <a:pt x="1829054"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0068" style="width:144.02pt;height:0.720093pt;mso-position-horizontal-relative:char;mso-position-vertical-relative:line" coordsize="18290,91">
                <v:shape id="Shape 84212" style="position:absolute;width:18290;height:91;left:0;top:0;" coordsize="1829054,9145" path="m0,0l1829054,0l1829054,9145l0,9145l0,0">
                  <v:stroke weight="0pt" endcap="flat" joinstyle="miter" miterlimit="10" on="false" color="#000000" opacity="0"/>
                  <v:fill on="true" color="#000000"/>
                </v:shape>
              </v:group>
            </w:pict>
          </mc:Fallback>
        </mc:AlternateContent>
      </w:r>
      <w:r>
        <w:rPr>
          <w:sz w:val="22"/>
        </w:rPr>
        <w:t xml:space="preserve"> </w:t>
      </w:r>
    </w:p>
    <w:p w14:paraId="767802CC" w14:textId="77777777" w:rsidR="003567EB" w:rsidRDefault="00502AA5">
      <w:pPr>
        <w:pStyle w:val="Heading1"/>
        <w:spacing w:line="250" w:lineRule="auto"/>
        <w:ind w:left="281"/>
      </w:pPr>
      <w:r>
        <w:rPr>
          <w:sz w:val="28"/>
        </w:rPr>
        <w:t xml:space="preserve">GUIDELINES FOR AVOIDING ALLEGATIONS OF ABUSE: FOR ALL STAFF MEMBERS </w:t>
      </w:r>
    </w:p>
    <w:p w14:paraId="75103199" w14:textId="77777777" w:rsidR="003567EB" w:rsidRDefault="00502AA5">
      <w:pPr>
        <w:spacing w:after="20" w:line="259" w:lineRule="auto"/>
        <w:ind w:left="286" w:right="0" w:firstLine="0"/>
      </w:pPr>
      <w:r>
        <w:t xml:space="preserve"> </w:t>
      </w:r>
    </w:p>
    <w:p w14:paraId="094BA8F4" w14:textId="77777777" w:rsidR="003567EB" w:rsidRDefault="00502AA5">
      <w:pPr>
        <w:spacing w:after="1" w:line="276" w:lineRule="auto"/>
        <w:ind w:left="281" w:right="81"/>
        <w:jc w:val="both"/>
      </w:pPr>
      <w:r>
        <w:t xml:space="preserve">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 </w:t>
      </w:r>
    </w:p>
    <w:p w14:paraId="369D618C" w14:textId="77777777" w:rsidR="003567EB" w:rsidRDefault="00502AA5">
      <w:pPr>
        <w:spacing w:after="18" w:line="259" w:lineRule="auto"/>
        <w:ind w:left="286" w:right="0" w:firstLine="0"/>
      </w:pPr>
      <w:r>
        <w:t xml:space="preserve"> </w:t>
      </w:r>
    </w:p>
    <w:p w14:paraId="4EB40795" w14:textId="77777777" w:rsidR="003567EB" w:rsidRDefault="00502AA5">
      <w:pPr>
        <w:spacing w:after="1" w:line="276" w:lineRule="auto"/>
        <w:ind w:left="281" w:right="81"/>
        <w:jc w:val="both"/>
      </w:pPr>
      <w: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proofErr w:type="gramStart"/>
      <w:r>
        <w:t>e.g.</w:t>
      </w:r>
      <w:proofErr w:type="gramEnd"/>
      <w:r>
        <w:t xml:space="preserve"> holding the child’s hand or placing hands on the child’s shoulders). Hugging and kissing would be inappropriate for other than the parent, even though the child may want to initiate it. </w:t>
      </w:r>
    </w:p>
    <w:p w14:paraId="6B93C328" w14:textId="77777777" w:rsidR="003567EB" w:rsidRDefault="00502AA5">
      <w:pPr>
        <w:spacing w:after="20" w:line="259" w:lineRule="auto"/>
        <w:ind w:left="286" w:right="0" w:firstLine="0"/>
      </w:pPr>
      <w:r>
        <w:t xml:space="preserve"> </w:t>
      </w:r>
    </w:p>
    <w:p w14:paraId="1EB2C22E" w14:textId="77777777" w:rsidR="003567EB" w:rsidRDefault="00502AA5">
      <w:pPr>
        <w:spacing w:after="1" w:line="276" w:lineRule="auto"/>
        <w:ind w:left="281" w:right="81"/>
        <w:jc w:val="both"/>
      </w:pPr>
      <w:r>
        <w:t xml:space="preserve">Administration of medicines and first aid requires careful codes of conduct and procedures. These should be laid down by local authority or health authority or in individual school guidelines and followed meticulously. As a rule of thumb, teachers should not administer medicines. If the child had an adverse reaction to a medicine given by a teacher, the teacher could be held liable and charged with negligence.  </w:t>
      </w:r>
    </w:p>
    <w:p w14:paraId="4AD020DF" w14:textId="77777777" w:rsidR="003567EB" w:rsidRDefault="00502AA5">
      <w:pPr>
        <w:spacing w:after="20" w:line="259" w:lineRule="auto"/>
        <w:ind w:left="286" w:right="0" w:firstLine="0"/>
      </w:pPr>
      <w:r>
        <w:t xml:space="preserve"> </w:t>
      </w:r>
    </w:p>
    <w:p w14:paraId="2D89F3C3" w14:textId="77777777" w:rsidR="003567EB" w:rsidRDefault="00502AA5">
      <w:pPr>
        <w:spacing w:after="25"/>
        <w:ind w:left="281" w:right="0"/>
      </w:pPr>
      <w:r>
        <w:rPr>
          <w:noProof/>
          <w:sz w:val="22"/>
        </w:rPr>
        <mc:AlternateContent>
          <mc:Choice Requires="wpg">
            <w:drawing>
              <wp:anchor distT="0" distB="0" distL="114300" distR="114300" simplePos="0" relativeHeight="251749376" behindDoc="0" locked="0" layoutInCell="1" allowOverlap="1" wp14:anchorId="4ABF8D38" wp14:editId="319979A8">
                <wp:simplePos x="0" y="0"/>
                <wp:positionH relativeFrom="page">
                  <wp:posOffset>304800</wp:posOffset>
                </wp:positionH>
                <wp:positionV relativeFrom="page">
                  <wp:posOffset>323088</wp:posOffset>
                </wp:positionV>
                <wp:extent cx="18288" cy="10047732"/>
                <wp:effectExtent l="0" t="0" r="0" b="0"/>
                <wp:wrapSquare wrapText="bothSides"/>
                <wp:docPr id="81150" name="Group 81150"/>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13" name="Shape 8421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150" style="width:1.44pt;height:791.16pt;position:absolute;mso-position-horizontal-relative:page;mso-position-horizontal:absolute;margin-left:24pt;mso-position-vertical-relative:page;margin-top:25.44pt;" coordsize="182,100477">
                <v:shape id="Shape 84214"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50400" behindDoc="0" locked="0" layoutInCell="1" allowOverlap="1" wp14:anchorId="67DCF37A" wp14:editId="22757A2C">
                <wp:simplePos x="0" y="0"/>
                <wp:positionH relativeFrom="page">
                  <wp:posOffset>7238746</wp:posOffset>
                </wp:positionH>
                <wp:positionV relativeFrom="page">
                  <wp:posOffset>323088</wp:posOffset>
                </wp:positionV>
                <wp:extent cx="18593" cy="10047732"/>
                <wp:effectExtent l="0" t="0" r="0" b="0"/>
                <wp:wrapSquare wrapText="bothSides"/>
                <wp:docPr id="81151" name="Group 81151"/>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15" name="Shape 84215"/>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151" style="width:1.46399pt;height:791.16pt;position:absolute;mso-position-horizontal-relative:page;mso-position-horizontal:absolute;margin-left:569.98pt;mso-position-vertical-relative:page;margin-top:25.44pt;" coordsize="185,100477">
                <v:shape id="Shape 84216"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Administration of first aid should be undertaken by a qualified first aider. Where none is available, the minimum steps should be taken to ensure the child’s safety and the emergency services should be called. </w:t>
      </w:r>
    </w:p>
    <w:p w14:paraId="20595722" w14:textId="77777777" w:rsidR="003567EB" w:rsidRDefault="00502AA5">
      <w:pPr>
        <w:spacing w:after="18" w:line="259" w:lineRule="auto"/>
        <w:ind w:left="286" w:right="0" w:firstLine="0"/>
      </w:pPr>
      <w:r>
        <w:t xml:space="preserve"> </w:t>
      </w:r>
    </w:p>
    <w:p w14:paraId="1E707E48" w14:textId="77777777" w:rsidR="003567EB" w:rsidRDefault="00502AA5">
      <w:pPr>
        <w:spacing w:after="1" w:line="276" w:lineRule="auto"/>
        <w:ind w:left="281" w:right="81"/>
        <w:jc w:val="both"/>
      </w:pPr>
      <w: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5CA95C35" w14:textId="77777777" w:rsidR="003567EB" w:rsidRDefault="00502AA5">
      <w:pPr>
        <w:spacing w:after="20" w:line="259" w:lineRule="auto"/>
        <w:ind w:left="286" w:right="0" w:firstLine="0"/>
      </w:pPr>
      <w:r>
        <w:t xml:space="preserve"> </w:t>
      </w:r>
    </w:p>
    <w:p w14:paraId="6843451A" w14:textId="77777777" w:rsidR="003567EB" w:rsidRDefault="00502AA5">
      <w:pPr>
        <w:spacing w:after="1" w:line="276" w:lineRule="auto"/>
        <w:ind w:left="281" w:right="81"/>
        <w:jc w:val="both"/>
      </w:pPr>
      <w: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77BEED34" w14:textId="77777777" w:rsidR="003567EB" w:rsidRDefault="00502AA5">
      <w:pPr>
        <w:spacing w:after="18" w:line="259" w:lineRule="auto"/>
        <w:ind w:left="286" w:right="0" w:firstLine="0"/>
      </w:pPr>
      <w:r>
        <w:t xml:space="preserve"> </w:t>
      </w:r>
    </w:p>
    <w:p w14:paraId="729EE045" w14:textId="77777777" w:rsidR="003567EB" w:rsidRDefault="00502AA5">
      <w:pPr>
        <w:spacing w:after="1" w:line="276" w:lineRule="auto"/>
        <w:ind w:left="281" w:right="81"/>
        <w:jc w:val="both"/>
      </w:pPr>
      <w:r>
        <w:t xml:space="preserve">If a child becomes distressed, support and re-assurance should be offered through calming words rather than through physical contact. Teachers should not become involved with children’s personal problems beyond </w:t>
      </w:r>
      <w:r>
        <w:lastRenderedPageBreak/>
        <w:t xml:space="preserve">listening and being sensitive to them in order to refer the child to the most appropriate source of help or counselling. </w:t>
      </w:r>
    </w:p>
    <w:p w14:paraId="540EA4FC" w14:textId="77777777" w:rsidR="003567EB" w:rsidRDefault="00502AA5">
      <w:pPr>
        <w:spacing w:after="0" w:line="259" w:lineRule="auto"/>
        <w:ind w:left="286" w:right="0" w:firstLine="0"/>
      </w:pPr>
      <w:r>
        <w:rPr>
          <w:rFonts w:ascii="Arial" w:eastAsia="Arial" w:hAnsi="Arial" w:cs="Arial"/>
          <w:sz w:val="22"/>
        </w:rPr>
        <w:t xml:space="preserve"> </w:t>
      </w:r>
      <w:r>
        <w:rPr>
          <w:rFonts w:ascii="Arial" w:eastAsia="Arial" w:hAnsi="Arial" w:cs="Arial"/>
          <w:sz w:val="22"/>
        </w:rPr>
        <w:tab/>
      </w:r>
      <w:r>
        <w:t xml:space="preserve"> </w:t>
      </w:r>
    </w:p>
    <w:p w14:paraId="50DC435E" w14:textId="77777777" w:rsidR="003567EB" w:rsidRDefault="00502AA5">
      <w:pPr>
        <w:pStyle w:val="Heading1"/>
        <w:spacing w:line="250" w:lineRule="auto"/>
        <w:ind w:left="281"/>
      </w:pPr>
      <w:r>
        <w:rPr>
          <w:sz w:val="28"/>
        </w:rPr>
        <w:t xml:space="preserve">INDICATORS OF VULNERABILITY TO RADICALISATION  </w:t>
      </w:r>
    </w:p>
    <w:p w14:paraId="2D11559A" w14:textId="77777777" w:rsidR="003567EB" w:rsidRDefault="00502AA5">
      <w:pPr>
        <w:spacing w:after="13" w:line="259" w:lineRule="auto"/>
        <w:ind w:left="286" w:right="0" w:firstLine="0"/>
      </w:pPr>
      <w:r>
        <w:t xml:space="preserve"> </w:t>
      </w:r>
    </w:p>
    <w:p w14:paraId="0D0DB05E" w14:textId="77777777" w:rsidR="003567EB" w:rsidRDefault="00502AA5">
      <w:pPr>
        <w:numPr>
          <w:ilvl w:val="0"/>
          <w:numId w:val="52"/>
        </w:numPr>
        <w:ind w:right="0" w:hanging="360"/>
      </w:pPr>
      <w:r>
        <w:t xml:space="preserve">Radicalisation refers to the process by which a person comes to support terrorism and forms of extremism leading to terrorism.  </w:t>
      </w:r>
    </w:p>
    <w:p w14:paraId="6133BB32" w14:textId="77777777" w:rsidR="003567EB" w:rsidRDefault="00502AA5">
      <w:pPr>
        <w:spacing w:after="12" w:line="259" w:lineRule="auto"/>
        <w:ind w:left="286" w:right="0" w:firstLine="0"/>
      </w:pPr>
      <w:r>
        <w:t xml:space="preserve"> </w:t>
      </w:r>
    </w:p>
    <w:p w14:paraId="18A15E15" w14:textId="77777777" w:rsidR="003567EB" w:rsidRDefault="00502AA5">
      <w:pPr>
        <w:numPr>
          <w:ilvl w:val="0"/>
          <w:numId w:val="52"/>
        </w:numPr>
        <w:ind w:right="0" w:hanging="360"/>
      </w:pPr>
      <w:r>
        <w:t xml:space="preserve">Extremism is defined by the Government in the Prevent Strategy as:  </w:t>
      </w:r>
    </w:p>
    <w:p w14:paraId="01A31B35" w14:textId="77777777" w:rsidR="003567EB" w:rsidRDefault="00502AA5">
      <w:pPr>
        <w:spacing w:after="0" w:line="259" w:lineRule="auto"/>
        <w:ind w:left="286" w:right="0" w:firstLine="0"/>
      </w:pPr>
      <w:r>
        <w:t xml:space="preserve"> </w:t>
      </w:r>
    </w:p>
    <w:p w14:paraId="69576FFB" w14:textId="77777777" w:rsidR="003567EB" w:rsidRDefault="00502AA5">
      <w:pPr>
        <w:ind w:left="281" w:right="0"/>
      </w:pPr>
      <w: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A6FE512" w14:textId="77777777" w:rsidR="003567EB" w:rsidRDefault="00502AA5">
      <w:pPr>
        <w:spacing w:after="12" w:line="259" w:lineRule="auto"/>
        <w:ind w:left="286" w:right="0" w:firstLine="0"/>
      </w:pPr>
      <w:r>
        <w:t xml:space="preserve"> </w:t>
      </w:r>
    </w:p>
    <w:p w14:paraId="11B3D6A2" w14:textId="77777777" w:rsidR="003567EB" w:rsidRDefault="00502AA5">
      <w:pPr>
        <w:numPr>
          <w:ilvl w:val="0"/>
          <w:numId w:val="52"/>
        </w:numPr>
        <w:ind w:right="0" w:hanging="360"/>
      </w:pPr>
      <w:r>
        <w:t xml:space="preserve">Extremism is defined by the Crown Prosecution Service as:  </w:t>
      </w:r>
    </w:p>
    <w:p w14:paraId="3B3DB854" w14:textId="77777777" w:rsidR="003567EB" w:rsidRDefault="00502AA5">
      <w:pPr>
        <w:spacing w:after="0" w:line="259" w:lineRule="auto"/>
        <w:ind w:left="286" w:right="0" w:firstLine="0"/>
      </w:pPr>
      <w:r>
        <w:t xml:space="preserve"> </w:t>
      </w:r>
    </w:p>
    <w:p w14:paraId="49D54030" w14:textId="77777777" w:rsidR="003567EB" w:rsidRDefault="00502AA5">
      <w:pPr>
        <w:ind w:left="281" w:right="0"/>
      </w:pPr>
      <w:r>
        <w:t xml:space="preserve">The demonstration of unacceptable behaviour by using any means or medium to express views which:  </w:t>
      </w:r>
    </w:p>
    <w:p w14:paraId="150C4AD4" w14:textId="77777777" w:rsidR="003567EB" w:rsidRDefault="00502AA5">
      <w:pPr>
        <w:spacing w:after="25" w:line="259" w:lineRule="auto"/>
        <w:ind w:left="286" w:right="0" w:firstLine="0"/>
      </w:pPr>
      <w:r>
        <w:t xml:space="preserve"> </w:t>
      </w:r>
    </w:p>
    <w:p w14:paraId="139F753E" w14:textId="77777777" w:rsidR="003567EB" w:rsidRDefault="00502AA5">
      <w:pPr>
        <w:numPr>
          <w:ilvl w:val="2"/>
          <w:numId w:val="54"/>
        </w:numPr>
        <w:ind w:right="0" w:hanging="360"/>
      </w:pPr>
      <w:r>
        <w:t xml:space="preserve">Encourage, justify or glorify terrorist violence in furtherance of particular beliefs  </w:t>
      </w:r>
    </w:p>
    <w:p w14:paraId="67619746" w14:textId="77777777" w:rsidR="003567EB" w:rsidRDefault="00502AA5">
      <w:pPr>
        <w:numPr>
          <w:ilvl w:val="2"/>
          <w:numId w:val="54"/>
        </w:numPr>
        <w:ind w:right="0" w:hanging="360"/>
      </w:pPr>
      <w:r>
        <w:t xml:space="preserve">Seek to provoke others to terrorist acts  </w:t>
      </w:r>
    </w:p>
    <w:p w14:paraId="25F54AC6" w14:textId="77777777" w:rsidR="003567EB" w:rsidRDefault="00502AA5">
      <w:pPr>
        <w:numPr>
          <w:ilvl w:val="2"/>
          <w:numId w:val="54"/>
        </w:numPr>
        <w:ind w:right="0" w:hanging="360"/>
      </w:pPr>
      <w:r>
        <w:t xml:space="preserve">Encourage other serious criminal activity or seek to provoke others to serious criminal acts; or  </w:t>
      </w:r>
    </w:p>
    <w:p w14:paraId="4E424873" w14:textId="77777777" w:rsidR="003567EB" w:rsidRDefault="00502AA5">
      <w:pPr>
        <w:numPr>
          <w:ilvl w:val="2"/>
          <w:numId w:val="54"/>
        </w:numPr>
        <w:ind w:right="0" w:hanging="360"/>
      </w:pPr>
      <w:r>
        <w:t xml:space="preserve">Foster hatred which might lead to inter-community violence in the UK.  </w:t>
      </w:r>
    </w:p>
    <w:p w14:paraId="5FE2384B" w14:textId="77777777" w:rsidR="003567EB" w:rsidRDefault="00502AA5">
      <w:pPr>
        <w:spacing w:after="13" w:line="259" w:lineRule="auto"/>
        <w:ind w:left="286" w:right="0" w:firstLine="0"/>
      </w:pPr>
      <w:r>
        <w:t xml:space="preserve"> </w:t>
      </w:r>
    </w:p>
    <w:p w14:paraId="04969142" w14:textId="77777777" w:rsidR="003567EB" w:rsidRDefault="00502AA5">
      <w:pPr>
        <w:numPr>
          <w:ilvl w:val="0"/>
          <w:numId w:val="52"/>
        </w:numPr>
        <w:ind w:right="0" w:hanging="360"/>
      </w:pPr>
      <w: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1F4F35B2" w14:textId="77777777" w:rsidR="003567EB" w:rsidRDefault="00502AA5">
      <w:pPr>
        <w:spacing w:after="12" w:line="259" w:lineRule="auto"/>
        <w:ind w:left="286" w:right="0" w:firstLine="0"/>
      </w:pPr>
      <w:r>
        <w:t xml:space="preserve"> </w:t>
      </w:r>
    </w:p>
    <w:p w14:paraId="3CCBA14A" w14:textId="77777777" w:rsidR="003567EB" w:rsidRDefault="00502AA5">
      <w:pPr>
        <w:numPr>
          <w:ilvl w:val="0"/>
          <w:numId w:val="52"/>
        </w:numPr>
        <w:ind w:right="0" w:hanging="360"/>
      </w:pPr>
      <w:r>
        <w:rPr>
          <w:noProof/>
          <w:sz w:val="22"/>
        </w:rPr>
        <mc:AlternateContent>
          <mc:Choice Requires="wpg">
            <w:drawing>
              <wp:anchor distT="0" distB="0" distL="114300" distR="114300" simplePos="0" relativeHeight="251751424" behindDoc="0" locked="0" layoutInCell="1" allowOverlap="1" wp14:anchorId="0FDC9E36" wp14:editId="1DAE4840">
                <wp:simplePos x="0" y="0"/>
                <wp:positionH relativeFrom="page">
                  <wp:posOffset>304800</wp:posOffset>
                </wp:positionH>
                <wp:positionV relativeFrom="page">
                  <wp:posOffset>323088</wp:posOffset>
                </wp:positionV>
                <wp:extent cx="18288" cy="10047732"/>
                <wp:effectExtent l="0" t="0" r="0" b="0"/>
                <wp:wrapSquare wrapText="bothSides"/>
                <wp:docPr id="79323" name="Group 79323"/>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17" name="Shape 84217"/>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323" style="width:1.44pt;height:791.16pt;position:absolute;mso-position-horizontal-relative:page;mso-position-horizontal:absolute;margin-left:24pt;mso-position-vertical-relative:page;margin-top:25.44pt;" coordsize="182,100477">
                <v:shape id="Shape 84218"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52448" behindDoc="0" locked="0" layoutInCell="1" allowOverlap="1" wp14:anchorId="42166F6E" wp14:editId="71BDA0EE">
                <wp:simplePos x="0" y="0"/>
                <wp:positionH relativeFrom="page">
                  <wp:posOffset>7238746</wp:posOffset>
                </wp:positionH>
                <wp:positionV relativeFrom="page">
                  <wp:posOffset>323088</wp:posOffset>
                </wp:positionV>
                <wp:extent cx="18593" cy="10047732"/>
                <wp:effectExtent l="0" t="0" r="0" b="0"/>
                <wp:wrapSquare wrapText="bothSides"/>
                <wp:docPr id="79324" name="Group 79324"/>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19" name="Shape 84219"/>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324" style="width:1.46399pt;height:791.16pt;position:absolute;mso-position-horizontal-relative:page;mso-position-horizontal:absolute;margin-left:569.98pt;mso-position-vertical-relative:page;margin-top:25.44pt;" coordsize="185,100477">
                <v:shape id="Shape 84220"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6AF7737D" w14:textId="77777777" w:rsidR="003567EB" w:rsidRDefault="00502AA5">
      <w:pPr>
        <w:spacing w:after="12" w:line="259" w:lineRule="auto"/>
        <w:ind w:left="286" w:right="0" w:firstLine="0"/>
      </w:pPr>
      <w:r>
        <w:t xml:space="preserve"> </w:t>
      </w:r>
    </w:p>
    <w:p w14:paraId="321679EC" w14:textId="77777777" w:rsidR="003567EB" w:rsidRDefault="00502AA5">
      <w:pPr>
        <w:numPr>
          <w:ilvl w:val="0"/>
          <w:numId w:val="52"/>
        </w:numPr>
        <w:ind w:right="0" w:hanging="360"/>
      </w:pPr>
      <w:r>
        <w:t xml:space="preserve">Indicators of vulnerability include:  </w:t>
      </w:r>
    </w:p>
    <w:p w14:paraId="235021C9" w14:textId="77777777" w:rsidR="003567EB" w:rsidRDefault="00502AA5">
      <w:pPr>
        <w:spacing w:after="25" w:line="259" w:lineRule="auto"/>
        <w:ind w:left="852" w:right="0" w:firstLine="0"/>
      </w:pPr>
      <w:r>
        <w:t xml:space="preserve"> </w:t>
      </w:r>
    </w:p>
    <w:p w14:paraId="542CE7B2" w14:textId="77777777" w:rsidR="003567EB" w:rsidRDefault="00502AA5">
      <w:pPr>
        <w:numPr>
          <w:ilvl w:val="2"/>
          <w:numId w:val="53"/>
        </w:numPr>
        <w:spacing w:after="37"/>
        <w:ind w:right="0" w:hanging="360"/>
      </w:pPr>
      <w:r>
        <w:t xml:space="preserve">Identity Crisis – the student is distanced from their cultural / religious heritage and experiences discomfort about their place in society  </w:t>
      </w:r>
    </w:p>
    <w:p w14:paraId="59C18309" w14:textId="77777777" w:rsidR="003567EB" w:rsidRDefault="00502AA5">
      <w:pPr>
        <w:numPr>
          <w:ilvl w:val="2"/>
          <w:numId w:val="53"/>
        </w:numPr>
        <w:spacing w:after="37"/>
        <w:ind w:right="0" w:hanging="360"/>
      </w:pPr>
      <w:r>
        <w:t xml:space="preserve">Personal Crisis – the student may be experiencing family tensions; a sense of isolation; and low </w:t>
      </w:r>
      <w:proofErr w:type="spellStart"/>
      <w:r>
        <w:t>selfesteem</w:t>
      </w:r>
      <w:proofErr w:type="spellEnd"/>
      <w:r>
        <w:t xml:space="preserve">; they may have dissociated from their existing friendship group and become involved with a new and different group of friends; they may be searching for answers to questions about identity, faith and belonging  </w:t>
      </w:r>
    </w:p>
    <w:p w14:paraId="6FCCD545" w14:textId="77777777" w:rsidR="003567EB" w:rsidRDefault="00502AA5">
      <w:pPr>
        <w:numPr>
          <w:ilvl w:val="2"/>
          <w:numId w:val="53"/>
        </w:numPr>
        <w:spacing w:after="37"/>
        <w:ind w:right="0" w:hanging="360"/>
      </w:pPr>
      <w:r>
        <w:t xml:space="preserve">Personal Circumstances – migration; local community tensions; and events affecting the student’s country or region of origin may contribute to a sense of grievance that is triggered by personal experience of racism or discrimination or aspects of Government policy  </w:t>
      </w:r>
    </w:p>
    <w:p w14:paraId="201EB294" w14:textId="77777777" w:rsidR="003567EB" w:rsidRDefault="00502AA5">
      <w:pPr>
        <w:numPr>
          <w:ilvl w:val="2"/>
          <w:numId w:val="53"/>
        </w:numPr>
        <w:ind w:right="0" w:hanging="360"/>
      </w:pPr>
      <w:r>
        <w:t xml:space="preserve">Unmet Aspirations – the student may have perceptions of injustice; a feeling of failure; rejection of </w:t>
      </w:r>
    </w:p>
    <w:p w14:paraId="54B58AA4" w14:textId="77777777" w:rsidR="003567EB" w:rsidRDefault="00502AA5">
      <w:pPr>
        <w:spacing w:after="33"/>
        <w:ind w:left="1016" w:right="0"/>
      </w:pPr>
      <w:r>
        <w:t xml:space="preserve">civic life  </w:t>
      </w:r>
    </w:p>
    <w:p w14:paraId="53949C3B" w14:textId="77777777" w:rsidR="003567EB" w:rsidRDefault="00502AA5">
      <w:pPr>
        <w:numPr>
          <w:ilvl w:val="2"/>
          <w:numId w:val="53"/>
        </w:numPr>
        <w:spacing w:after="37"/>
        <w:ind w:right="0" w:hanging="360"/>
      </w:pPr>
      <w:r>
        <w:t xml:space="preserve">Experiences of Criminality – which may include involvement with criminal groups, imprisonment, and poor resettlement/reintegration; and  </w:t>
      </w:r>
    </w:p>
    <w:p w14:paraId="073A576F" w14:textId="77777777" w:rsidR="003567EB" w:rsidRDefault="00502AA5">
      <w:pPr>
        <w:numPr>
          <w:ilvl w:val="2"/>
          <w:numId w:val="53"/>
        </w:numPr>
        <w:ind w:right="0" w:hanging="360"/>
      </w:pPr>
      <w:r>
        <w:lastRenderedPageBreak/>
        <w:t xml:space="preserve">Special Educational Need – students may experience difficulties with social interaction, empathy with others, understanding the consequences of their actions and awareness of the motivations of others.  </w:t>
      </w:r>
    </w:p>
    <w:p w14:paraId="6438E230" w14:textId="77777777" w:rsidR="003567EB" w:rsidRDefault="00502AA5">
      <w:pPr>
        <w:spacing w:after="13" w:line="259" w:lineRule="auto"/>
        <w:ind w:left="646" w:right="0" w:firstLine="0"/>
      </w:pPr>
      <w:r>
        <w:t xml:space="preserve"> </w:t>
      </w:r>
    </w:p>
    <w:p w14:paraId="754A335C" w14:textId="77777777" w:rsidR="003567EB" w:rsidRDefault="00502AA5">
      <w:pPr>
        <w:numPr>
          <w:ilvl w:val="0"/>
          <w:numId w:val="52"/>
        </w:numPr>
        <w:ind w:right="0" w:hanging="360"/>
      </w:pPr>
      <w:r>
        <w:t xml:space="preserve">However, this list is not exhaustive, nor does it mean that all young people experiencing the above are at risk of radicalisation for the purposes of violent extremism.  </w:t>
      </w:r>
    </w:p>
    <w:p w14:paraId="3AA14E27" w14:textId="77777777" w:rsidR="003567EB" w:rsidRDefault="00502AA5">
      <w:pPr>
        <w:spacing w:after="12" w:line="259" w:lineRule="auto"/>
        <w:ind w:left="286" w:right="0" w:firstLine="0"/>
      </w:pPr>
      <w:r>
        <w:t xml:space="preserve"> </w:t>
      </w:r>
    </w:p>
    <w:p w14:paraId="59400037" w14:textId="77777777" w:rsidR="003567EB" w:rsidRDefault="00502AA5">
      <w:pPr>
        <w:numPr>
          <w:ilvl w:val="0"/>
          <w:numId w:val="52"/>
        </w:numPr>
        <w:ind w:right="0" w:hanging="360"/>
      </w:pPr>
      <w:r>
        <w:t xml:space="preserve">More critical risk factors could include:  </w:t>
      </w:r>
    </w:p>
    <w:p w14:paraId="075513DA" w14:textId="77777777" w:rsidR="003567EB" w:rsidRDefault="00502AA5">
      <w:pPr>
        <w:spacing w:after="25" w:line="259" w:lineRule="auto"/>
        <w:ind w:left="852" w:right="0" w:firstLine="0"/>
      </w:pPr>
      <w:r>
        <w:t xml:space="preserve"> </w:t>
      </w:r>
    </w:p>
    <w:p w14:paraId="65E74BD0" w14:textId="77777777" w:rsidR="003567EB" w:rsidRDefault="00502AA5">
      <w:pPr>
        <w:numPr>
          <w:ilvl w:val="1"/>
          <w:numId w:val="52"/>
        </w:numPr>
        <w:ind w:right="0" w:hanging="360"/>
      </w:pPr>
      <w:r>
        <w:t xml:space="preserve">Being in contact with extremist recruiters </w:t>
      </w:r>
    </w:p>
    <w:p w14:paraId="75545E8C" w14:textId="77777777" w:rsidR="003567EB" w:rsidRDefault="00502AA5">
      <w:pPr>
        <w:numPr>
          <w:ilvl w:val="1"/>
          <w:numId w:val="52"/>
        </w:numPr>
        <w:ind w:right="0" w:hanging="360"/>
      </w:pPr>
      <w:r>
        <w:t xml:space="preserve">Accessing violent extremist websites, especially those with a social networking element  </w:t>
      </w:r>
    </w:p>
    <w:p w14:paraId="40BC27F5" w14:textId="77777777" w:rsidR="003567EB" w:rsidRDefault="00502AA5">
      <w:pPr>
        <w:numPr>
          <w:ilvl w:val="1"/>
          <w:numId w:val="52"/>
        </w:numPr>
        <w:ind w:right="0" w:hanging="360"/>
      </w:pPr>
      <w:r>
        <w:t xml:space="preserve">Possessing or accessing violent extremist literature  </w:t>
      </w:r>
    </w:p>
    <w:p w14:paraId="0D55A8AA" w14:textId="77777777" w:rsidR="003567EB" w:rsidRDefault="00502AA5">
      <w:pPr>
        <w:numPr>
          <w:ilvl w:val="1"/>
          <w:numId w:val="52"/>
        </w:numPr>
        <w:ind w:right="0" w:hanging="360"/>
      </w:pPr>
      <w:r>
        <w:t xml:space="preserve">Using extremist narratives and a global ideology to explain personal disadvantage  </w:t>
      </w:r>
    </w:p>
    <w:p w14:paraId="2A344040" w14:textId="77777777" w:rsidR="003567EB" w:rsidRDefault="00502AA5">
      <w:pPr>
        <w:numPr>
          <w:ilvl w:val="1"/>
          <w:numId w:val="52"/>
        </w:numPr>
        <w:ind w:right="0" w:hanging="360"/>
      </w:pPr>
      <w:r>
        <w:t xml:space="preserve">Justifying the use of violence to solve societal issues; and  </w:t>
      </w:r>
    </w:p>
    <w:p w14:paraId="31919D76" w14:textId="77777777" w:rsidR="003567EB" w:rsidRDefault="00502AA5">
      <w:pPr>
        <w:numPr>
          <w:ilvl w:val="1"/>
          <w:numId w:val="52"/>
        </w:numPr>
        <w:ind w:right="0" w:hanging="360"/>
      </w:pPr>
      <w:r>
        <w:rPr>
          <w:noProof/>
          <w:sz w:val="22"/>
        </w:rPr>
        <mc:AlternateContent>
          <mc:Choice Requires="wpg">
            <w:drawing>
              <wp:anchor distT="0" distB="0" distL="114300" distR="114300" simplePos="0" relativeHeight="251753472" behindDoc="0" locked="0" layoutInCell="1" allowOverlap="1" wp14:anchorId="12D3BFBA" wp14:editId="606F0062">
                <wp:simplePos x="0" y="0"/>
                <wp:positionH relativeFrom="page">
                  <wp:posOffset>304800</wp:posOffset>
                </wp:positionH>
                <wp:positionV relativeFrom="page">
                  <wp:posOffset>323088</wp:posOffset>
                </wp:positionV>
                <wp:extent cx="18288" cy="10047732"/>
                <wp:effectExtent l="0" t="0" r="0" b="0"/>
                <wp:wrapSquare wrapText="bothSides"/>
                <wp:docPr id="81086" name="Group 8108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21" name="Shape 8422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086" style="width:1.44pt;height:791.16pt;position:absolute;mso-position-horizontal-relative:page;mso-position-horizontal:absolute;margin-left:24pt;mso-position-vertical-relative:page;margin-top:25.44pt;" coordsize="182,100477">
                <v:shape id="Shape 84222"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54496" behindDoc="0" locked="0" layoutInCell="1" allowOverlap="1" wp14:anchorId="1D6EAA30" wp14:editId="3983AD35">
                <wp:simplePos x="0" y="0"/>
                <wp:positionH relativeFrom="page">
                  <wp:posOffset>7238746</wp:posOffset>
                </wp:positionH>
                <wp:positionV relativeFrom="page">
                  <wp:posOffset>323088</wp:posOffset>
                </wp:positionV>
                <wp:extent cx="18593" cy="10047732"/>
                <wp:effectExtent l="0" t="0" r="0" b="0"/>
                <wp:wrapSquare wrapText="bothSides"/>
                <wp:docPr id="81087" name="Group 81087"/>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23" name="Shape 8422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087" style="width:1.46399pt;height:791.16pt;position:absolute;mso-position-horizontal-relative:page;mso-position-horizontal:absolute;margin-left:569.98pt;mso-position-vertical-relative:page;margin-top:25.44pt;" coordsize="185,100477">
                <v:shape id="Shape 8422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Joining or seeking to join extremist organisations; and  </w:t>
      </w:r>
    </w:p>
    <w:p w14:paraId="3A5272E9" w14:textId="77777777" w:rsidR="003567EB" w:rsidRDefault="00502AA5">
      <w:pPr>
        <w:numPr>
          <w:ilvl w:val="1"/>
          <w:numId w:val="52"/>
        </w:numPr>
        <w:ind w:right="0" w:hanging="360"/>
      </w:pPr>
      <w:r>
        <w:t xml:space="preserve">Significant changes to appearance and/or behaviour  </w:t>
      </w:r>
    </w:p>
    <w:p w14:paraId="080F3395" w14:textId="77777777" w:rsidR="003567EB" w:rsidRDefault="00502AA5">
      <w:pPr>
        <w:numPr>
          <w:ilvl w:val="1"/>
          <w:numId w:val="52"/>
        </w:numPr>
        <w:ind w:right="0" w:hanging="360"/>
      </w:pPr>
      <w:r>
        <w:t xml:space="preserve">Experiencing a high level of social isolation resulting in issues of identity crisis and/or personal crisis </w:t>
      </w:r>
    </w:p>
    <w:p w14:paraId="4A3A93ED" w14:textId="77777777" w:rsidR="003567EB" w:rsidRDefault="00502AA5">
      <w:pPr>
        <w:spacing w:after="0" w:line="259" w:lineRule="auto"/>
        <w:ind w:left="852" w:right="0" w:firstLine="0"/>
      </w:pPr>
      <w:r>
        <w:t xml:space="preserve"> </w:t>
      </w:r>
    </w:p>
    <w:p w14:paraId="4449B8CC" w14:textId="77777777" w:rsidR="003567EB" w:rsidRDefault="00502AA5">
      <w:pPr>
        <w:spacing w:after="0" w:line="259" w:lineRule="auto"/>
        <w:ind w:left="852" w:right="0" w:firstLine="0"/>
      </w:pPr>
      <w:r>
        <w:t xml:space="preserve"> </w:t>
      </w:r>
      <w:r>
        <w:tab/>
        <w:t xml:space="preserve"> </w:t>
      </w:r>
      <w:r>
        <w:br w:type="page"/>
      </w:r>
    </w:p>
    <w:p w14:paraId="5B4351CF" w14:textId="77777777" w:rsidR="003567EB" w:rsidRDefault="00502AA5">
      <w:pPr>
        <w:pStyle w:val="Heading1"/>
        <w:spacing w:line="250" w:lineRule="auto"/>
        <w:ind w:left="281"/>
      </w:pPr>
      <w:r>
        <w:rPr>
          <w:sz w:val="28"/>
        </w:rPr>
        <w:lastRenderedPageBreak/>
        <w:t xml:space="preserve">Barley Croft Primary School’s Guidance on </w:t>
      </w:r>
      <w:proofErr w:type="gramStart"/>
      <w:r>
        <w:rPr>
          <w:sz w:val="28"/>
        </w:rPr>
        <w:t>child on child</w:t>
      </w:r>
      <w:proofErr w:type="gramEnd"/>
      <w:r>
        <w:rPr>
          <w:sz w:val="28"/>
        </w:rPr>
        <w:t xml:space="preserve"> sexual violence and sexual harassment </w:t>
      </w:r>
    </w:p>
    <w:p w14:paraId="40A65B06" w14:textId="77777777" w:rsidR="003567EB" w:rsidRDefault="00502AA5">
      <w:pPr>
        <w:spacing w:after="0" w:line="259" w:lineRule="auto"/>
        <w:ind w:left="286" w:right="0" w:firstLine="0"/>
      </w:pPr>
      <w:r>
        <w:rPr>
          <w:b/>
        </w:rPr>
        <w:t xml:space="preserve"> </w:t>
      </w:r>
    </w:p>
    <w:p w14:paraId="48FED370" w14:textId="77777777" w:rsidR="003567EB" w:rsidRDefault="00502AA5">
      <w:pPr>
        <w:spacing w:after="1" w:line="242" w:lineRule="auto"/>
        <w:ind w:left="281" w:right="77"/>
      </w:pPr>
      <w:r>
        <w:rPr>
          <w:b/>
          <w:u w:val="single" w:color="000000"/>
        </w:rPr>
        <w:t xml:space="preserve">**IMPORTANT NOTE: </w:t>
      </w:r>
      <w:r>
        <w:rPr>
          <w:u w:val="single" w:color="000000"/>
        </w:rPr>
        <w:t>as per KCSIE 2022, it is the sole responsibility for educational establishments to ensure</w:t>
      </w:r>
      <w:r>
        <w:t xml:space="preserve"> </w:t>
      </w:r>
      <w:r>
        <w:rPr>
          <w:u w:val="single" w:color="000000"/>
        </w:rPr>
        <w:t xml:space="preserve">that they have a ‘Guidance on </w:t>
      </w:r>
      <w:proofErr w:type="gramStart"/>
      <w:r>
        <w:rPr>
          <w:u w:val="single" w:color="000000"/>
        </w:rPr>
        <w:t>child on child</w:t>
      </w:r>
      <w:proofErr w:type="gramEnd"/>
      <w:r>
        <w:rPr>
          <w:u w:val="single" w:color="000000"/>
        </w:rPr>
        <w:t xml:space="preserve"> sexual violence and harassment’ for their establishment in place.</w:t>
      </w:r>
      <w:r>
        <w:t xml:space="preserve">  </w:t>
      </w:r>
      <w:r>
        <w:rPr>
          <w:u w:val="single" w:color="000000"/>
        </w:rPr>
        <w:t>The below information is taken directly from KCSIE 2022</w:t>
      </w:r>
      <w:r>
        <w:rPr>
          <w:vertAlign w:val="superscript"/>
        </w:rPr>
        <w:footnoteReference w:id="21"/>
      </w:r>
      <w:r>
        <w:rPr>
          <w:u w:val="single" w:color="000000"/>
        </w:rPr>
        <w:t xml:space="preserve"> and all education establishments are required to</w:t>
      </w:r>
      <w:r>
        <w:t xml:space="preserve"> </w:t>
      </w:r>
      <w:r>
        <w:rPr>
          <w:u w:val="single" w:color="000000"/>
        </w:rPr>
        <w:t>have guidance in place for such incidents.  The information below information is a starting point to support</w:t>
      </w:r>
      <w:r>
        <w:t xml:space="preserve"> </w:t>
      </w:r>
      <w:r>
        <w:rPr>
          <w:u w:val="single" w:color="000000"/>
        </w:rPr>
        <w:t xml:space="preserve">school/colleges to write their own Child on Child Appendix for such </w:t>
      </w:r>
      <w:proofErr w:type="gramStart"/>
      <w:r>
        <w:rPr>
          <w:u w:val="single" w:color="000000"/>
        </w:rPr>
        <w:t>incidents.*</w:t>
      </w:r>
      <w:proofErr w:type="gramEnd"/>
      <w:r>
        <w:rPr>
          <w:u w:val="single" w:color="000000"/>
        </w:rPr>
        <w:t>*</w:t>
      </w:r>
      <w:r>
        <w:t xml:space="preserve"> </w:t>
      </w:r>
    </w:p>
    <w:p w14:paraId="73025CDB" w14:textId="77777777" w:rsidR="003567EB" w:rsidRDefault="00502AA5">
      <w:pPr>
        <w:spacing w:after="0" w:line="259" w:lineRule="auto"/>
        <w:ind w:left="286" w:right="0" w:firstLine="0"/>
      </w:pPr>
      <w:r>
        <w:t xml:space="preserve"> </w:t>
      </w:r>
    </w:p>
    <w:p w14:paraId="3CB13059" w14:textId="77777777" w:rsidR="003567EB" w:rsidRDefault="00502AA5">
      <w:pPr>
        <w:ind w:left="281" w:right="0"/>
      </w:pPr>
      <w:r>
        <w:t xml:space="preserve">KCSIE 2022 states that child on child sexual violence and sexual harassment forms part of the statutory guidance about how schools and colleges should respond to all reports and concerns of </w:t>
      </w:r>
      <w:proofErr w:type="gramStart"/>
      <w:r>
        <w:t>child on child</w:t>
      </w:r>
      <w:proofErr w:type="gramEnd"/>
      <w:r>
        <w:t xml:space="preserve"> sexual violence and sexual harassment, including those that have happened outside of the school or college premises, and or online.   </w:t>
      </w:r>
    </w:p>
    <w:p w14:paraId="7498AAA8" w14:textId="77777777" w:rsidR="003567EB" w:rsidRDefault="00502AA5">
      <w:pPr>
        <w:spacing w:after="0" w:line="259" w:lineRule="auto"/>
        <w:ind w:left="286" w:right="0" w:firstLine="0"/>
      </w:pPr>
      <w:r>
        <w:t xml:space="preserve"> </w:t>
      </w:r>
    </w:p>
    <w:p w14:paraId="1FD7F78E" w14:textId="77777777" w:rsidR="003567EB" w:rsidRDefault="00502AA5">
      <w:pPr>
        <w:ind w:left="281" w:right="0"/>
      </w:pPr>
      <w: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Barley Croft Primary School takes such incidents seriously and have strict measures in place to address this kind of behaviour and our staff are advised to maintain an attitude of ‘it could happen here’.  </w:t>
      </w:r>
    </w:p>
    <w:p w14:paraId="3B40B444" w14:textId="77777777" w:rsidR="003567EB" w:rsidRDefault="00502AA5">
      <w:pPr>
        <w:spacing w:after="0" w:line="259" w:lineRule="auto"/>
        <w:ind w:left="286" w:right="0" w:firstLine="0"/>
      </w:pPr>
      <w:r>
        <w:t xml:space="preserve"> </w:t>
      </w:r>
    </w:p>
    <w:p w14:paraId="3C505897" w14:textId="77777777" w:rsidR="003567EB" w:rsidRDefault="00502AA5">
      <w:pPr>
        <w:ind w:left="281" w:right="0"/>
      </w:pPr>
      <w:r>
        <w:t xml:space="preserve">Whilst our school/college strictly follows statutory guidance and information from the government </w:t>
      </w:r>
      <w:r>
        <w:rPr>
          <w:b/>
        </w:rPr>
        <w:t>Sexual Violence and Sexual Harassment Between Children in Schools and Colleges</w:t>
      </w:r>
      <w:r>
        <w:t xml:space="preserve">, the following measures are in place in order to support children and staff if such incidents are reported and received in our school/college; </w:t>
      </w:r>
    </w:p>
    <w:p w14:paraId="7163620F" w14:textId="77777777" w:rsidR="003567EB" w:rsidRDefault="00502AA5">
      <w:pPr>
        <w:spacing w:after="0" w:line="259" w:lineRule="auto"/>
        <w:ind w:left="286" w:right="0" w:firstLine="0"/>
      </w:pPr>
      <w:r>
        <w:t xml:space="preserve"> </w:t>
      </w:r>
    </w:p>
    <w:p w14:paraId="0CB5C50D" w14:textId="77777777" w:rsidR="003567EB" w:rsidRDefault="00502AA5">
      <w:pPr>
        <w:ind w:left="281" w:right="0"/>
      </w:pPr>
      <w:r>
        <w:rPr>
          <w:noProof/>
          <w:sz w:val="22"/>
        </w:rPr>
        <mc:AlternateContent>
          <mc:Choice Requires="wpg">
            <w:drawing>
              <wp:anchor distT="0" distB="0" distL="114300" distR="114300" simplePos="0" relativeHeight="251755520" behindDoc="0" locked="0" layoutInCell="1" allowOverlap="1" wp14:anchorId="0B98A5D2" wp14:editId="7A1E1B6A">
                <wp:simplePos x="0" y="0"/>
                <wp:positionH relativeFrom="page">
                  <wp:posOffset>304800</wp:posOffset>
                </wp:positionH>
                <wp:positionV relativeFrom="page">
                  <wp:posOffset>323088</wp:posOffset>
                </wp:positionV>
                <wp:extent cx="18288" cy="10047732"/>
                <wp:effectExtent l="0" t="0" r="0" b="0"/>
                <wp:wrapSquare wrapText="bothSides"/>
                <wp:docPr id="81686" name="Group 81686"/>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25" name="Shape 8422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686" style="width:1.44pt;height:791.16pt;position:absolute;mso-position-horizontal-relative:page;mso-position-horizontal:absolute;margin-left:24pt;mso-position-vertical-relative:page;margin-top:25.44pt;" coordsize="182,100477">
                <v:shape id="Shape 84226" style="position:absolute;width:182;height:100477;left:0;top:0;" coordsize="18288,10047732" path="m0,0l18288,0l18288,10047732l0,10047732l0,0">
                  <v:stroke weight="0pt" endcap="flat" joinstyle="miter" miterlimit="10" on="false" color="#000000" opacity="0"/>
                  <v:fill on="true" color="#1f497d"/>
                </v:shape>
                <w10:wrap type="square"/>
              </v:group>
            </w:pict>
          </mc:Fallback>
        </mc:AlternateContent>
      </w:r>
      <w:r>
        <w:rPr>
          <w:noProof/>
          <w:sz w:val="22"/>
        </w:rPr>
        <mc:AlternateContent>
          <mc:Choice Requires="wpg">
            <w:drawing>
              <wp:anchor distT="0" distB="0" distL="114300" distR="114300" simplePos="0" relativeHeight="251756544" behindDoc="0" locked="0" layoutInCell="1" allowOverlap="1" wp14:anchorId="700E9F33" wp14:editId="7BFE64BB">
                <wp:simplePos x="0" y="0"/>
                <wp:positionH relativeFrom="page">
                  <wp:posOffset>7238746</wp:posOffset>
                </wp:positionH>
                <wp:positionV relativeFrom="page">
                  <wp:posOffset>323088</wp:posOffset>
                </wp:positionV>
                <wp:extent cx="18593" cy="10047732"/>
                <wp:effectExtent l="0" t="0" r="0" b="0"/>
                <wp:wrapSquare wrapText="bothSides"/>
                <wp:docPr id="81687" name="Group 81687"/>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27" name="Shape 84227"/>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1687" style="width:1.46399pt;height:791.16pt;position:absolute;mso-position-horizontal-relative:page;mso-position-horizontal:absolute;margin-left:569.98pt;mso-position-vertical-relative:page;margin-top:25.44pt;" coordsize="185,100477">
                <v:shape id="Shape 84228"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If any occurrence of such occurs it will immediately be reported to a DSL and recorded on CPOMS. Guidance and reference to KCSIE 2022 will be considered immediately as will other professional help and advice for dealing with such occurrence /incident as appropriate.  </w:t>
      </w:r>
    </w:p>
    <w:p w14:paraId="345530E8" w14:textId="77777777" w:rsidR="003567EB" w:rsidRDefault="00502AA5">
      <w:pPr>
        <w:spacing w:after="0" w:line="259" w:lineRule="auto"/>
        <w:ind w:left="286" w:right="0" w:firstLine="0"/>
      </w:pPr>
      <w:r>
        <w:t xml:space="preserve"> </w:t>
      </w:r>
    </w:p>
    <w:p w14:paraId="4341FC10" w14:textId="77777777" w:rsidR="003567EB" w:rsidRDefault="00502AA5">
      <w:pPr>
        <w:spacing w:after="0" w:line="268" w:lineRule="auto"/>
        <w:ind w:left="345" w:right="0"/>
      </w:pPr>
      <w:proofErr w:type="gramStart"/>
      <w:r>
        <w:t>Victims ,</w:t>
      </w:r>
      <w:proofErr w:type="gramEnd"/>
      <w:r>
        <w:t xml:space="preserve"> perpetrators, staff will be supported by DSL’s and Headteacher in the appropriate manner. </w:t>
      </w:r>
    </w:p>
    <w:p w14:paraId="556FCC1A" w14:textId="77777777" w:rsidR="003567EB" w:rsidRDefault="00502AA5">
      <w:pPr>
        <w:spacing w:after="0" w:line="259" w:lineRule="auto"/>
        <w:ind w:left="286" w:right="0" w:firstLine="0"/>
      </w:pPr>
      <w:r>
        <w:t xml:space="preserve"> </w:t>
      </w:r>
    </w:p>
    <w:p w14:paraId="3CF5D690" w14:textId="77777777" w:rsidR="003567EB" w:rsidRDefault="00502AA5">
      <w:pPr>
        <w:ind w:left="281" w:right="0"/>
      </w:pPr>
      <w:r>
        <w:t xml:space="preserve">Contact with police, parents, and other external agencies will be made as necessary.  </w:t>
      </w:r>
    </w:p>
    <w:p w14:paraId="3E353957" w14:textId="77777777" w:rsidR="003567EB" w:rsidRDefault="00502AA5">
      <w:pPr>
        <w:spacing w:after="0" w:line="259" w:lineRule="auto"/>
        <w:ind w:left="286" w:right="0" w:firstLine="0"/>
      </w:pPr>
      <w:r>
        <w:t xml:space="preserve"> </w:t>
      </w:r>
    </w:p>
    <w:p w14:paraId="1AE58F15" w14:textId="77777777" w:rsidR="003567EB" w:rsidRDefault="00502AA5">
      <w:pPr>
        <w:spacing w:after="0" w:line="259" w:lineRule="auto"/>
        <w:ind w:left="329" w:right="0" w:firstLine="0"/>
      </w:pPr>
      <w:r>
        <w:t xml:space="preserve"> </w:t>
      </w:r>
    </w:p>
    <w:p w14:paraId="73AECF40" w14:textId="77777777" w:rsidR="003567EB" w:rsidRDefault="00502AA5">
      <w:pPr>
        <w:spacing w:after="0" w:line="259" w:lineRule="auto"/>
        <w:ind w:left="329" w:right="0" w:firstLine="0"/>
      </w:pPr>
      <w:r>
        <w:t xml:space="preserve"> </w:t>
      </w:r>
    </w:p>
    <w:p w14:paraId="1451B40D" w14:textId="77777777" w:rsidR="003567EB" w:rsidRDefault="00502AA5">
      <w:pPr>
        <w:spacing w:after="0" w:line="259" w:lineRule="auto"/>
        <w:ind w:left="329" w:right="0" w:firstLine="0"/>
      </w:pPr>
      <w:r>
        <w:t xml:space="preserve"> </w:t>
      </w:r>
    </w:p>
    <w:p w14:paraId="1D751C7C" w14:textId="77777777" w:rsidR="003567EB" w:rsidRDefault="00502AA5">
      <w:pPr>
        <w:spacing w:after="0" w:line="259" w:lineRule="auto"/>
        <w:ind w:left="329" w:right="0" w:firstLine="0"/>
      </w:pPr>
      <w:r>
        <w:t xml:space="preserve"> </w:t>
      </w:r>
    </w:p>
    <w:p w14:paraId="30D278A5" w14:textId="77777777" w:rsidR="003567EB" w:rsidRDefault="00502AA5">
      <w:pPr>
        <w:spacing w:after="0" w:line="259" w:lineRule="auto"/>
        <w:ind w:left="286" w:right="0" w:firstLine="0"/>
      </w:pPr>
      <w:r>
        <w:t xml:space="preserve"> </w:t>
      </w:r>
    </w:p>
    <w:p w14:paraId="156B233E" w14:textId="77777777" w:rsidR="003567EB" w:rsidRDefault="00502AA5">
      <w:pPr>
        <w:spacing w:after="3529" w:line="259" w:lineRule="auto"/>
        <w:ind w:left="852" w:right="0" w:firstLine="0"/>
      </w:pPr>
      <w:r>
        <w:lastRenderedPageBreak/>
        <w:t xml:space="preserve"> </w:t>
      </w:r>
      <w:r>
        <w:tab/>
        <w:t xml:space="preserve"> </w:t>
      </w:r>
    </w:p>
    <w:p w14:paraId="4A33B812" w14:textId="77777777" w:rsidR="003567EB" w:rsidRDefault="00502AA5">
      <w:pPr>
        <w:spacing w:after="0" w:line="259" w:lineRule="auto"/>
        <w:ind w:left="852" w:right="0" w:firstLine="0"/>
      </w:pPr>
      <w:r>
        <w:rPr>
          <w:noProof/>
          <w:sz w:val="22"/>
        </w:rPr>
        <mc:AlternateContent>
          <mc:Choice Requires="wpg">
            <w:drawing>
              <wp:inline distT="0" distB="0" distL="0" distR="0" wp14:anchorId="696B47DA" wp14:editId="53B06204">
                <wp:extent cx="1829054" cy="9144"/>
                <wp:effectExtent l="0" t="0" r="0" b="0"/>
                <wp:docPr id="81685" name="Group 81685"/>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84229" name="Shape 84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1685" style="width:144.02pt;height:0.720032pt;mso-position-horizontal-relative:char;mso-position-vertical-relative:line" coordsize="18290,91">
                <v:shape id="Shape 84230" style="position:absolute;width:18290;height:91;left:0;top:0;" coordsize="1829054,9144" path="m0,0l1829054,0l1829054,9144l0,9144l0,0">
                  <v:stroke weight="0pt" endcap="flat" joinstyle="miter" miterlimit="10" on="false" color="#000000" opacity="0"/>
                  <v:fill on="true" color="#000000"/>
                </v:shape>
              </v:group>
            </w:pict>
          </mc:Fallback>
        </mc:AlternateContent>
      </w:r>
      <w:r>
        <w:rPr>
          <w:sz w:val="22"/>
        </w:rPr>
        <w:t xml:space="preserve"> </w:t>
      </w:r>
    </w:p>
    <w:p w14:paraId="3D296D5F" w14:textId="77777777" w:rsidR="003567EB" w:rsidRDefault="00502AA5">
      <w:pPr>
        <w:spacing w:after="0" w:line="259" w:lineRule="auto"/>
        <w:ind w:left="852" w:right="0" w:firstLine="0"/>
        <w:jc w:val="both"/>
      </w:pPr>
      <w:r>
        <w:t xml:space="preserve"> </w:t>
      </w:r>
    </w:p>
    <w:p w14:paraId="79559F63" w14:textId="77777777" w:rsidR="003567EB" w:rsidRDefault="00502AA5">
      <w:pPr>
        <w:spacing w:after="0" w:line="259" w:lineRule="auto"/>
        <w:ind w:left="852" w:right="0" w:firstLine="0"/>
        <w:jc w:val="both"/>
      </w:pPr>
      <w:r>
        <w:t xml:space="preserve"> </w:t>
      </w:r>
    </w:p>
    <w:p w14:paraId="64D09CE9" w14:textId="77777777" w:rsidR="003567EB" w:rsidRDefault="00502AA5">
      <w:pPr>
        <w:spacing w:after="0" w:line="259" w:lineRule="auto"/>
        <w:ind w:left="852" w:right="0" w:firstLine="0"/>
        <w:jc w:val="both"/>
      </w:pPr>
      <w:r>
        <w:t xml:space="preserve"> </w:t>
      </w:r>
    </w:p>
    <w:p w14:paraId="322091E7" w14:textId="77777777" w:rsidR="003567EB" w:rsidRDefault="00502AA5">
      <w:pPr>
        <w:spacing w:after="0" w:line="259" w:lineRule="auto"/>
        <w:ind w:left="852" w:right="0" w:firstLine="0"/>
        <w:jc w:val="both"/>
      </w:pPr>
      <w:r>
        <w:t xml:space="preserve"> </w:t>
      </w:r>
    </w:p>
    <w:p w14:paraId="268A1D0B" w14:textId="77777777" w:rsidR="003567EB" w:rsidRDefault="00502AA5">
      <w:pPr>
        <w:spacing w:after="0" w:line="259" w:lineRule="auto"/>
        <w:ind w:left="852" w:right="0" w:firstLine="0"/>
        <w:jc w:val="both"/>
      </w:pPr>
      <w:r>
        <w:t xml:space="preserve"> </w:t>
      </w:r>
    </w:p>
    <w:p w14:paraId="1B88E579" w14:textId="77777777" w:rsidR="003567EB" w:rsidRDefault="00502AA5">
      <w:pPr>
        <w:spacing w:after="0" w:line="259" w:lineRule="auto"/>
        <w:ind w:left="852" w:right="0" w:firstLine="0"/>
        <w:jc w:val="both"/>
      </w:pPr>
      <w:r>
        <w:t xml:space="preserve"> </w:t>
      </w:r>
    </w:p>
    <w:p w14:paraId="6DD80874" w14:textId="77777777" w:rsidR="003567EB" w:rsidRDefault="00502AA5">
      <w:pPr>
        <w:spacing w:after="0" w:line="259" w:lineRule="auto"/>
        <w:ind w:left="852" w:right="0" w:firstLine="0"/>
        <w:jc w:val="both"/>
      </w:pPr>
      <w:r>
        <w:t xml:space="preserve"> </w:t>
      </w:r>
    </w:p>
    <w:p w14:paraId="13C93E82" w14:textId="77777777" w:rsidR="003567EB" w:rsidRDefault="00502AA5">
      <w:pPr>
        <w:spacing w:after="0" w:line="259" w:lineRule="auto"/>
        <w:ind w:left="852" w:right="0" w:firstLine="0"/>
        <w:jc w:val="both"/>
      </w:pPr>
      <w:r>
        <w:t xml:space="preserve"> </w:t>
      </w:r>
    </w:p>
    <w:p w14:paraId="2A6FB827" w14:textId="77777777" w:rsidR="003567EB" w:rsidRDefault="00502AA5">
      <w:pPr>
        <w:spacing w:after="0" w:line="259" w:lineRule="auto"/>
        <w:ind w:left="852" w:right="0" w:firstLine="0"/>
        <w:jc w:val="both"/>
      </w:pPr>
      <w:r>
        <w:t xml:space="preserve"> </w:t>
      </w:r>
    </w:p>
    <w:p w14:paraId="1AF8691E" w14:textId="77777777" w:rsidR="003567EB" w:rsidRDefault="00502AA5">
      <w:pPr>
        <w:spacing w:after="0" w:line="259" w:lineRule="auto"/>
        <w:ind w:left="852" w:right="0" w:firstLine="0"/>
        <w:jc w:val="both"/>
      </w:pPr>
      <w:r>
        <w:t xml:space="preserve"> </w:t>
      </w:r>
    </w:p>
    <w:p w14:paraId="46E5592C" w14:textId="77777777" w:rsidR="003567EB" w:rsidRDefault="00502AA5">
      <w:pPr>
        <w:spacing w:after="0" w:line="259" w:lineRule="auto"/>
        <w:ind w:left="852" w:right="0" w:firstLine="0"/>
        <w:jc w:val="both"/>
      </w:pPr>
      <w:r>
        <w:t xml:space="preserve"> </w:t>
      </w:r>
    </w:p>
    <w:p w14:paraId="679ACC71" w14:textId="77777777" w:rsidR="003567EB" w:rsidRDefault="00502AA5">
      <w:pPr>
        <w:spacing w:after="0" w:line="259" w:lineRule="auto"/>
        <w:ind w:left="852" w:right="0" w:firstLine="0"/>
        <w:jc w:val="both"/>
      </w:pPr>
      <w:r>
        <w:t xml:space="preserve"> </w:t>
      </w:r>
    </w:p>
    <w:p w14:paraId="38A1F4A0" w14:textId="77777777" w:rsidR="003567EB" w:rsidRDefault="00502AA5">
      <w:pPr>
        <w:spacing w:after="0" w:line="259" w:lineRule="auto"/>
        <w:ind w:left="852" w:right="0" w:firstLine="0"/>
        <w:jc w:val="both"/>
      </w:pPr>
      <w:r>
        <w:t xml:space="preserve"> </w:t>
      </w:r>
    </w:p>
    <w:p w14:paraId="38327558" w14:textId="77777777" w:rsidR="003567EB" w:rsidRDefault="00502AA5">
      <w:pPr>
        <w:spacing w:after="0" w:line="259" w:lineRule="auto"/>
        <w:ind w:left="852" w:right="0" w:firstLine="0"/>
        <w:jc w:val="both"/>
      </w:pPr>
      <w:r>
        <w:t xml:space="preserve"> </w:t>
      </w:r>
    </w:p>
    <w:p w14:paraId="02CC74EF" w14:textId="77777777" w:rsidR="003567EB" w:rsidRDefault="00502AA5">
      <w:pPr>
        <w:spacing w:after="0" w:line="259" w:lineRule="auto"/>
        <w:ind w:left="852" w:right="0" w:firstLine="0"/>
        <w:jc w:val="both"/>
      </w:pPr>
      <w:r>
        <w:t xml:space="preserve"> </w:t>
      </w:r>
    </w:p>
    <w:p w14:paraId="78AE9EA2" w14:textId="77777777" w:rsidR="003567EB" w:rsidRDefault="00502AA5">
      <w:pPr>
        <w:spacing w:after="0" w:line="259" w:lineRule="auto"/>
        <w:ind w:left="852" w:right="0" w:firstLine="0"/>
        <w:jc w:val="both"/>
      </w:pPr>
      <w:r>
        <w:t xml:space="preserve"> </w:t>
      </w:r>
    </w:p>
    <w:p w14:paraId="5E089454" w14:textId="77777777" w:rsidR="003567EB" w:rsidRDefault="00502AA5">
      <w:pPr>
        <w:spacing w:after="0" w:line="259" w:lineRule="auto"/>
        <w:ind w:left="852" w:right="0" w:firstLine="0"/>
        <w:jc w:val="both"/>
      </w:pPr>
      <w:r>
        <w:t xml:space="preserve"> </w:t>
      </w:r>
    </w:p>
    <w:p w14:paraId="0A2F4571" w14:textId="77777777" w:rsidR="003567EB" w:rsidRDefault="00502AA5">
      <w:pPr>
        <w:spacing w:after="0" w:line="259" w:lineRule="auto"/>
        <w:ind w:left="852" w:right="0" w:firstLine="0"/>
        <w:jc w:val="both"/>
      </w:pPr>
      <w:r>
        <w:t xml:space="preserve"> </w:t>
      </w:r>
    </w:p>
    <w:p w14:paraId="5287BB3E" w14:textId="77777777" w:rsidR="003567EB" w:rsidRDefault="00502AA5">
      <w:pPr>
        <w:spacing w:after="0" w:line="259" w:lineRule="auto"/>
        <w:ind w:left="852" w:right="0" w:firstLine="0"/>
        <w:jc w:val="both"/>
      </w:pPr>
      <w:r>
        <w:t xml:space="preserve"> </w:t>
      </w:r>
    </w:p>
    <w:p w14:paraId="3C272665" w14:textId="77777777" w:rsidR="003567EB" w:rsidRDefault="00502AA5">
      <w:pPr>
        <w:spacing w:after="0" w:line="259" w:lineRule="auto"/>
        <w:ind w:left="852" w:right="0" w:firstLine="0"/>
        <w:jc w:val="both"/>
      </w:pPr>
      <w:r>
        <w:t xml:space="preserve"> </w:t>
      </w:r>
    </w:p>
    <w:p w14:paraId="44F8C79C" w14:textId="77777777" w:rsidR="003567EB" w:rsidRDefault="00502AA5">
      <w:pPr>
        <w:spacing w:after="0" w:line="259" w:lineRule="auto"/>
        <w:ind w:left="852" w:right="0" w:firstLine="0"/>
        <w:jc w:val="both"/>
      </w:pPr>
      <w:r>
        <w:t xml:space="preserve"> </w:t>
      </w:r>
    </w:p>
    <w:p w14:paraId="170E7A20" w14:textId="77777777" w:rsidR="003567EB" w:rsidRDefault="00502AA5">
      <w:pPr>
        <w:spacing w:after="0" w:line="259" w:lineRule="auto"/>
        <w:ind w:left="852" w:right="0" w:firstLine="0"/>
        <w:jc w:val="both"/>
      </w:pPr>
      <w:r>
        <w:t xml:space="preserve"> </w:t>
      </w:r>
    </w:p>
    <w:p w14:paraId="216FD7EC" w14:textId="77777777" w:rsidR="003567EB" w:rsidRDefault="00502AA5">
      <w:pPr>
        <w:spacing w:after="0" w:line="259" w:lineRule="auto"/>
        <w:ind w:left="852" w:right="0" w:firstLine="0"/>
        <w:jc w:val="both"/>
      </w:pPr>
      <w:r>
        <w:t xml:space="preserve"> </w:t>
      </w:r>
    </w:p>
    <w:p w14:paraId="5ABB3859" w14:textId="77777777" w:rsidR="003567EB" w:rsidRDefault="00502AA5">
      <w:pPr>
        <w:spacing w:after="0" w:line="259" w:lineRule="auto"/>
        <w:ind w:left="852" w:right="0" w:firstLine="0"/>
        <w:jc w:val="both"/>
      </w:pPr>
      <w:r>
        <w:t xml:space="preserve"> </w:t>
      </w:r>
    </w:p>
    <w:p w14:paraId="5B6D9056" w14:textId="77777777" w:rsidR="003567EB" w:rsidRDefault="00502AA5">
      <w:pPr>
        <w:spacing w:after="0" w:line="259" w:lineRule="auto"/>
        <w:ind w:left="852" w:right="0" w:firstLine="0"/>
        <w:jc w:val="both"/>
      </w:pPr>
      <w:r>
        <w:rPr>
          <w:noProof/>
          <w:sz w:val="22"/>
        </w:rPr>
        <w:lastRenderedPageBreak/>
        <mc:AlternateContent>
          <mc:Choice Requires="wpg">
            <w:drawing>
              <wp:anchor distT="0" distB="0" distL="114300" distR="114300" simplePos="0" relativeHeight="251757568" behindDoc="0" locked="0" layoutInCell="1" allowOverlap="1" wp14:anchorId="30AD1BE8" wp14:editId="7C144EB2">
                <wp:simplePos x="0" y="0"/>
                <wp:positionH relativeFrom="page">
                  <wp:posOffset>304800</wp:posOffset>
                </wp:positionH>
                <wp:positionV relativeFrom="page">
                  <wp:posOffset>323088</wp:posOffset>
                </wp:positionV>
                <wp:extent cx="18288" cy="10047732"/>
                <wp:effectExtent l="0" t="0" r="0" b="0"/>
                <wp:wrapTopAndBottom/>
                <wp:docPr id="79989" name="Group 79989"/>
                <wp:cNvGraphicFramePr/>
                <a:graphic xmlns:a="http://schemas.openxmlformats.org/drawingml/2006/main">
                  <a:graphicData uri="http://schemas.microsoft.com/office/word/2010/wordprocessingGroup">
                    <wpg:wgp>
                      <wpg:cNvGrpSpPr/>
                      <wpg:grpSpPr>
                        <a:xfrm>
                          <a:off x="0" y="0"/>
                          <a:ext cx="18288" cy="10047732"/>
                          <a:chOff x="0" y="0"/>
                          <a:chExt cx="18288" cy="10047732"/>
                        </a:xfrm>
                      </wpg:grpSpPr>
                      <wps:wsp>
                        <wps:cNvPr id="84231" name="Shape 84231"/>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989" style="width:1.44pt;height:791.16pt;position:absolute;mso-position-horizontal-relative:page;mso-position-horizontal:absolute;margin-left:24pt;mso-position-vertical-relative:page;margin-top:25.44pt;" coordsize="182,100477">
                <v:shape id="Shape 84232" style="position:absolute;width:182;height:100477;left:0;top:0;" coordsize="18288,10047732" path="m0,0l18288,0l18288,10047732l0,10047732l0,0">
                  <v:stroke weight="0pt" endcap="flat" joinstyle="miter" miterlimit="10" on="false" color="#000000" opacity="0"/>
                  <v:fill on="true" color="#1f497d"/>
                </v:shape>
                <w10:wrap type="topAndBottom"/>
              </v:group>
            </w:pict>
          </mc:Fallback>
        </mc:AlternateContent>
      </w:r>
      <w:r>
        <w:rPr>
          <w:noProof/>
          <w:sz w:val="22"/>
        </w:rPr>
        <mc:AlternateContent>
          <mc:Choice Requires="wpg">
            <w:drawing>
              <wp:anchor distT="0" distB="0" distL="114300" distR="114300" simplePos="0" relativeHeight="251758592" behindDoc="0" locked="0" layoutInCell="1" allowOverlap="1" wp14:anchorId="321C0471" wp14:editId="77E32D9A">
                <wp:simplePos x="0" y="0"/>
                <wp:positionH relativeFrom="page">
                  <wp:posOffset>7238746</wp:posOffset>
                </wp:positionH>
                <wp:positionV relativeFrom="page">
                  <wp:posOffset>323088</wp:posOffset>
                </wp:positionV>
                <wp:extent cx="18593" cy="10047732"/>
                <wp:effectExtent l="0" t="0" r="0" b="0"/>
                <wp:wrapSquare wrapText="bothSides"/>
                <wp:docPr id="79991" name="Group 79991"/>
                <wp:cNvGraphicFramePr/>
                <a:graphic xmlns:a="http://schemas.openxmlformats.org/drawingml/2006/main">
                  <a:graphicData uri="http://schemas.microsoft.com/office/word/2010/wordprocessingGroup">
                    <wpg:wgp>
                      <wpg:cNvGrpSpPr/>
                      <wpg:grpSpPr>
                        <a:xfrm>
                          <a:off x="0" y="0"/>
                          <a:ext cx="18593" cy="10047732"/>
                          <a:chOff x="0" y="0"/>
                          <a:chExt cx="18593" cy="10047732"/>
                        </a:xfrm>
                      </wpg:grpSpPr>
                      <wps:wsp>
                        <wps:cNvPr id="84233" name="Shape 84233"/>
                        <wps:cNvSpPr/>
                        <wps:spPr>
                          <a:xfrm>
                            <a:off x="0"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79991" style="width:1.46399pt;height:791.16pt;position:absolute;mso-position-horizontal-relative:page;mso-position-horizontal:absolute;margin-left:569.98pt;mso-position-vertical-relative:page;margin-top:25.44pt;" coordsize="185,100477">
                <v:shape id="Shape 84234" style="position:absolute;width:185;height:100477;left:0;top:0;" coordsize="18593,10047732" path="m0,0l18593,0l18593,10047732l0,10047732l0,0">
                  <v:stroke weight="0pt" endcap="flat" joinstyle="miter" miterlimit="10" on="false" color="#000000" opacity="0"/>
                  <v:fill on="true" color="#1f497d"/>
                </v:shape>
                <w10:wrap type="square"/>
              </v:group>
            </w:pict>
          </mc:Fallback>
        </mc:AlternateContent>
      </w:r>
      <w:r>
        <w:t xml:space="preserve"> </w:t>
      </w:r>
    </w:p>
    <w:p w14:paraId="15472390" w14:textId="77777777" w:rsidR="003567EB" w:rsidRDefault="00502AA5">
      <w:pPr>
        <w:spacing w:after="0" w:line="259" w:lineRule="auto"/>
        <w:ind w:left="852" w:right="0" w:firstLine="0"/>
        <w:jc w:val="both"/>
      </w:pPr>
      <w:r>
        <w:lastRenderedPageBreak/>
        <w:t xml:space="preserve"> </w:t>
      </w:r>
    </w:p>
    <w:p w14:paraId="652C0980" w14:textId="77777777" w:rsidR="003567EB" w:rsidRDefault="00502AA5">
      <w:pPr>
        <w:spacing w:after="0" w:line="259" w:lineRule="auto"/>
        <w:ind w:left="852" w:right="0" w:firstLine="0"/>
        <w:jc w:val="both"/>
      </w:pPr>
      <w:r>
        <w:t xml:space="preserve"> </w:t>
      </w:r>
    </w:p>
    <w:p w14:paraId="65756A8F" w14:textId="77777777" w:rsidR="003567EB" w:rsidRDefault="00502AA5">
      <w:pPr>
        <w:spacing w:after="0" w:line="259" w:lineRule="auto"/>
        <w:ind w:left="852" w:right="0" w:firstLine="0"/>
        <w:jc w:val="both"/>
      </w:pPr>
      <w:r>
        <w:t xml:space="preserve"> </w:t>
      </w:r>
    </w:p>
    <w:p w14:paraId="6485E1D7" w14:textId="77777777" w:rsidR="003567EB" w:rsidRDefault="00502AA5">
      <w:pPr>
        <w:spacing w:after="0" w:line="259" w:lineRule="auto"/>
        <w:ind w:left="852" w:right="0" w:firstLine="0"/>
        <w:jc w:val="both"/>
      </w:pPr>
      <w:r>
        <w:t xml:space="preserve"> </w:t>
      </w:r>
    </w:p>
    <w:p w14:paraId="7F35D28A" w14:textId="77777777" w:rsidR="003567EB" w:rsidRDefault="00502AA5">
      <w:pPr>
        <w:spacing w:after="0" w:line="259" w:lineRule="auto"/>
        <w:ind w:left="852" w:right="0" w:firstLine="0"/>
        <w:jc w:val="both"/>
      </w:pPr>
      <w:r>
        <w:t xml:space="preserve"> </w:t>
      </w:r>
    </w:p>
    <w:p w14:paraId="4EDAE561" w14:textId="77777777" w:rsidR="003567EB" w:rsidRDefault="00502AA5">
      <w:pPr>
        <w:spacing w:after="0" w:line="259" w:lineRule="auto"/>
        <w:ind w:left="852" w:right="0" w:firstLine="0"/>
        <w:jc w:val="both"/>
      </w:pPr>
      <w:r>
        <w:t xml:space="preserve"> </w:t>
      </w:r>
    </w:p>
    <w:p w14:paraId="3E9E8DC9" w14:textId="77777777" w:rsidR="003567EB" w:rsidRDefault="00502AA5">
      <w:pPr>
        <w:spacing w:after="0" w:line="259" w:lineRule="auto"/>
        <w:ind w:left="852" w:right="0" w:firstLine="0"/>
        <w:jc w:val="both"/>
      </w:pPr>
      <w:r>
        <w:t xml:space="preserve"> </w:t>
      </w:r>
    </w:p>
    <w:p w14:paraId="63B21FCD" w14:textId="77777777" w:rsidR="003567EB" w:rsidRDefault="00502AA5">
      <w:pPr>
        <w:spacing w:after="0" w:line="259" w:lineRule="auto"/>
        <w:ind w:left="852" w:right="0" w:firstLine="0"/>
        <w:jc w:val="both"/>
      </w:pPr>
      <w:r>
        <w:t xml:space="preserve"> </w:t>
      </w:r>
    </w:p>
    <w:p w14:paraId="437AD5C3" w14:textId="77777777" w:rsidR="003567EB" w:rsidRDefault="00502AA5">
      <w:pPr>
        <w:spacing w:after="0" w:line="259" w:lineRule="auto"/>
        <w:ind w:left="852" w:right="0" w:firstLine="0"/>
        <w:jc w:val="both"/>
      </w:pPr>
      <w:r>
        <w:t xml:space="preserve"> </w:t>
      </w:r>
    </w:p>
    <w:p w14:paraId="5A676EF5" w14:textId="77777777" w:rsidR="003567EB" w:rsidRDefault="00502AA5">
      <w:pPr>
        <w:spacing w:after="0" w:line="259" w:lineRule="auto"/>
        <w:ind w:left="852" w:right="0" w:firstLine="0"/>
        <w:jc w:val="both"/>
      </w:pPr>
      <w:r>
        <w:t xml:space="preserve"> </w:t>
      </w:r>
    </w:p>
    <w:p w14:paraId="4D189408" w14:textId="77777777" w:rsidR="003567EB" w:rsidRDefault="00502AA5">
      <w:pPr>
        <w:spacing w:after="0" w:line="259" w:lineRule="auto"/>
        <w:ind w:left="852" w:right="0" w:firstLine="0"/>
        <w:jc w:val="both"/>
      </w:pPr>
      <w:r>
        <w:t xml:space="preserve"> </w:t>
      </w:r>
    </w:p>
    <w:p w14:paraId="42F3C761" w14:textId="77777777" w:rsidR="003567EB" w:rsidRDefault="00502AA5">
      <w:pPr>
        <w:spacing w:after="0" w:line="259" w:lineRule="auto"/>
        <w:ind w:left="852" w:right="0" w:firstLine="0"/>
        <w:jc w:val="both"/>
      </w:pPr>
      <w:r>
        <w:t xml:space="preserve"> </w:t>
      </w:r>
    </w:p>
    <w:p w14:paraId="1D34B13A" w14:textId="77777777" w:rsidR="003567EB" w:rsidRDefault="00502AA5">
      <w:pPr>
        <w:spacing w:after="0" w:line="259" w:lineRule="auto"/>
        <w:ind w:left="852" w:right="0" w:firstLine="0"/>
        <w:jc w:val="both"/>
      </w:pPr>
      <w:r>
        <w:t xml:space="preserve"> </w:t>
      </w:r>
    </w:p>
    <w:p w14:paraId="097FC182" w14:textId="77777777" w:rsidR="003567EB" w:rsidRDefault="00502AA5">
      <w:pPr>
        <w:spacing w:after="0" w:line="259" w:lineRule="auto"/>
        <w:ind w:left="852" w:right="0" w:firstLine="0"/>
        <w:jc w:val="both"/>
      </w:pPr>
      <w:r>
        <w:t xml:space="preserve"> </w:t>
      </w:r>
    </w:p>
    <w:p w14:paraId="052F5DFD" w14:textId="77777777" w:rsidR="003567EB" w:rsidRDefault="00502AA5">
      <w:pPr>
        <w:spacing w:after="0" w:line="259" w:lineRule="auto"/>
        <w:ind w:left="852" w:right="0" w:firstLine="0"/>
        <w:jc w:val="both"/>
      </w:pPr>
      <w:r>
        <w:t xml:space="preserve"> </w:t>
      </w:r>
    </w:p>
    <w:p w14:paraId="05356A83" w14:textId="77777777" w:rsidR="003567EB" w:rsidRDefault="00502AA5">
      <w:pPr>
        <w:spacing w:after="0" w:line="259" w:lineRule="auto"/>
        <w:ind w:left="852" w:right="0" w:firstLine="0"/>
        <w:jc w:val="both"/>
      </w:pPr>
      <w:r>
        <w:t xml:space="preserve"> </w:t>
      </w:r>
    </w:p>
    <w:p w14:paraId="6D43CE85" w14:textId="77777777" w:rsidR="003567EB" w:rsidRDefault="00502AA5">
      <w:pPr>
        <w:spacing w:after="0" w:line="259" w:lineRule="auto"/>
        <w:ind w:left="852" w:right="0" w:firstLine="0"/>
        <w:jc w:val="both"/>
      </w:pPr>
      <w:r>
        <w:t xml:space="preserve"> </w:t>
      </w:r>
    </w:p>
    <w:p w14:paraId="5D56C797" w14:textId="77777777" w:rsidR="003567EB" w:rsidRDefault="00502AA5">
      <w:pPr>
        <w:spacing w:after="0" w:line="259" w:lineRule="auto"/>
        <w:ind w:left="852" w:right="0" w:firstLine="0"/>
        <w:jc w:val="both"/>
      </w:pPr>
      <w:r>
        <w:t xml:space="preserve"> </w:t>
      </w:r>
    </w:p>
    <w:p w14:paraId="6533CEAF" w14:textId="77777777" w:rsidR="003567EB" w:rsidRDefault="00502AA5">
      <w:pPr>
        <w:spacing w:after="0" w:line="259" w:lineRule="auto"/>
        <w:ind w:left="852" w:right="0" w:firstLine="0"/>
        <w:jc w:val="both"/>
      </w:pPr>
      <w:r>
        <w:t xml:space="preserve"> </w:t>
      </w:r>
    </w:p>
    <w:p w14:paraId="0F8CFFD2" w14:textId="77777777" w:rsidR="003567EB" w:rsidRDefault="00502AA5">
      <w:pPr>
        <w:spacing w:after="0" w:line="259" w:lineRule="auto"/>
        <w:ind w:left="852" w:right="0" w:firstLine="0"/>
        <w:jc w:val="both"/>
      </w:pPr>
      <w:r>
        <w:t xml:space="preserve"> </w:t>
      </w:r>
    </w:p>
    <w:p w14:paraId="2F3ED283" w14:textId="77777777" w:rsidR="003567EB" w:rsidRDefault="00502AA5">
      <w:pPr>
        <w:spacing w:after="0" w:line="259" w:lineRule="auto"/>
        <w:ind w:left="852" w:right="0" w:firstLine="0"/>
        <w:jc w:val="both"/>
      </w:pPr>
      <w:r>
        <w:t xml:space="preserve"> </w:t>
      </w:r>
    </w:p>
    <w:p w14:paraId="181EC069" w14:textId="77777777" w:rsidR="003567EB" w:rsidRDefault="00502AA5">
      <w:pPr>
        <w:spacing w:after="0" w:line="259" w:lineRule="auto"/>
        <w:ind w:left="852" w:right="0" w:firstLine="0"/>
        <w:jc w:val="both"/>
      </w:pPr>
      <w:r>
        <w:t xml:space="preserve"> </w:t>
      </w:r>
    </w:p>
    <w:p w14:paraId="6EC8474C" w14:textId="77777777" w:rsidR="003567EB" w:rsidRDefault="00502AA5">
      <w:pPr>
        <w:spacing w:after="0" w:line="259" w:lineRule="auto"/>
        <w:ind w:left="852" w:right="0" w:firstLine="0"/>
        <w:jc w:val="both"/>
      </w:pPr>
      <w:r>
        <w:t xml:space="preserve"> </w:t>
      </w:r>
    </w:p>
    <w:p w14:paraId="14640F92" w14:textId="77777777" w:rsidR="003567EB" w:rsidRDefault="00502AA5">
      <w:pPr>
        <w:spacing w:after="0" w:line="259" w:lineRule="auto"/>
        <w:ind w:left="852" w:right="0" w:firstLine="0"/>
        <w:jc w:val="both"/>
      </w:pPr>
      <w:r>
        <w:t xml:space="preserve"> </w:t>
      </w:r>
    </w:p>
    <w:p w14:paraId="5DB60950" w14:textId="77777777" w:rsidR="003567EB" w:rsidRDefault="003567EB">
      <w:pPr>
        <w:sectPr w:rsidR="003567EB">
          <w:headerReference w:type="even" r:id="rId153"/>
          <w:headerReference w:type="default" r:id="rId154"/>
          <w:footerReference w:type="even" r:id="rId155"/>
          <w:footerReference w:type="default" r:id="rId156"/>
          <w:headerReference w:type="first" r:id="rId157"/>
          <w:footerReference w:type="first" r:id="rId158"/>
          <w:pgSz w:w="11906" w:h="16838"/>
          <w:pgMar w:top="494" w:right="737" w:bottom="492" w:left="588" w:header="720" w:footer="720" w:gutter="0"/>
          <w:cols w:space="720"/>
          <w:titlePg/>
        </w:sectPr>
      </w:pPr>
    </w:p>
    <w:p w14:paraId="2B902186" w14:textId="77777777" w:rsidR="003567EB" w:rsidRDefault="003567EB">
      <w:pPr>
        <w:spacing w:after="0" w:line="259" w:lineRule="auto"/>
        <w:ind w:left="-1440" w:right="10466" w:firstLine="0"/>
      </w:pPr>
    </w:p>
    <w:tbl>
      <w:tblPr>
        <w:tblStyle w:val="TableGrid"/>
        <w:tblW w:w="10884" w:type="dxa"/>
        <w:tblInd w:w="-910" w:type="dxa"/>
        <w:tblCellMar>
          <w:top w:w="46" w:type="dxa"/>
          <w:left w:w="108" w:type="dxa"/>
          <w:right w:w="142" w:type="dxa"/>
        </w:tblCellMar>
        <w:tblLook w:val="04A0" w:firstRow="1" w:lastRow="0" w:firstColumn="1" w:lastColumn="0" w:noHBand="0" w:noVBand="1"/>
      </w:tblPr>
      <w:tblGrid>
        <w:gridCol w:w="2024"/>
        <w:gridCol w:w="4785"/>
        <w:gridCol w:w="4075"/>
      </w:tblGrid>
      <w:tr w:rsidR="003567EB" w14:paraId="25A8BD64" w14:textId="77777777">
        <w:trPr>
          <w:trHeight w:val="300"/>
        </w:trPr>
        <w:tc>
          <w:tcPr>
            <w:tcW w:w="2024" w:type="dxa"/>
            <w:tcBorders>
              <w:top w:val="single" w:sz="12" w:space="0" w:color="1F497D"/>
              <w:left w:val="single" w:sz="12" w:space="0" w:color="1F497D"/>
              <w:bottom w:val="single" w:sz="4" w:space="0" w:color="BFBFBF"/>
              <w:right w:val="single" w:sz="4" w:space="0" w:color="BFBFBF"/>
            </w:tcBorders>
          </w:tcPr>
          <w:p w14:paraId="5362D4E4" w14:textId="77777777" w:rsidR="003567EB" w:rsidRDefault="00502AA5">
            <w:pPr>
              <w:spacing w:after="0" w:line="259" w:lineRule="auto"/>
              <w:ind w:left="38" w:right="0" w:firstLine="0"/>
            </w:pPr>
            <w:r>
              <w:rPr>
                <w:sz w:val="22"/>
              </w:rPr>
              <w:t xml:space="preserve">Version Control </w:t>
            </w:r>
          </w:p>
        </w:tc>
        <w:tc>
          <w:tcPr>
            <w:tcW w:w="4785" w:type="dxa"/>
            <w:tcBorders>
              <w:top w:val="single" w:sz="12" w:space="0" w:color="1F497D"/>
              <w:left w:val="single" w:sz="4" w:space="0" w:color="BFBFBF"/>
              <w:bottom w:val="single" w:sz="4" w:space="0" w:color="BFBFBF"/>
              <w:right w:val="single" w:sz="4" w:space="0" w:color="BFBFBF"/>
            </w:tcBorders>
          </w:tcPr>
          <w:p w14:paraId="118E060C" w14:textId="77777777" w:rsidR="003567EB" w:rsidRDefault="00502AA5">
            <w:pPr>
              <w:spacing w:after="0" w:line="259" w:lineRule="auto"/>
              <w:ind w:left="0" w:right="0" w:firstLine="0"/>
            </w:pPr>
            <w:r>
              <w:rPr>
                <w:sz w:val="22"/>
              </w:rPr>
              <w:t xml:space="preserve">1.8 </w:t>
            </w:r>
          </w:p>
        </w:tc>
        <w:tc>
          <w:tcPr>
            <w:tcW w:w="4075" w:type="dxa"/>
            <w:vMerge w:val="restart"/>
            <w:tcBorders>
              <w:top w:val="single" w:sz="12" w:space="0" w:color="1F497D"/>
              <w:left w:val="nil"/>
              <w:bottom w:val="single" w:sz="12" w:space="0" w:color="1F497D"/>
              <w:right w:val="single" w:sz="12" w:space="0" w:color="1F497D"/>
            </w:tcBorders>
          </w:tcPr>
          <w:p w14:paraId="108ABE53" w14:textId="77777777" w:rsidR="003567EB" w:rsidRDefault="00502AA5">
            <w:pPr>
              <w:spacing w:after="0" w:line="259" w:lineRule="auto"/>
              <w:ind w:left="78" w:right="0" w:firstLine="0"/>
            </w:pPr>
            <w:r>
              <w:t xml:space="preserve"> </w:t>
            </w:r>
          </w:p>
          <w:p w14:paraId="35B41FF7" w14:textId="77777777" w:rsidR="003567EB" w:rsidRDefault="00502AA5">
            <w:pPr>
              <w:spacing w:after="14867" w:line="259" w:lineRule="auto"/>
              <w:ind w:left="78" w:right="0" w:firstLine="0"/>
            </w:pPr>
            <w:r>
              <w:lastRenderedPageBreak/>
              <w:t xml:space="preserve"> </w:t>
            </w:r>
          </w:p>
          <w:p w14:paraId="5A3B07D8" w14:textId="77777777" w:rsidR="003567EB" w:rsidRDefault="00502AA5">
            <w:pPr>
              <w:spacing w:after="0" w:line="259" w:lineRule="auto"/>
              <w:ind w:left="0" w:right="48" w:firstLine="0"/>
              <w:jc w:val="right"/>
            </w:pPr>
            <w:r>
              <w:rPr>
                <w:sz w:val="22"/>
              </w:rPr>
              <w:lastRenderedPageBreak/>
              <w:t xml:space="preserve">53 </w:t>
            </w:r>
          </w:p>
        </w:tc>
      </w:tr>
      <w:tr w:rsidR="003567EB" w14:paraId="68A1FEC2" w14:textId="77777777">
        <w:trPr>
          <w:trHeight w:val="1082"/>
        </w:trPr>
        <w:tc>
          <w:tcPr>
            <w:tcW w:w="2024" w:type="dxa"/>
            <w:tcBorders>
              <w:top w:val="single" w:sz="4" w:space="0" w:color="BFBFBF"/>
              <w:left w:val="single" w:sz="12" w:space="0" w:color="1F497D"/>
              <w:bottom w:val="single" w:sz="4" w:space="0" w:color="BFBFBF"/>
              <w:right w:val="single" w:sz="4" w:space="0" w:color="BFBFBF"/>
            </w:tcBorders>
            <w:shd w:val="clear" w:color="auto" w:fill="F2F2F2"/>
          </w:tcPr>
          <w:p w14:paraId="55766996" w14:textId="77777777" w:rsidR="003567EB" w:rsidRDefault="00502AA5">
            <w:pPr>
              <w:tabs>
                <w:tab w:val="center" w:pos="391"/>
                <w:tab w:val="center" w:pos="1479"/>
              </w:tabs>
              <w:spacing w:after="0" w:line="259" w:lineRule="auto"/>
              <w:ind w:left="0" w:right="0" w:firstLine="0"/>
            </w:pPr>
            <w:r>
              <w:rPr>
                <w:sz w:val="22"/>
              </w:rPr>
              <w:tab/>
            </w:r>
            <w:r>
              <w:rPr>
                <w:b/>
                <w:sz w:val="22"/>
              </w:rPr>
              <w:t xml:space="preserve">Author:  </w:t>
            </w:r>
            <w:r>
              <w:rPr>
                <w:b/>
                <w:sz w:val="22"/>
              </w:rPr>
              <w:tab/>
              <w:t xml:space="preserve"> </w:t>
            </w:r>
          </w:p>
        </w:tc>
        <w:tc>
          <w:tcPr>
            <w:tcW w:w="4785" w:type="dxa"/>
            <w:tcBorders>
              <w:top w:val="single" w:sz="4" w:space="0" w:color="BFBFBF"/>
              <w:left w:val="single" w:sz="4" w:space="0" w:color="BFBFBF"/>
              <w:bottom w:val="single" w:sz="4" w:space="0" w:color="BFBFBF"/>
              <w:right w:val="single" w:sz="4" w:space="0" w:color="BFBFBF"/>
            </w:tcBorders>
            <w:shd w:val="clear" w:color="auto" w:fill="F2F2F2"/>
          </w:tcPr>
          <w:p w14:paraId="3ABD8B8A" w14:textId="77777777" w:rsidR="003567EB" w:rsidRDefault="00502AA5">
            <w:pPr>
              <w:spacing w:after="0" w:line="259" w:lineRule="auto"/>
              <w:ind w:left="0" w:right="0" w:firstLine="0"/>
            </w:pPr>
            <w:r>
              <w:rPr>
                <w:sz w:val="22"/>
              </w:rPr>
              <w:t xml:space="preserve">Julie Chapaneri &amp; Mohammed Patel </w:t>
            </w:r>
          </w:p>
          <w:p w14:paraId="149F0421" w14:textId="77777777" w:rsidR="003567EB" w:rsidRDefault="00502AA5">
            <w:pPr>
              <w:spacing w:after="0" w:line="259" w:lineRule="auto"/>
              <w:ind w:left="0" w:right="0" w:firstLine="0"/>
            </w:pPr>
            <w:r>
              <w:rPr>
                <w:sz w:val="22"/>
              </w:rPr>
              <w:t xml:space="preserve">Safeguarding in Education Officers </w:t>
            </w:r>
          </w:p>
          <w:p w14:paraId="336E150B" w14:textId="77777777" w:rsidR="003567EB" w:rsidRDefault="00502AA5">
            <w:pPr>
              <w:spacing w:after="0" w:line="259" w:lineRule="auto"/>
              <w:ind w:left="0" w:right="0" w:firstLine="0"/>
            </w:pPr>
            <w:r>
              <w:rPr>
                <w:sz w:val="22"/>
              </w:rPr>
              <w:t xml:space="preserve">James Canham / Designated Safeguarding Lead Barley Croft Primary School.  </w:t>
            </w:r>
          </w:p>
        </w:tc>
        <w:tc>
          <w:tcPr>
            <w:tcW w:w="0" w:type="auto"/>
            <w:vMerge/>
            <w:tcBorders>
              <w:top w:val="nil"/>
              <w:left w:val="nil"/>
              <w:bottom w:val="nil"/>
              <w:right w:val="single" w:sz="12" w:space="0" w:color="1F497D"/>
            </w:tcBorders>
          </w:tcPr>
          <w:p w14:paraId="212A2389" w14:textId="77777777" w:rsidR="003567EB" w:rsidRDefault="003567EB">
            <w:pPr>
              <w:spacing w:after="160" w:line="259" w:lineRule="auto"/>
              <w:ind w:left="0" w:right="0" w:firstLine="0"/>
            </w:pPr>
          </w:p>
        </w:tc>
      </w:tr>
      <w:tr w:rsidR="003567EB" w14:paraId="574EEBD4" w14:textId="77777777">
        <w:trPr>
          <w:trHeight w:val="281"/>
        </w:trPr>
        <w:tc>
          <w:tcPr>
            <w:tcW w:w="2024" w:type="dxa"/>
            <w:tcBorders>
              <w:top w:val="single" w:sz="4" w:space="0" w:color="BFBFBF"/>
              <w:left w:val="single" w:sz="12" w:space="0" w:color="1F497D"/>
              <w:bottom w:val="single" w:sz="4" w:space="0" w:color="BFBFBF"/>
              <w:right w:val="single" w:sz="4" w:space="0" w:color="BFBFBF"/>
            </w:tcBorders>
          </w:tcPr>
          <w:p w14:paraId="29B736F6" w14:textId="77777777" w:rsidR="003567EB" w:rsidRDefault="00502AA5">
            <w:pPr>
              <w:tabs>
                <w:tab w:val="center" w:pos="286"/>
                <w:tab w:val="center" w:pos="759"/>
              </w:tabs>
              <w:spacing w:after="0" w:line="259" w:lineRule="auto"/>
              <w:ind w:left="0" w:right="0" w:firstLine="0"/>
            </w:pPr>
            <w:r>
              <w:rPr>
                <w:sz w:val="22"/>
              </w:rPr>
              <w:tab/>
            </w:r>
            <w:r>
              <w:rPr>
                <w:b/>
                <w:sz w:val="22"/>
              </w:rPr>
              <w:t xml:space="preserve">Date: </w:t>
            </w:r>
            <w:r>
              <w:rPr>
                <w:b/>
                <w:sz w:val="22"/>
              </w:rPr>
              <w:tab/>
              <w:t xml:space="preserve"> </w:t>
            </w:r>
          </w:p>
        </w:tc>
        <w:tc>
          <w:tcPr>
            <w:tcW w:w="4785" w:type="dxa"/>
            <w:tcBorders>
              <w:top w:val="single" w:sz="4" w:space="0" w:color="BFBFBF"/>
              <w:left w:val="single" w:sz="4" w:space="0" w:color="BFBFBF"/>
              <w:bottom w:val="single" w:sz="4" w:space="0" w:color="BFBFBF"/>
              <w:right w:val="single" w:sz="4" w:space="0" w:color="BFBFBF"/>
            </w:tcBorders>
          </w:tcPr>
          <w:p w14:paraId="74C45714" w14:textId="77777777" w:rsidR="003567EB" w:rsidRDefault="00502AA5">
            <w:pPr>
              <w:spacing w:after="0" w:line="259" w:lineRule="auto"/>
              <w:ind w:left="0" w:right="0" w:firstLine="0"/>
            </w:pPr>
            <w:r>
              <w:rPr>
                <w:sz w:val="22"/>
              </w:rPr>
              <w:t xml:space="preserve">September 2023 </w:t>
            </w:r>
          </w:p>
        </w:tc>
        <w:tc>
          <w:tcPr>
            <w:tcW w:w="0" w:type="auto"/>
            <w:vMerge/>
            <w:tcBorders>
              <w:top w:val="nil"/>
              <w:left w:val="nil"/>
              <w:bottom w:val="nil"/>
              <w:right w:val="single" w:sz="12" w:space="0" w:color="1F497D"/>
            </w:tcBorders>
          </w:tcPr>
          <w:p w14:paraId="2B4D80B2" w14:textId="77777777" w:rsidR="003567EB" w:rsidRDefault="003567EB">
            <w:pPr>
              <w:spacing w:after="160" w:line="259" w:lineRule="auto"/>
              <w:ind w:left="0" w:right="0" w:firstLine="0"/>
            </w:pPr>
          </w:p>
        </w:tc>
      </w:tr>
      <w:tr w:rsidR="003567EB" w14:paraId="246B05A7" w14:textId="77777777">
        <w:trPr>
          <w:trHeight w:val="276"/>
        </w:trPr>
        <w:tc>
          <w:tcPr>
            <w:tcW w:w="2024" w:type="dxa"/>
            <w:tcBorders>
              <w:top w:val="single" w:sz="4" w:space="0" w:color="BFBFBF"/>
              <w:left w:val="single" w:sz="12" w:space="0" w:color="1F497D"/>
              <w:bottom w:val="single" w:sz="4" w:space="0" w:color="BFBFBF"/>
              <w:right w:val="single" w:sz="4" w:space="0" w:color="BFBFBF"/>
            </w:tcBorders>
            <w:shd w:val="clear" w:color="auto" w:fill="F2F2F2"/>
          </w:tcPr>
          <w:p w14:paraId="09BA0294" w14:textId="77777777" w:rsidR="003567EB" w:rsidRDefault="00502AA5">
            <w:pPr>
              <w:tabs>
                <w:tab w:val="center" w:pos="455"/>
                <w:tab w:val="center" w:pos="1479"/>
              </w:tabs>
              <w:spacing w:after="0" w:line="259" w:lineRule="auto"/>
              <w:ind w:left="0" w:right="0" w:firstLine="0"/>
            </w:pPr>
            <w:r>
              <w:rPr>
                <w:sz w:val="22"/>
              </w:rPr>
              <w:tab/>
            </w:r>
            <w:r>
              <w:rPr>
                <w:b/>
                <w:sz w:val="22"/>
              </w:rPr>
              <w:t xml:space="preserve">Revision: </w:t>
            </w:r>
            <w:r>
              <w:rPr>
                <w:b/>
                <w:sz w:val="22"/>
              </w:rPr>
              <w:tab/>
              <w:t xml:space="preserve"> </w:t>
            </w:r>
          </w:p>
        </w:tc>
        <w:tc>
          <w:tcPr>
            <w:tcW w:w="4785" w:type="dxa"/>
            <w:tcBorders>
              <w:top w:val="single" w:sz="4" w:space="0" w:color="BFBFBF"/>
              <w:left w:val="single" w:sz="4" w:space="0" w:color="BFBFBF"/>
              <w:bottom w:val="single" w:sz="4" w:space="0" w:color="BFBFBF"/>
              <w:right w:val="single" w:sz="4" w:space="0" w:color="BFBFBF"/>
            </w:tcBorders>
            <w:shd w:val="clear" w:color="auto" w:fill="F2F2F2"/>
          </w:tcPr>
          <w:p w14:paraId="4001A415" w14:textId="78A70988" w:rsidR="003567EB" w:rsidRDefault="00502AA5">
            <w:pPr>
              <w:spacing w:after="0" w:line="259" w:lineRule="auto"/>
              <w:ind w:left="0" w:right="0" w:firstLine="0"/>
            </w:pPr>
            <w:r>
              <w:rPr>
                <w:sz w:val="22"/>
              </w:rPr>
              <w:t>August 202</w:t>
            </w:r>
            <w:r w:rsidR="003501C6">
              <w:rPr>
                <w:sz w:val="22"/>
              </w:rPr>
              <w:t>5</w:t>
            </w:r>
          </w:p>
        </w:tc>
        <w:tc>
          <w:tcPr>
            <w:tcW w:w="0" w:type="auto"/>
            <w:vMerge/>
            <w:tcBorders>
              <w:top w:val="nil"/>
              <w:left w:val="nil"/>
              <w:bottom w:val="nil"/>
              <w:right w:val="single" w:sz="12" w:space="0" w:color="1F497D"/>
            </w:tcBorders>
          </w:tcPr>
          <w:p w14:paraId="1A009BF0" w14:textId="77777777" w:rsidR="003567EB" w:rsidRDefault="003567EB">
            <w:pPr>
              <w:spacing w:after="160" w:line="259" w:lineRule="auto"/>
              <w:ind w:left="0" w:right="0" w:firstLine="0"/>
            </w:pPr>
          </w:p>
        </w:tc>
      </w:tr>
      <w:tr w:rsidR="003567EB" w14:paraId="04E42388" w14:textId="77777777">
        <w:trPr>
          <w:trHeight w:val="13899"/>
        </w:trPr>
        <w:tc>
          <w:tcPr>
            <w:tcW w:w="2024" w:type="dxa"/>
            <w:tcBorders>
              <w:top w:val="single" w:sz="4" w:space="0" w:color="BFBFBF"/>
              <w:left w:val="single" w:sz="12" w:space="0" w:color="1F497D"/>
              <w:bottom w:val="single" w:sz="12" w:space="0" w:color="1F497D"/>
              <w:right w:val="nil"/>
            </w:tcBorders>
          </w:tcPr>
          <w:p w14:paraId="38C4ABBD" w14:textId="77777777" w:rsidR="003567EB" w:rsidRDefault="003567EB">
            <w:pPr>
              <w:spacing w:after="160" w:line="259" w:lineRule="auto"/>
              <w:ind w:left="0" w:right="0" w:firstLine="0"/>
            </w:pPr>
          </w:p>
        </w:tc>
        <w:tc>
          <w:tcPr>
            <w:tcW w:w="4785" w:type="dxa"/>
            <w:tcBorders>
              <w:top w:val="single" w:sz="4" w:space="0" w:color="BFBFBF"/>
              <w:left w:val="nil"/>
              <w:bottom w:val="single" w:sz="12" w:space="0" w:color="1F497D"/>
              <w:right w:val="nil"/>
            </w:tcBorders>
          </w:tcPr>
          <w:p w14:paraId="6BFD43DB" w14:textId="77777777" w:rsidR="003567EB" w:rsidRDefault="003567EB">
            <w:pPr>
              <w:spacing w:after="160" w:line="259" w:lineRule="auto"/>
              <w:ind w:left="0" w:right="0" w:firstLine="0"/>
            </w:pPr>
          </w:p>
        </w:tc>
        <w:tc>
          <w:tcPr>
            <w:tcW w:w="0" w:type="auto"/>
            <w:vMerge/>
            <w:tcBorders>
              <w:top w:val="nil"/>
              <w:left w:val="nil"/>
              <w:bottom w:val="single" w:sz="12" w:space="0" w:color="1F497D"/>
              <w:right w:val="single" w:sz="12" w:space="0" w:color="1F497D"/>
            </w:tcBorders>
          </w:tcPr>
          <w:p w14:paraId="6E210C5C" w14:textId="77777777" w:rsidR="003567EB" w:rsidRDefault="003567EB">
            <w:pPr>
              <w:spacing w:after="160" w:line="259" w:lineRule="auto"/>
              <w:ind w:left="0" w:right="0" w:firstLine="0"/>
            </w:pPr>
          </w:p>
        </w:tc>
      </w:tr>
    </w:tbl>
    <w:p w14:paraId="3F33C07E" w14:textId="77777777" w:rsidR="008466E3" w:rsidRDefault="008466E3"/>
    <w:sectPr w:rsidR="008466E3">
      <w:headerReference w:type="even" r:id="rId159"/>
      <w:headerReference w:type="default" r:id="rId160"/>
      <w:footerReference w:type="even" r:id="rId161"/>
      <w:footerReference w:type="default" r:id="rId162"/>
      <w:headerReference w:type="first" r:id="rId163"/>
      <w:footerReference w:type="first" r:id="rId164"/>
      <w:pgSz w:w="11906" w:h="16838"/>
      <w:pgMar w:top="509" w:right="1440" w:bottom="49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613A6" w14:textId="77777777" w:rsidR="008466E3" w:rsidRDefault="00502AA5">
      <w:pPr>
        <w:spacing w:after="0" w:line="240" w:lineRule="auto"/>
      </w:pPr>
      <w:r>
        <w:separator/>
      </w:r>
    </w:p>
  </w:endnote>
  <w:endnote w:type="continuationSeparator" w:id="0">
    <w:p w14:paraId="73F68B5E" w14:textId="77777777" w:rsidR="008466E3" w:rsidRDefault="00502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FA90B" w14:textId="77777777" w:rsidR="003567EB" w:rsidRDefault="00502AA5">
    <w:pPr>
      <w:spacing w:after="0" w:line="259" w:lineRule="auto"/>
      <w:ind w:left="0" w:right="192" w:firstLine="0"/>
      <w:jc w:val="right"/>
    </w:pPr>
    <w:r>
      <w:rPr>
        <w:noProof/>
        <w:sz w:val="22"/>
      </w:rPr>
      <mc:AlternateContent>
        <mc:Choice Requires="wpg">
          <w:drawing>
            <wp:anchor distT="0" distB="0" distL="114300" distR="114300" simplePos="0" relativeHeight="251661312" behindDoc="0" locked="0" layoutInCell="1" allowOverlap="1" wp14:anchorId="03B3F94B" wp14:editId="2A6F6EDD">
              <wp:simplePos x="0" y="0"/>
              <wp:positionH relativeFrom="page">
                <wp:posOffset>304800</wp:posOffset>
              </wp:positionH>
              <wp:positionV relativeFrom="page">
                <wp:posOffset>10370821</wp:posOffset>
              </wp:positionV>
              <wp:extent cx="6952539" cy="18286"/>
              <wp:effectExtent l="0" t="0" r="0" b="0"/>
              <wp:wrapSquare wrapText="bothSides"/>
              <wp:docPr id="82069" name="Group 82069"/>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289" name="Shape 84289"/>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90" name="Shape 84290"/>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91" name="Shape 84291"/>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69" style="width:547.444pt;height:1.43988pt;position:absolute;mso-position-horizontal-relative:page;mso-position-horizontal:absolute;margin-left:24pt;mso-position-vertical-relative:page;margin-top:816.6pt;" coordsize="69525,182">
              <v:shape id="Shape 84292" style="position:absolute;width:182;height:182;left:0;top:0;" coordsize="18288,18286" path="m0,0l18288,0l18288,18286l0,18286l0,0">
                <v:stroke weight="0pt" endcap="flat" joinstyle="miter" miterlimit="10" on="false" color="#000000" opacity="0"/>
                <v:fill on="true" color="#1f497d"/>
              </v:shape>
              <v:shape id="Shape 84293" style="position:absolute;width:69156;height:182;left:182;top:0;" coordsize="6915658,18286" path="m0,0l6915658,0l6915658,18286l0,18286l0,0">
                <v:stroke weight="0pt" endcap="flat" joinstyle="miter" miterlimit="10" on="false" color="#000000" opacity="0"/>
                <v:fill on="true" color="#1f497d"/>
              </v:shape>
              <v:shape id="Shape 84294"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1234EC8E" w14:textId="77777777" w:rsidR="003567EB" w:rsidRDefault="00502AA5">
    <w:pPr>
      <w:spacing w:after="0" w:line="259" w:lineRule="auto"/>
      <w:ind w:left="852" w:righ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29160" w14:textId="77777777" w:rsidR="003567EB" w:rsidRDefault="00502AA5">
    <w:pPr>
      <w:spacing w:after="0" w:line="259" w:lineRule="auto"/>
      <w:ind w:left="0" w:right="192" w:firstLine="0"/>
      <w:jc w:val="right"/>
    </w:pPr>
    <w:r>
      <w:rPr>
        <w:noProof/>
        <w:sz w:val="22"/>
      </w:rPr>
      <mc:AlternateContent>
        <mc:Choice Requires="wpg">
          <w:drawing>
            <wp:anchor distT="0" distB="0" distL="114300" distR="114300" simplePos="0" relativeHeight="251662336" behindDoc="0" locked="0" layoutInCell="1" allowOverlap="1" wp14:anchorId="0FFCEC1B" wp14:editId="74FA76C9">
              <wp:simplePos x="0" y="0"/>
              <wp:positionH relativeFrom="page">
                <wp:posOffset>304800</wp:posOffset>
              </wp:positionH>
              <wp:positionV relativeFrom="page">
                <wp:posOffset>10370821</wp:posOffset>
              </wp:positionV>
              <wp:extent cx="6952539" cy="18286"/>
              <wp:effectExtent l="0" t="0" r="0" b="0"/>
              <wp:wrapSquare wrapText="bothSides"/>
              <wp:docPr id="82047" name="Group 82047"/>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283" name="Shape 84283"/>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84" name="Shape 84284"/>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85" name="Shape 84285"/>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47" style="width:547.444pt;height:1.43988pt;position:absolute;mso-position-horizontal-relative:page;mso-position-horizontal:absolute;margin-left:24pt;mso-position-vertical-relative:page;margin-top:816.6pt;" coordsize="69525,182">
              <v:shape id="Shape 84286" style="position:absolute;width:182;height:182;left:0;top:0;" coordsize="18288,18286" path="m0,0l18288,0l18288,18286l0,18286l0,0">
                <v:stroke weight="0pt" endcap="flat" joinstyle="miter" miterlimit="10" on="false" color="#000000" opacity="0"/>
                <v:fill on="true" color="#1f497d"/>
              </v:shape>
              <v:shape id="Shape 84287" style="position:absolute;width:69156;height:182;left:182;top:0;" coordsize="6915658,18286" path="m0,0l6915658,0l6915658,18286l0,18286l0,0">
                <v:stroke weight="0pt" endcap="flat" joinstyle="miter" miterlimit="10" on="false" color="#000000" opacity="0"/>
                <v:fill on="true" color="#1f497d"/>
              </v:shape>
              <v:shape id="Shape 84288"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589FFC72" w14:textId="77777777" w:rsidR="003567EB" w:rsidRDefault="00502AA5">
    <w:pPr>
      <w:spacing w:after="0" w:line="259" w:lineRule="auto"/>
      <w:ind w:left="852" w:righ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608E" w14:textId="77777777" w:rsidR="003567EB" w:rsidRDefault="00502AA5">
    <w:pPr>
      <w:spacing w:after="0" w:line="259" w:lineRule="auto"/>
      <w:ind w:left="852" w:right="0" w:firstLine="0"/>
    </w:pPr>
    <w:r>
      <w:rPr>
        <w:noProof/>
        <w:sz w:val="22"/>
      </w:rPr>
      <mc:AlternateContent>
        <mc:Choice Requires="wpg">
          <w:drawing>
            <wp:anchor distT="0" distB="0" distL="114300" distR="114300" simplePos="0" relativeHeight="251663360" behindDoc="0" locked="0" layoutInCell="1" allowOverlap="1" wp14:anchorId="12B09F9B" wp14:editId="1CE7ADF1">
              <wp:simplePos x="0" y="0"/>
              <wp:positionH relativeFrom="page">
                <wp:posOffset>304800</wp:posOffset>
              </wp:positionH>
              <wp:positionV relativeFrom="page">
                <wp:posOffset>10370821</wp:posOffset>
              </wp:positionV>
              <wp:extent cx="6952539" cy="18286"/>
              <wp:effectExtent l="0" t="0" r="0" b="0"/>
              <wp:wrapSquare wrapText="bothSides"/>
              <wp:docPr id="82028" name="Group 82028"/>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277" name="Shape 84277"/>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78" name="Shape 84278"/>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79" name="Shape 84279"/>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28" style="width:547.444pt;height:1.43988pt;position:absolute;mso-position-horizontal-relative:page;mso-position-horizontal:absolute;margin-left:24pt;mso-position-vertical-relative:page;margin-top:816.6pt;" coordsize="69525,182">
              <v:shape id="Shape 84280" style="position:absolute;width:182;height:182;left:0;top:0;" coordsize="18288,18286" path="m0,0l18288,0l18288,18286l0,18286l0,0">
                <v:stroke weight="0pt" endcap="flat" joinstyle="miter" miterlimit="10" on="false" color="#000000" opacity="0"/>
                <v:fill on="true" color="#1f497d"/>
              </v:shape>
              <v:shape id="Shape 84281" style="position:absolute;width:69156;height:182;left:182;top:0;" coordsize="6915658,18286" path="m0,0l6915658,0l6915658,18286l0,18286l0,0">
                <v:stroke weight="0pt" endcap="flat" joinstyle="miter" miterlimit="10" on="false" color="#000000" opacity="0"/>
                <v:fill on="true" color="#1f497d"/>
              </v:shape>
              <v:shape id="Shape 84282"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rPr>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4DDAA" w14:textId="77777777" w:rsidR="003567EB" w:rsidRDefault="00502AA5">
    <w:pPr>
      <w:spacing w:after="0" w:line="259" w:lineRule="auto"/>
      <w:ind w:left="0" w:right="-7" w:firstLine="0"/>
      <w:jc w:val="right"/>
    </w:pPr>
    <w:r>
      <w:rPr>
        <w:noProof/>
        <w:sz w:val="22"/>
      </w:rPr>
      <mc:AlternateContent>
        <mc:Choice Requires="wpg">
          <w:drawing>
            <wp:anchor distT="0" distB="0" distL="114300" distR="114300" simplePos="0" relativeHeight="251666432" behindDoc="0" locked="0" layoutInCell="1" allowOverlap="1" wp14:anchorId="2664B689" wp14:editId="00BB6636">
              <wp:simplePos x="0" y="0"/>
              <wp:positionH relativeFrom="page">
                <wp:posOffset>304800</wp:posOffset>
              </wp:positionH>
              <wp:positionV relativeFrom="page">
                <wp:posOffset>10370821</wp:posOffset>
              </wp:positionV>
              <wp:extent cx="6952539" cy="18286"/>
              <wp:effectExtent l="0" t="0" r="0" b="0"/>
              <wp:wrapSquare wrapText="bothSides"/>
              <wp:docPr id="82116" name="Group 82116"/>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301" name="Shape 84301"/>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302" name="Shape 84302"/>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303" name="Shape 84303"/>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116" style="width:547.444pt;height:1.43988pt;position:absolute;mso-position-horizontal-relative:page;mso-position-horizontal:absolute;margin-left:24pt;mso-position-vertical-relative:page;margin-top:816.6pt;" coordsize="69525,182">
              <v:shape id="Shape 84304" style="position:absolute;width:182;height:182;left:0;top:0;" coordsize="18288,18286" path="m0,0l18288,0l18288,18286l0,18286l0,0">
                <v:stroke weight="0pt" endcap="flat" joinstyle="miter" miterlimit="10" on="false" color="#000000" opacity="0"/>
                <v:fill on="true" color="#1f497d"/>
              </v:shape>
              <v:shape id="Shape 84305" style="position:absolute;width:69156;height:182;left:182;top:0;" coordsize="6915658,18286" path="m0,0l6915658,0l6915658,18286l0,18286l0,0">
                <v:stroke weight="0pt" endcap="flat" joinstyle="miter" miterlimit="10" on="false" color="#000000" opacity="0"/>
                <v:fill on="true" color="#1f497d"/>
              </v:shape>
              <v:shape id="Shape 84306"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62B8BC37" w14:textId="77777777" w:rsidR="003567EB" w:rsidRDefault="00502AA5">
    <w:pPr>
      <w:spacing w:after="0" w:line="259" w:lineRule="auto"/>
      <w:ind w:left="852" w:right="0" w:firstLine="0"/>
    </w:pP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0E3BC" w14:textId="77777777" w:rsidR="003567EB" w:rsidRDefault="00502AA5">
    <w:pPr>
      <w:spacing w:after="0" w:line="259" w:lineRule="auto"/>
      <w:ind w:left="0" w:right="-7" w:firstLine="0"/>
      <w:jc w:val="right"/>
    </w:pPr>
    <w:r>
      <w:rPr>
        <w:noProof/>
        <w:sz w:val="22"/>
      </w:rPr>
      <mc:AlternateContent>
        <mc:Choice Requires="wpg">
          <w:drawing>
            <wp:anchor distT="0" distB="0" distL="114300" distR="114300" simplePos="0" relativeHeight="251667456" behindDoc="0" locked="0" layoutInCell="1" allowOverlap="1" wp14:anchorId="304CE130" wp14:editId="1067B16E">
              <wp:simplePos x="0" y="0"/>
              <wp:positionH relativeFrom="page">
                <wp:posOffset>304800</wp:posOffset>
              </wp:positionH>
              <wp:positionV relativeFrom="page">
                <wp:posOffset>10370821</wp:posOffset>
              </wp:positionV>
              <wp:extent cx="6952539" cy="18286"/>
              <wp:effectExtent l="0" t="0" r="0" b="0"/>
              <wp:wrapSquare wrapText="bothSides"/>
              <wp:docPr id="82094" name="Group 82094"/>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295" name="Shape 84295"/>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96" name="Shape 84296"/>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97" name="Shape 84297"/>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94" style="width:547.444pt;height:1.43988pt;position:absolute;mso-position-horizontal-relative:page;mso-position-horizontal:absolute;margin-left:24pt;mso-position-vertical-relative:page;margin-top:816.6pt;" coordsize="69525,182">
              <v:shape id="Shape 84298" style="position:absolute;width:182;height:182;left:0;top:0;" coordsize="18288,18286" path="m0,0l18288,0l18288,18286l0,18286l0,0">
                <v:stroke weight="0pt" endcap="flat" joinstyle="miter" miterlimit="10" on="false" color="#000000" opacity="0"/>
                <v:fill on="true" color="#1f497d"/>
              </v:shape>
              <v:shape id="Shape 84299" style="position:absolute;width:69156;height:182;left:182;top:0;" coordsize="6915658,18286" path="m0,0l6915658,0l6915658,18286l0,18286l0,0">
                <v:stroke weight="0pt" endcap="flat" joinstyle="miter" miterlimit="10" on="false" color="#000000" opacity="0"/>
                <v:fill on="true" color="#1f497d"/>
              </v:shape>
              <v:shape id="Shape 84300"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1A4D720D" w14:textId="77777777" w:rsidR="003567EB" w:rsidRDefault="00502AA5">
    <w:pPr>
      <w:spacing w:after="0" w:line="259" w:lineRule="auto"/>
      <w:ind w:left="852" w:right="0" w:firstLine="0"/>
    </w:pP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40AA8" w14:textId="77777777" w:rsidR="003567EB" w:rsidRDefault="003567EB">
    <w:pPr>
      <w:spacing w:after="160" w:line="259" w:lineRule="auto"/>
      <w:ind w:left="0" w:righ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AE4CD" w14:textId="77777777" w:rsidR="003567EB" w:rsidRDefault="00502AA5">
    <w:pPr>
      <w:spacing w:after="0" w:line="259" w:lineRule="auto"/>
      <w:ind w:left="0" w:right="-54" w:firstLine="0"/>
      <w:jc w:val="right"/>
    </w:pPr>
    <w:r>
      <w:rPr>
        <w:noProof/>
        <w:sz w:val="22"/>
      </w:rPr>
      <mc:AlternateContent>
        <mc:Choice Requires="wpg">
          <w:drawing>
            <wp:anchor distT="0" distB="0" distL="114300" distR="114300" simplePos="0" relativeHeight="251670528" behindDoc="0" locked="0" layoutInCell="1" allowOverlap="1" wp14:anchorId="5A85245B" wp14:editId="40D09E63">
              <wp:simplePos x="0" y="0"/>
              <wp:positionH relativeFrom="page">
                <wp:posOffset>304800</wp:posOffset>
              </wp:positionH>
              <wp:positionV relativeFrom="page">
                <wp:posOffset>10370821</wp:posOffset>
              </wp:positionV>
              <wp:extent cx="6952539" cy="18286"/>
              <wp:effectExtent l="0" t="0" r="0" b="0"/>
              <wp:wrapSquare wrapText="bothSides"/>
              <wp:docPr id="82163" name="Group 82163"/>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313" name="Shape 84313"/>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314" name="Shape 84314"/>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315" name="Shape 84315"/>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163" style="width:547.444pt;height:1.43988pt;position:absolute;mso-position-horizontal-relative:page;mso-position-horizontal:absolute;margin-left:24pt;mso-position-vertical-relative:page;margin-top:816.6pt;" coordsize="69525,182">
              <v:shape id="Shape 84316" style="position:absolute;width:182;height:182;left:0;top:0;" coordsize="18288,18286" path="m0,0l18288,0l18288,18286l0,18286l0,0">
                <v:stroke weight="0pt" endcap="flat" joinstyle="miter" miterlimit="10" on="false" color="#000000" opacity="0"/>
                <v:fill on="true" color="#1f497d"/>
              </v:shape>
              <v:shape id="Shape 84317" style="position:absolute;width:69156;height:182;left:182;top:0;" coordsize="6915658,18286" path="m0,0l6915658,0l6915658,18286l0,18286l0,0">
                <v:stroke weight="0pt" endcap="flat" joinstyle="miter" miterlimit="10" on="false" color="#000000" opacity="0"/>
                <v:fill on="true" color="#1f497d"/>
              </v:shape>
              <v:shape id="Shape 84318"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10C875AD" w14:textId="77777777" w:rsidR="003567EB" w:rsidRDefault="00502AA5">
    <w:pPr>
      <w:spacing w:after="0" w:line="259" w:lineRule="auto"/>
      <w:ind w:left="852" w:right="0" w:firstLine="0"/>
    </w:pPr>
    <w:r>
      <w:rPr>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8BD46" w14:textId="77777777" w:rsidR="003567EB" w:rsidRDefault="00502AA5">
    <w:pPr>
      <w:spacing w:after="0" w:line="259" w:lineRule="auto"/>
      <w:ind w:left="0" w:right="-54" w:firstLine="0"/>
      <w:jc w:val="right"/>
    </w:pPr>
    <w:r>
      <w:rPr>
        <w:noProof/>
        <w:sz w:val="22"/>
      </w:rPr>
      <mc:AlternateContent>
        <mc:Choice Requires="wpg">
          <w:drawing>
            <wp:anchor distT="0" distB="0" distL="114300" distR="114300" simplePos="0" relativeHeight="251671552" behindDoc="0" locked="0" layoutInCell="1" allowOverlap="1" wp14:anchorId="1E5901F3" wp14:editId="57AC93C7">
              <wp:simplePos x="0" y="0"/>
              <wp:positionH relativeFrom="page">
                <wp:posOffset>304800</wp:posOffset>
              </wp:positionH>
              <wp:positionV relativeFrom="page">
                <wp:posOffset>10370821</wp:posOffset>
              </wp:positionV>
              <wp:extent cx="6952539" cy="18286"/>
              <wp:effectExtent l="0" t="0" r="0" b="0"/>
              <wp:wrapSquare wrapText="bothSides"/>
              <wp:docPr id="82141" name="Group 82141"/>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84307" name="Shape 84307"/>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308" name="Shape 84308"/>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309" name="Shape 84309"/>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141" style="width:547.444pt;height:1.43988pt;position:absolute;mso-position-horizontal-relative:page;mso-position-horizontal:absolute;margin-left:24pt;mso-position-vertical-relative:page;margin-top:816.6pt;" coordsize="69525,182">
              <v:shape id="Shape 84310" style="position:absolute;width:182;height:182;left:0;top:0;" coordsize="18288,18286" path="m0,0l18288,0l18288,18286l0,18286l0,0">
                <v:stroke weight="0pt" endcap="flat" joinstyle="miter" miterlimit="10" on="false" color="#000000" opacity="0"/>
                <v:fill on="true" color="#1f497d"/>
              </v:shape>
              <v:shape id="Shape 84311" style="position:absolute;width:69156;height:182;left:182;top:0;" coordsize="6915658,18286" path="m0,0l6915658,0l6915658,18286l0,18286l0,0">
                <v:stroke weight="0pt" endcap="flat" joinstyle="miter" miterlimit="10" on="false" color="#000000" opacity="0"/>
                <v:fill on="true" color="#1f497d"/>
              </v:shape>
              <v:shape id="Shape 84312" style="position:absolute;width:185;height:182;left:69339;top:0;" coordsize="18593,18286" path="m0,0l18593,0l18593,18286l0,18286l0,0">
                <v:stroke weight="0pt" endcap="flat" joinstyle="miter" miterlimit="10" on="false" color="#000000" opacity="0"/>
                <v:fill on="true" color="#1f497d"/>
              </v:shape>
              <w10:wrap type="square"/>
            </v:group>
          </w:pict>
        </mc:Fallback>
      </mc:AlternateContent>
    </w: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7211F4E0" w14:textId="77777777" w:rsidR="003567EB" w:rsidRDefault="00502AA5">
    <w:pPr>
      <w:spacing w:after="0" w:line="259" w:lineRule="auto"/>
      <w:ind w:left="852" w:right="0" w:firstLine="0"/>
    </w:pPr>
    <w:r>
      <w:rPr>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3DBA" w14:textId="77777777" w:rsidR="003567EB" w:rsidRDefault="003567EB">
    <w:pPr>
      <w:spacing w:after="160" w:line="259" w:lineRule="auto"/>
      <w:ind w:left="0" w:righ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DE8BF" w14:textId="77777777" w:rsidR="003567EB" w:rsidRDefault="003567EB">
    <w:pPr>
      <w:spacing w:after="160" w:line="259" w:lineRule="auto"/>
      <w:ind w:left="0" w:right="0"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F8AEF" w14:textId="77777777" w:rsidR="003567EB" w:rsidRDefault="003567EB">
    <w:pPr>
      <w:spacing w:after="160" w:line="259" w:lineRule="auto"/>
      <w:ind w:left="0" w:right="0"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424F3" w14:textId="77777777" w:rsidR="003567EB" w:rsidRDefault="003567EB">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962E1" w14:textId="77777777" w:rsidR="003567EB" w:rsidRDefault="00502AA5">
      <w:pPr>
        <w:spacing w:after="0" w:line="259" w:lineRule="auto"/>
        <w:ind w:left="144" w:right="0" w:firstLine="0"/>
      </w:pPr>
      <w:r>
        <w:separator/>
      </w:r>
    </w:p>
  </w:footnote>
  <w:footnote w:type="continuationSeparator" w:id="0">
    <w:p w14:paraId="7451626D" w14:textId="77777777" w:rsidR="003567EB" w:rsidRDefault="00502AA5">
      <w:pPr>
        <w:spacing w:after="0" w:line="259" w:lineRule="auto"/>
        <w:ind w:left="144" w:right="0" w:firstLine="0"/>
      </w:pPr>
      <w:r>
        <w:continuationSeparator/>
      </w:r>
    </w:p>
  </w:footnote>
  <w:footnote w:id="1">
    <w:p w14:paraId="12AE2498" w14:textId="77777777" w:rsidR="003567EB" w:rsidRDefault="00502AA5">
      <w:pPr>
        <w:pStyle w:val="footnotedescription"/>
        <w:ind w:left="144"/>
      </w:pPr>
      <w:r>
        <w:rPr>
          <w:rStyle w:val="footnotemark"/>
        </w:rPr>
        <w:footnoteRef/>
      </w:r>
      <w:r>
        <w:t xml:space="preserve"> </w:t>
      </w:r>
      <w:r>
        <w:rPr>
          <w:color w:val="000000"/>
          <w:sz w:val="18"/>
          <w:u w:val="none" w:color="000000"/>
        </w:rPr>
        <w:t xml:space="preserve">‘Staff’ Covers ALL adult staff on site, including temporary, supply and ancillary staff, and volunteers working with children </w:t>
      </w:r>
      <w:r>
        <w:rPr>
          <w:color w:val="000000"/>
          <w:sz w:val="20"/>
          <w:u w:val="none" w:color="000000"/>
        </w:rPr>
        <w:t xml:space="preserve">  </w:t>
      </w:r>
    </w:p>
  </w:footnote>
  <w:footnote w:id="2">
    <w:p w14:paraId="3DBE92E4" w14:textId="77777777" w:rsidR="003567EB" w:rsidRDefault="00502AA5">
      <w:pPr>
        <w:pStyle w:val="footnotedescription"/>
        <w:spacing w:line="267" w:lineRule="auto"/>
        <w:ind w:left="0" w:right="1389"/>
        <w:jc w:val="both"/>
      </w:pPr>
      <w:r>
        <w:rPr>
          <w:rStyle w:val="footnotemark"/>
        </w:rPr>
        <w:footnoteRef/>
      </w:r>
      <w:r>
        <w:t xml:space="preserve"> </w:t>
      </w:r>
      <w:hyperlink r:id="rId1">
        <w:r>
          <w:rPr>
            <w:sz w:val="15"/>
          </w:rPr>
          <w:t>https://www.gov.uk/government/uploads/system/uploads/attachment_data/file/419604/What_to_do_if_you_re_worried_a_child_is_being_abused.pdf</w:t>
        </w:r>
      </w:hyperlink>
      <w:hyperlink r:id="rId2">
        <w:r>
          <w:rPr>
            <w:color w:val="000000"/>
            <w:sz w:val="15"/>
            <w:u w:val="none" w:color="000000"/>
          </w:rPr>
          <w:t xml:space="preserve"> </w:t>
        </w:r>
      </w:hyperlink>
      <w:hyperlink r:id="rId3">
        <w:r>
          <w:rPr>
            <w:color w:val="000000"/>
            <w:u w:val="none" w:color="000000"/>
            <w:vertAlign w:val="superscript"/>
          </w:rPr>
          <w:t>3</w:t>
        </w:r>
      </w:hyperlink>
      <w:hyperlink r:id="rId4">
        <w:r>
          <w:rPr>
            <w:color w:val="000000"/>
            <w:sz w:val="15"/>
            <w:u w:val="none" w:color="000000"/>
          </w:rPr>
          <w:t xml:space="preserve"> </w:t>
        </w:r>
      </w:hyperlink>
      <w:hyperlink r:id="rId5">
        <w:r>
          <w:t>Keeping children safe in education 2022 (publishing.service.gov.uk)</w:t>
        </w:r>
      </w:hyperlink>
      <w:hyperlink r:id="rId6">
        <w:r>
          <w:rPr>
            <w:color w:val="000000"/>
            <w:u w:val="none" w:color="000000"/>
          </w:rPr>
          <w:t xml:space="preserve"> </w:t>
        </w:r>
      </w:hyperlink>
      <w:r>
        <w:rPr>
          <w:color w:val="000000"/>
          <w:sz w:val="15"/>
          <w:u w:val="none" w:color="000000"/>
          <w:vertAlign w:val="superscript"/>
        </w:rPr>
        <w:t>4</w:t>
      </w:r>
      <w:r>
        <w:rPr>
          <w:color w:val="000000"/>
          <w:sz w:val="15"/>
          <w:u w:val="none" w:color="000000"/>
        </w:rPr>
        <w:t xml:space="preserve"> </w:t>
      </w:r>
      <w:r>
        <w:rPr>
          <w:sz w:val="15"/>
        </w:rPr>
        <w:t>https://saferrecruitmentconsortium.org/</w:t>
      </w:r>
      <w:r>
        <w:rPr>
          <w:color w:val="000000"/>
          <w:sz w:val="15"/>
          <w:u w:val="none" w:color="000000"/>
        </w:rPr>
        <w:t xml:space="preserve"> </w:t>
      </w:r>
    </w:p>
  </w:footnote>
  <w:footnote w:id="3">
    <w:p w14:paraId="53160D18" w14:textId="03DDB74B" w:rsidR="003567EB" w:rsidRDefault="003567EB">
      <w:pPr>
        <w:pStyle w:val="footnotedescription"/>
        <w:ind w:left="0"/>
      </w:pPr>
    </w:p>
  </w:footnote>
  <w:footnote w:id="4">
    <w:p w14:paraId="10012A83" w14:textId="0C459C0A" w:rsidR="003567EB" w:rsidRDefault="003567EB" w:rsidP="00303353">
      <w:pPr>
        <w:pStyle w:val="footnotedescription"/>
        <w:ind w:left="0"/>
      </w:pPr>
    </w:p>
  </w:footnote>
  <w:footnote w:id="5">
    <w:p w14:paraId="17C8A06F" w14:textId="77777777" w:rsidR="003567EB" w:rsidRDefault="00502AA5">
      <w:pPr>
        <w:pStyle w:val="footnotedescription"/>
        <w:spacing w:after="20"/>
        <w:ind w:left="144"/>
      </w:pPr>
      <w:r>
        <w:rPr>
          <w:rStyle w:val="footnotemark"/>
        </w:rPr>
        <w:footnoteRef/>
      </w:r>
      <w:r>
        <w:t xml:space="preserve"> </w:t>
      </w:r>
      <w:hyperlink r:id="rId7">
        <w:r>
          <w:t>https://saferrecruitmentconsortium.org/</w:t>
        </w:r>
      </w:hyperlink>
      <w:hyperlink r:id="rId8">
        <w:r>
          <w:rPr>
            <w:color w:val="000000"/>
            <w:u w:val="none" w:color="000000"/>
          </w:rPr>
          <w:t xml:space="preserve"> </w:t>
        </w:r>
      </w:hyperlink>
    </w:p>
    <w:p w14:paraId="06BF88B0" w14:textId="77777777" w:rsidR="003567EB" w:rsidRDefault="00502AA5">
      <w:pPr>
        <w:pStyle w:val="footnotedescription"/>
        <w:ind w:left="0"/>
      </w:pPr>
      <w:r>
        <w:rPr>
          <w:color w:val="000000"/>
          <w:u w:val="none" w:color="000000"/>
        </w:rPr>
        <w:t xml:space="preserve"> </w:t>
      </w:r>
    </w:p>
  </w:footnote>
  <w:footnote w:id="6">
    <w:p w14:paraId="7CEB6A8D" w14:textId="77777777" w:rsidR="003567EB" w:rsidRDefault="00502AA5">
      <w:pPr>
        <w:pStyle w:val="footnotedescription"/>
        <w:ind w:left="144"/>
      </w:pPr>
      <w:r>
        <w:rPr>
          <w:rStyle w:val="footnotemark"/>
        </w:rPr>
        <w:footnoteRef/>
      </w:r>
      <w:r>
        <w:t xml:space="preserve"> </w:t>
      </w:r>
      <w:r>
        <w:rPr>
          <w:i/>
          <w:color w:val="000000"/>
          <w:u w:val="none" w:color="000000"/>
        </w:rPr>
        <w:t>Prevent Strategy 2011</w:t>
      </w:r>
      <w:r>
        <w:rPr>
          <w:color w:val="000000"/>
          <w:u w:val="none" w:color="000000"/>
        </w:rPr>
        <w:t xml:space="preserve">  </w:t>
      </w:r>
      <w:hyperlink r:id="rId9">
        <w:r>
          <w:rPr>
            <w:color w:val="000000"/>
            <w:u w:val="none" w:color="000000"/>
          </w:rPr>
          <w:t xml:space="preserve">- </w:t>
        </w:r>
      </w:hyperlink>
      <w:hyperlink r:id="rId10">
        <w:r>
          <w:t>https://www.gov.uk/government/uploads/system/uploads/attachment_data/file/97976/prevent</w:t>
        </w:r>
      </w:hyperlink>
      <w:hyperlink r:id="rId11">
        <w:r>
          <w:t>-</w:t>
        </w:r>
      </w:hyperlink>
      <w:hyperlink r:id="rId12">
        <w:r>
          <w:t>strategy</w:t>
        </w:r>
      </w:hyperlink>
      <w:hyperlink r:id="rId13">
        <w:r>
          <w:t>-</w:t>
        </w:r>
      </w:hyperlink>
      <w:hyperlink r:id="rId14">
        <w:r>
          <w:t>review.pdf</w:t>
        </w:r>
      </w:hyperlink>
      <w:hyperlink r:id="rId15">
        <w:r>
          <w:rPr>
            <w:color w:val="000000"/>
            <w:u w:val="none" w:color="000000"/>
          </w:rPr>
          <w:t xml:space="preserve"> &amp;</w:t>
        </w:r>
      </w:hyperlink>
      <w:r>
        <w:rPr>
          <w:color w:val="000000"/>
          <w:u w:val="none" w:color="000000"/>
        </w:rPr>
        <w:t xml:space="preserve">  </w:t>
      </w:r>
    </w:p>
    <w:p w14:paraId="6E63A047" w14:textId="77777777" w:rsidR="003567EB" w:rsidRDefault="00502AA5">
      <w:pPr>
        <w:pStyle w:val="footnotedescription"/>
        <w:spacing w:line="273" w:lineRule="auto"/>
        <w:ind w:left="144" w:right="1491"/>
        <w:jc w:val="both"/>
      </w:pPr>
      <w:r>
        <w:rPr>
          <w:i/>
          <w:color w:val="000000"/>
          <w:u w:val="none" w:color="000000"/>
        </w:rPr>
        <w:t>CONTEST Strategy 2011</w:t>
      </w:r>
      <w:r>
        <w:rPr>
          <w:color w:val="000000"/>
          <w:u w:val="none" w:color="000000"/>
        </w:rPr>
        <w:t xml:space="preserve"> </w:t>
      </w:r>
      <w:hyperlink r:id="rId16">
        <w:r>
          <w:rPr>
            <w:color w:val="000000"/>
            <w:u w:val="none" w:color="000000"/>
          </w:rPr>
          <w:t xml:space="preserve">- </w:t>
        </w:r>
      </w:hyperlink>
      <w:hyperlink r:id="rId17">
        <w:r>
          <w:t>https://www.gov.uk/government/uploads/system/uploads/attachment_data/file/97994/contest</w:t>
        </w:r>
      </w:hyperlink>
      <w:hyperlink r:id="rId18">
        <w:r>
          <w:t>-</w:t>
        </w:r>
      </w:hyperlink>
      <w:hyperlink r:id="rId19">
        <w:r>
          <w:t>summary.pdf</w:t>
        </w:r>
      </w:hyperlink>
      <w:hyperlink r:id="rId20">
        <w:r>
          <w:rPr>
            <w:color w:val="000000"/>
            <w:u w:val="none" w:color="000000"/>
          </w:rPr>
          <w:t xml:space="preserve"> </w:t>
        </w:r>
      </w:hyperlink>
      <w:r>
        <w:rPr>
          <w:color w:val="000000"/>
          <w:sz w:val="20"/>
          <w:u w:val="none" w:color="000000"/>
          <w:vertAlign w:val="superscript"/>
        </w:rPr>
        <w:t>9</w:t>
      </w:r>
      <w:r>
        <w:rPr>
          <w:color w:val="000000"/>
          <w:sz w:val="20"/>
          <w:u w:val="none" w:color="000000"/>
        </w:rPr>
        <w:t xml:space="preserve"> </w:t>
      </w:r>
      <w:r>
        <w:rPr>
          <w:i/>
          <w:color w:val="000000"/>
          <w:u w:val="none" w:color="000000"/>
        </w:rPr>
        <w:t>Revised</w:t>
      </w:r>
      <w:r>
        <w:rPr>
          <w:color w:val="000000"/>
          <w:sz w:val="20"/>
          <w:u w:val="none" w:color="000000"/>
        </w:rPr>
        <w:t xml:space="preserve"> </w:t>
      </w:r>
      <w:r>
        <w:rPr>
          <w:i/>
          <w:color w:val="000000"/>
          <w:u w:val="none" w:color="000000"/>
        </w:rPr>
        <w:t>Prevent Duty Guidance 2015</w:t>
      </w:r>
      <w:hyperlink r:id="rId21">
        <w:r>
          <w:rPr>
            <w:color w:val="000000"/>
            <w:u w:val="none" w:color="000000"/>
          </w:rPr>
          <w:t xml:space="preserve">  </w:t>
        </w:r>
      </w:hyperlink>
      <w:hyperlink r:id="rId22">
        <w:r>
          <w:t>https://www.gov.uk/government/publications/prevent</w:t>
        </w:r>
      </w:hyperlink>
      <w:hyperlink r:id="rId23">
        <w:r>
          <w:t>-</w:t>
        </w:r>
      </w:hyperlink>
      <w:hyperlink r:id="rId24">
        <w:r>
          <w:t>duty</w:t>
        </w:r>
      </w:hyperlink>
      <w:hyperlink r:id="rId25">
        <w:r>
          <w:t>-</w:t>
        </w:r>
      </w:hyperlink>
      <w:hyperlink r:id="rId26">
        <w:r>
          <w:t>guidance</w:t>
        </w:r>
      </w:hyperlink>
      <w:hyperlink r:id="rId27">
        <w:r>
          <w:rPr>
            <w:color w:val="000000"/>
            <w:sz w:val="20"/>
            <w:u w:val="none" w:color="000000"/>
          </w:rPr>
          <w:t xml:space="preserve"> </w:t>
        </w:r>
      </w:hyperlink>
      <w:r>
        <w:rPr>
          <w:color w:val="000000"/>
          <w:sz w:val="20"/>
          <w:u w:val="none" w:color="000000"/>
        </w:rPr>
        <w:t xml:space="preserve"> </w:t>
      </w:r>
    </w:p>
  </w:footnote>
  <w:footnote w:id="7">
    <w:p w14:paraId="7F08A3C6" w14:textId="77777777" w:rsidR="003567EB" w:rsidRDefault="00502AA5">
      <w:pPr>
        <w:pStyle w:val="footnotedescription"/>
        <w:spacing w:line="260" w:lineRule="auto"/>
        <w:ind w:left="0" w:right="484"/>
      </w:pPr>
      <w:r>
        <w:rPr>
          <w:rStyle w:val="footnotemark"/>
        </w:rPr>
        <w:footnoteRef/>
      </w:r>
      <w:r>
        <w:t xml:space="preserve"> </w:t>
      </w:r>
      <w:hyperlink r:id="rId28">
        <w:r>
          <w:t>https://www.gov.uk/government/publications/circular</w:t>
        </w:r>
      </w:hyperlink>
      <w:hyperlink r:id="rId29">
        <w:r>
          <w:t>-</w:t>
        </w:r>
      </w:hyperlink>
      <w:hyperlink r:id="rId30">
        <w:r>
          <w:t>201701</w:t>
        </w:r>
      </w:hyperlink>
      <w:hyperlink r:id="rId31">
        <w:r>
          <w:t>-</w:t>
        </w:r>
      </w:hyperlink>
      <w:hyperlink r:id="rId32">
        <w:r>
          <w:t>sexual</w:t>
        </w:r>
      </w:hyperlink>
      <w:hyperlink r:id="rId33">
        <w:r>
          <w:t>-</w:t>
        </w:r>
      </w:hyperlink>
      <w:hyperlink r:id="rId34">
        <w:r>
          <w:t>communication</w:t>
        </w:r>
      </w:hyperlink>
      <w:hyperlink r:id="rId35">
        <w:r>
          <w:t>-</w:t>
        </w:r>
      </w:hyperlink>
      <w:hyperlink r:id="rId36">
        <w:r>
          <w:t>with</w:t>
        </w:r>
      </w:hyperlink>
      <w:hyperlink r:id="rId37">
        <w:r>
          <w:t>-</w:t>
        </w:r>
      </w:hyperlink>
      <w:hyperlink r:id="rId38">
        <w:r>
          <w:t>a</w:t>
        </w:r>
      </w:hyperlink>
      <w:hyperlink r:id="rId39">
        <w:r>
          <w:t>-</w:t>
        </w:r>
      </w:hyperlink>
      <w:hyperlink r:id="rId40">
        <w:r>
          <w:t>child</w:t>
        </w:r>
      </w:hyperlink>
      <w:hyperlink r:id="rId41">
        <w:r>
          <w:t>-</w:t>
        </w:r>
      </w:hyperlink>
      <w:hyperlink r:id="rId42">
        <w:r>
          <w:t>implementation</w:t>
        </w:r>
      </w:hyperlink>
      <w:hyperlink r:id="rId43">
        <w:r>
          <w:t>-</w:t>
        </w:r>
      </w:hyperlink>
      <w:hyperlink r:id="rId44">
        <w:r>
          <w:t>of</w:t>
        </w:r>
      </w:hyperlink>
      <w:hyperlink r:id="rId45">
        <w:r>
          <w:t>-</w:t>
        </w:r>
      </w:hyperlink>
      <w:hyperlink r:id="rId46">
        <w:r>
          <w:t>s67</w:t>
        </w:r>
      </w:hyperlink>
      <w:hyperlink r:id="rId47">
        <w:r>
          <w:t>-</w:t>
        </w:r>
      </w:hyperlink>
      <w:hyperlink r:id="rId48">
        <w:r>
          <w:t>of</w:t>
        </w:r>
      </w:hyperlink>
      <w:hyperlink r:id="rId49">
        <w:r>
          <w:t>-</w:t>
        </w:r>
      </w:hyperlink>
      <w:hyperlink r:id="rId50">
        <w:r>
          <w:t>the</w:t>
        </w:r>
      </w:hyperlink>
      <w:hyperlink r:id="rId51">
        <w:r>
          <w:t>-</w:t>
        </w:r>
      </w:hyperlink>
      <w:hyperlink r:id="rId52">
        <w:r>
          <w:t>serious</w:t>
        </w:r>
      </w:hyperlink>
      <w:hyperlink r:id="rId53">
        <w:r>
          <w:t>-</w:t>
        </w:r>
      </w:hyperlink>
      <w:hyperlink r:id="rId54">
        <w:r>
          <w:t>crime</w:t>
        </w:r>
      </w:hyperlink>
      <w:hyperlink r:id="rId55">
        <w:r>
          <w:t>-</w:t>
        </w:r>
      </w:hyperlink>
      <w:hyperlink r:id="rId56">
        <w:r>
          <w:t>act</w:t>
        </w:r>
      </w:hyperlink>
      <w:hyperlink r:id="rId57">
        <w:r>
          <w:t>-</w:t>
        </w:r>
      </w:hyperlink>
      <w:hyperlink r:id="rId58">
        <w:r>
          <w:t>2015</w:t>
        </w:r>
      </w:hyperlink>
      <w:hyperlink r:id="rId59">
        <w:r>
          <w:rPr>
            <w:color w:val="000000"/>
            <w:u w:val="none" w:color="000000"/>
          </w:rPr>
          <w:t xml:space="preserve">  </w:t>
        </w:r>
      </w:hyperlink>
      <w:r>
        <w:rPr>
          <w:color w:val="000000"/>
          <w:u w:val="none" w:color="000000"/>
          <w:vertAlign w:val="superscript"/>
        </w:rPr>
        <w:t>11</w:t>
      </w:r>
      <w:hyperlink r:id="rId60">
        <w:r>
          <w:rPr>
            <w:color w:val="000000"/>
            <w:u w:val="none" w:color="000000"/>
          </w:rPr>
          <w:t xml:space="preserve"> </w:t>
        </w:r>
      </w:hyperlink>
      <w:hyperlink r:id="rId61">
        <w:r>
          <w:t>https://www.lcitylscb.org/safeguarding</w:t>
        </w:r>
      </w:hyperlink>
      <w:hyperlink r:id="rId62">
        <w:r>
          <w:t>-</w:t>
        </w:r>
      </w:hyperlink>
      <w:hyperlink r:id="rId63">
        <w:r>
          <w:t>leaflets/</w:t>
        </w:r>
      </w:hyperlink>
      <w:hyperlink r:id="rId64">
        <w:r>
          <w:rPr>
            <w:color w:val="000000"/>
            <w:u w:val="none" w:color="000000"/>
          </w:rPr>
          <w:t xml:space="preserve"> </w:t>
        </w:r>
      </w:hyperlink>
      <w:r>
        <w:rPr>
          <w:color w:val="000000"/>
          <w:u w:val="none" w:color="000000"/>
          <w:vertAlign w:val="superscript"/>
        </w:rPr>
        <w:t>12</w:t>
      </w:r>
      <w:hyperlink r:id="rId65">
        <w:r>
          <w:rPr>
            <w:color w:val="000000"/>
            <w:u w:val="none" w:color="000000"/>
          </w:rPr>
          <w:t xml:space="preserve"> </w:t>
        </w:r>
      </w:hyperlink>
      <w:hyperlink r:id="rId66">
        <w:r>
          <w:t>http://www.childrensworkforcematters.org.uk</w:t>
        </w:r>
      </w:hyperlink>
      <w:hyperlink r:id="rId67">
        <w:r>
          <w:rPr>
            <w:color w:val="000000"/>
            <w:u w:val="none" w:color="000000"/>
          </w:rPr>
          <w:t xml:space="preserve">  </w:t>
        </w:r>
      </w:hyperlink>
    </w:p>
  </w:footnote>
  <w:footnote w:id="8">
    <w:p w14:paraId="097FD6FF" w14:textId="77777777" w:rsidR="003567EB" w:rsidRDefault="00502AA5">
      <w:pPr>
        <w:pStyle w:val="footnotedescription"/>
        <w:spacing w:after="134"/>
        <w:ind w:left="0"/>
      </w:pPr>
      <w:r>
        <w:rPr>
          <w:rStyle w:val="footnotemark"/>
        </w:rPr>
        <w:footnoteRef/>
      </w:r>
      <w:r>
        <w:t xml:space="preserve"> </w:t>
      </w:r>
      <w:hyperlink r:id="rId68">
        <w:r>
          <w:t>https://www.lcitylscb.org/safeguarding</w:t>
        </w:r>
      </w:hyperlink>
      <w:hyperlink r:id="rId69">
        <w:r>
          <w:t>-</w:t>
        </w:r>
      </w:hyperlink>
      <w:hyperlink r:id="rId70">
        <w:r>
          <w:t>leaflets/</w:t>
        </w:r>
      </w:hyperlink>
      <w:hyperlink r:id="rId71">
        <w:r>
          <w:rPr>
            <w:color w:val="000000"/>
            <w:u w:val="none" w:color="000000"/>
          </w:rPr>
          <w:t xml:space="preserve"> </w:t>
        </w:r>
      </w:hyperlink>
    </w:p>
  </w:footnote>
  <w:footnote w:id="9">
    <w:p w14:paraId="0867B60E" w14:textId="77777777" w:rsidR="003567EB" w:rsidRDefault="00502AA5">
      <w:pPr>
        <w:pStyle w:val="footnotedescription"/>
        <w:ind w:left="144"/>
      </w:pPr>
      <w:r>
        <w:rPr>
          <w:rStyle w:val="footnotemark"/>
        </w:rPr>
        <w:footnoteRef/>
      </w:r>
      <w:r>
        <w:t xml:space="preserve"> </w:t>
      </w:r>
      <w:hyperlink r:id="rId72">
        <w:r>
          <w:t>https://www.gov.uk/government/uploads/system/uploads/attachment_data/file/604931/circular</w:t>
        </w:r>
      </w:hyperlink>
      <w:hyperlink r:id="rId73">
        <w:r>
          <w:t>-</w:t>
        </w:r>
      </w:hyperlink>
      <w:hyperlink r:id="rId74">
        <w:r>
          <w:t>commencement</w:t>
        </w:r>
      </w:hyperlink>
      <w:hyperlink r:id="rId75">
        <w:r>
          <w:t>-</w:t>
        </w:r>
      </w:hyperlink>
      <w:hyperlink r:id="rId76">
        <w:r>
          <w:t>s67</w:t>
        </w:r>
      </w:hyperlink>
      <w:hyperlink r:id="rId77">
        <w:r>
          <w:t>-</w:t>
        </w:r>
      </w:hyperlink>
      <w:hyperlink r:id="rId78">
        <w:r>
          <w:t>serious</w:t>
        </w:r>
      </w:hyperlink>
      <w:hyperlink r:id="rId79">
        <w:r>
          <w:t>-</w:t>
        </w:r>
      </w:hyperlink>
      <w:hyperlink r:id="rId80">
        <w:r>
          <w:t>crime</w:t>
        </w:r>
      </w:hyperlink>
      <w:hyperlink r:id="rId81">
        <w:r>
          <w:t>-</w:t>
        </w:r>
      </w:hyperlink>
      <w:hyperlink r:id="rId82">
        <w:r>
          <w:t>act</w:t>
        </w:r>
      </w:hyperlink>
      <w:hyperlink r:id="rId83">
        <w:r>
          <w:t>-</w:t>
        </w:r>
      </w:hyperlink>
      <w:hyperlink r:id="rId84">
        <w:r>
          <w:t>2015.pdf</w:t>
        </w:r>
      </w:hyperlink>
      <w:hyperlink r:id="rId85">
        <w:r>
          <w:rPr>
            <w:color w:val="000000"/>
            <w:sz w:val="23"/>
            <w:u w:val="none" w:color="000000"/>
          </w:rPr>
          <w:t xml:space="preserve"> </w:t>
        </w:r>
      </w:hyperlink>
    </w:p>
  </w:footnote>
  <w:footnote w:id="10">
    <w:p w14:paraId="0DBFDA28" w14:textId="77777777" w:rsidR="003567EB" w:rsidRDefault="00502AA5">
      <w:pPr>
        <w:pStyle w:val="footnotedescription"/>
        <w:ind w:left="0"/>
      </w:pPr>
      <w:r>
        <w:rPr>
          <w:rStyle w:val="footnotemark"/>
        </w:rPr>
        <w:footnoteRef/>
      </w:r>
      <w:r>
        <w:t xml:space="preserve"> </w:t>
      </w:r>
      <w:r>
        <w:rPr>
          <w:color w:val="000000"/>
          <w:sz w:val="20"/>
          <w:u w:val="none" w:color="000000"/>
          <w:vertAlign w:val="superscript"/>
        </w:rPr>
        <w:t>&amp;1</w:t>
      </w:r>
      <w:hyperlink r:id="rId86">
        <w:r>
          <w:rPr>
            <w:color w:val="000000"/>
            <w:sz w:val="20"/>
            <w:u w:val="none" w:color="000000"/>
            <w:vertAlign w:val="superscript"/>
          </w:rPr>
          <w:t>7</w:t>
        </w:r>
      </w:hyperlink>
      <w:hyperlink r:id="rId87">
        <w:r>
          <w:rPr>
            <w:color w:val="000000"/>
            <w:sz w:val="20"/>
            <w:u w:val="none" w:color="000000"/>
            <w:vertAlign w:val="superscript"/>
          </w:rPr>
          <w:t xml:space="preserve"> </w:t>
        </w:r>
      </w:hyperlink>
      <w:hyperlink r:id="rId88">
        <w:r>
          <w:t>https://llrscb.proceduresonline.com/p_sexually_harm_behav.html?zoom_highlight=children+using+abusive+behaviour</w:t>
        </w:r>
      </w:hyperlink>
      <w:hyperlink r:id="rId89">
        <w:r>
          <w:rPr>
            <w:color w:val="000000"/>
            <w:u w:val="none" w:color="000000"/>
          </w:rPr>
          <w:t xml:space="preserve">  </w:t>
        </w:r>
      </w:hyperlink>
      <w:r>
        <w:rPr>
          <w:color w:val="000000"/>
          <w:u w:val="none" w:color="000000"/>
        </w:rPr>
        <w:t xml:space="preserve"> </w:t>
      </w:r>
    </w:p>
  </w:footnote>
  <w:footnote w:id="11">
    <w:p w14:paraId="1420E44F" w14:textId="557B3E52" w:rsidR="003567EB" w:rsidRDefault="003567EB">
      <w:pPr>
        <w:pStyle w:val="footnotedescription"/>
        <w:spacing w:line="230" w:lineRule="auto"/>
        <w:ind w:left="0"/>
      </w:pPr>
    </w:p>
  </w:footnote>
  <w:footnote w:id="12">
    <w:p w14:paraId="4CE371E1" w14:textId="77777777" w:rsidR="003567EB" w:rsidRDefault="00502AA5">
      <w:pPr>
        <w:pStyle w:val="footnotedescription"/>
        <w:ind w:left="0"/>
      </w:pPr>
      <w:r>
        <w:rPr>
          <w:rStyle w:val="footnotemark"/>
        </w:rPr>
        <w:footnoteRef/>
      </w:r>
      <w:r>
        <w:t xml:space="preserve"> </w:t>
      </w:r>
      <w:hyperlink r:id="rId90">
        <w:r>
          <w:t>https://llrscb.proceduresonline.com/p_sexually_harm_behav.html?zoom_highlight=children+using+abusive+behaviour</w:t>
        </w:r>
      </w:hyperlink>
      <w:hyperlink r:id="rId91">
        <w:r>
          <w:rPr>
            <w:u w:val="none" w:color="000000"/>
          </w:rPr>
          <w:t xml:space="preserve">  </w:t>
        </w:r>
      </w:hyperlink>
      <w:r>
        <w:rPr>
          <w:u w:val="none" w:color="000000"/>
        </w:rPr>
        <w:t xml:space="preserve"> </w:t>
      </w:r>
    </w:p>
  </w:footnote>
  <w:footnote w:id="13">
    <w:p w14:paraId="4C94B402" w14:textId="77777777" w:rsidR="003567EB" w:rsidRDefault="00502AA5">
      <w:pPr>
        <w:pStyle w:val="footnotedescription"/>
        <w:spacing w:line="288" w:lineRule="auto"/>
        <w:ind w:left="0" w:right="6285"/>
        <w:jc w:val="both"/>
      </w:pPr>
      <w:r>
        <w:rPr>
          <w:rStyle w:val="footnotemark"/>
        </w:rPr>
        <w:footnoteRef/>
      </w:r>
      <w:r>
        <w:t xml:space="preserve"> </w:t>
      </w:r>
      <w:hyperlink r:id="rId92">
        <w:r>
          <w:t>https://www.gov.uk/guidance/domestic</w:t>
        </w:r>
      </w:hyperlink>
      <w:hyperlink r:id="rId93">
        <w:r>
          <w:t>-</w:t>
        </w:r>
      </w:hyperlink>
      <w:hyperlink r:id="rId94">
        <w:r>
          <w:t>violence</w:t>
        </w:r>
      </w:hyperlink>
      <w:hyperlink r:id="rId95">
        <w:r>
          <w:t>-</w:t>
        </w:r>
      </w:hyperlink>
      <w:hyperlink r:id="rId96">
        <w:r>
          <w:t>and</w:t>
        </w:r>
      </w:hyperlink>
      <w:hyperlink r:id="rId97">
        <w:r>
          <w:t>-</w:t>
        </w:r>
      </w:hyperlink>
      <w:hyperlink r:id="rId98">
        <w:r>
          <w:t>abuse</w:t>
        </w:r>
      </w:hyperlink>
      <w:hyperlink r:id="rId99">
        <w:r>
          <w:rPr>
            <w:color w:val="000000"/>
            <w:sz w:val="20"/>
            <w:u w:val="none" w:color="000000"/>
          </w:rPr>
          <w:t xml:space="preserve">  </w:t>
        </w:r>
      </w:hyperlink>
      <w:r>
        <w:rPr>
          <w:color w:val="000000"/>
          <w:sz w:val="20"/>
          <w:u w:val="none" w:color="000000"/>
          <w:vertAlign w:val="superscript"/>
        </w:rPr>
        <w:t>19</w:t>
      </w:r>
      <w:hyperlink r:id="rId100">
        <w:r>
          <w:rPr>
            <w:color w:val="000000"/>
            <w:sz w:val="20"/>
            <w:u w:val="none" w:color="000000"/>
          </w:rPr>
          <w:t xml:space="preserve"> </w:t>
        </w:r>
      </w:hyperlink>
      <w:hyperlink r:id="rId101">
        <w:r>
          <w:t>New report shows scale of abuse against teenagers | NSPCC</w:t>
        </w:r>
      </w:hyperlink>
      <w:hyperlink r:id="rId102">
        <w:r>
          <w:rPr>
            <w:color w:val="000000"/>
            <w:sz w:val="20"/>
            <w:u w:val="none" w:color="000000"/>
          </w:rPr>
          <w:t xml:space="preserve"> </w:t>
        </w:r>
      </w:hyperlink>
    </w:p>
  </w:footnote>
  <w:footnote w:id="14">
    <w:p w14:paraId="7FCA8072" w14:textId="77777777" w:rsidR="003567EB" w:rsidRDefault="00502AA5">
      <w:pPr>
        <w:pStyle w:val="footnotedescription"/>
        <w:ind w:left="0"/>
      </w:pPr>
      <w:r>
        <w:rPr>
          <w:rStyle w:val="footnotemark"/>
        </w:rPr>
        <w:footnoteRef/>
      </w:r>
      <w:r>
        <w:t xml:space="preserve"> </w:t>
      </w:r>
      <w:hyperlink r:id="rId103">
        <w:r>
          <w:t>https://llrscb.proceduresonline.com/index.htm</w:t>
        </w:r>
      </w:hyperlink>
      <w:hyperlink r:id="rId104">
        <w:r>
          <w:rPr>
            <w:color w:val="000000"/>
            <w:sz w:val="20"/>
            <w:u w:val="none" w:color="000000"/>
          </w:rPr>
          <w:t xml:space="preserve"> </w:t>
        </w:r>
      </w:hyperlink>
      <w:hyperlink r:id="rId105">
        <w:r>
          <w:rPr>
            <w:color w:val="000000"/>
            <w:u w:val="none" w:color="000000"/>
          </w:rPr>
          <w:t xml:space="preserve"> </w:t>
        </w:r>
      </w:hyperlink>
    </w:p>
  </w:footnote>
  <w:footnote w:id="15">
    <w:p w14:paraId="16AE9FCF" w14:textId="77777777" w:rsidR="003567EB" w:rsidRDefault="00502AA5">
      <w:pPr>
        <w:pStyle w:val="footnotedescription"/>
        <w:ind w:left="0"/>
      </w:pPr>
      <w:r>
        <w:rPr>
          <w:rStyle w:val="footnotemark"/>
        </w:rPr>
        <w:footnoteRef/>
      </w:r>
      <w:r>
        <w:t xml:space="preserve"> </w:t>
      </w:r>
      <w:r>
        <w:rPr>
          <w:i/>
          <w:color w:val="000000"/>
          <w:u w:val="none" w:color="000000"/>
        </w:rPr>
        <w:t xml:space="preserve">FGM Revised Guidance July 2020 </w:t>
      </w:r>
      <w:hyperlink r:id="rId106">
        <w:r>
          <w:rPr>
            <w:i/>
            <w:color w:val="000000"/>
            <w:u w:val="none" w:color="000000"/>
          </w:rPr>
          <w:t xml:space="preserve">- </w:t>
        </w:r>
      </w:hyperlink>
      <w:hyperlink r:id="rId107">
        <w:r>
          <w:t>https://www.gov.uk/government/publications/multi</w:t>
        </w:r>
      </w:hyperlink>
      <w:hyperlink r:id="rId108">
        <w:r>
          <w:t>-</w:t>
        </w:r>
      </w:hyperlink>
      <w:hyperlink r:id="rId109">
        <w:r>
          <w:t>agency</w:t>
        </w:r>
      </w:hyperlink>
      <w:hyperlink r:id="rId110">
        <w:r>
          <w:t>-</w:t>
        </w:r>
      </w:hyperlink>
      <w:hyperlink r:id="rId111">
        <w:r>
          <w:t>statutory</w:t>
        </w:r>
      </w:hyperlink>
      <w:hyperlink r:id="rId112">
        <w:r>
          <w:t>-</w:t>
        </w:r>
      </w:hyperlink>
      <w:hyperlink r:id="rId113">
        <w:r>
          <w:t>guidance</w:t>
        </w:r>
      </w:hyperlink>
      <w:hyperlink r:id="rId114">
        <w:r>
          <w:t>-</w:t>
        </w:r>
      </w:hyperlink>
      <w:hyperlink r:id="rId115">
        <w:r>
          <w:t>on</w:t>
        </w:r>
      </w:hyperlink>
      <w:hyperlink r:id="rId116">
        <w:r>
          <w:t>-</w:t>
        </w:r>
      </w:hyperlink>
      <w:hyperlink r:id="rId117">
        <w:r>
          <w:t>female</w:t>
        </w:r>
      </w:hyperlink>
      <w:hyperlink r:id="rId118">
        <w:r>
          <w:t>-</w:t>
        </w:r>
      </w:hyperlink>
      <w:hyperlink r:id="rId119">
        <w:r>
          <w:t>genital</w:t>
        </w:r>
      </w:hyperlink>
      <w:hyperlink r:id="rId120">
        <w:r>
          <w:t>-</w:t>
        </w:r>
      </w:hyperlink>
      <w:hyperlink r:id="rId121">
        <w:r>
          <w:t>mutilation</w:t>
        </w:r>
      </w:hyperlink>
      <w:hyperlink r:id="rId122">
        <w:r>
          <w:rPr>
            <w:color w:val="000000"/>
            <w:sz w:val="20"/>
            <w:u w:val="none" w:color="000000"/>
          </w:rPr>
          <w:t xml:space="preserve"> </w:t>
        </w:r>
      </w:hyperlink>
      <w:r>
        <w:rPr>
          <w:color w:val="000000"/>
          <w:sz w:val="20"/>
          <w:u w:val="none" w:color="000000"/>
        </w:rPr>
        <w:t xml:space="preserve"> </w:t>
      </w:r>
    </w:p>
  </w:footnote>
  <w:footnote w:id="16">
    <w:p w14:paraId="44358E8F" w14:textId="77777777" w:rsidR="003567EB" w:rsidRDefault="00502AA5">
      <w:pPr>
        <w:pStyle w:val="footnotedescription"/>
        <w:ind w:left="144"/>
      </w:pPr>
      <w:r>
        <w:rPr>
          <w:rStyle w:val="footnotemark"/>
        </w:rPr>
        <w:footnoteRef/>
      </w:r>
      <w:r>
        <w:t xml:space="preserve"> </w:t>
      </w:r>
      <w:hyperlink r:id="rId123">
        <w:r>
          <w:t>https://www.gov.uk/guidance/forced</w:t>
        </w:r>
      </w:hyperlink>
      <w:hyperlink r:id="rId124">
        <w:r>
          <w:t>-</w:t>
        </w:r>
      </w:hyperlink>
      <w:hyperlink r:id="rId125">
        <w:r>
          <w:t>marriage</w:t>
        </w:r>
      </w:hyperlink>
      <w:hyperlink r:id="rId126">
        <w:r>
          <w:rPr>
            <w:color w:val="000000"/>
            <w:sz w:val="20"/>
            <w:u w:val="none" w:color="000000"/>
          </w:rPr>
          <w:t xml:space="preserve"> </w:t>
        </w:r>
      </w:hyperlink>
      <w:r>
        <w:rPr>
          <w:color w:val="000000"/>
          <w:sz w:val="20"/>
          <w:u w:val="none" w:color="000000"/>
        </w:rPr>
        <w:t xml:space="preserve"> </w:t>
      </w:r>
    </w:p>
  </w:footnote>
  <w:footnote w:id="17">
    <w:p w14:paraId="55AACCEE" w14:textId="2379C89F" w:rsidR="003567EB" w:rsidRDefault="003567EB" w:rsidP="00303353">
      <w:pPr>
        <w:pStyle w:val="footnotedescription"/>
        <w:spacing w:after="1"/>
        <w:ind w:left="0"/>
      </w:pPr>
    </w:p>
    <w:p w14:paraId="14849D28" w14:textId="77777777" w:rsidR="003567EB" w:rsidRDefault="00502AA5">
      <w:pPr>
        <w:pStyle w:val="footnotedescription"/>
        <w:ind w:left="852"/>
      </w:pPr>
      <w:r>
        <w:rPr>
          <w:color w:val="000000"/>
          <w:sz w:val="20"/>
          <w:u w:val="none" w:color="000000"/>
        </w:rPr>
        <w:t xml:space="preserve"> </w:t>
      </w:r>
    </w:p>
  </w:footnote>
  <w:footnote w:id="18">
    <w:p w14:paraId="3E8DC114" w14:textId="77777777" w:rsidR="003567EB" w:rsidRDefault="00502AA5">
      <w:pPr>
        <w:pStyle w:val="footnotedescription"/>
        <w:ind w:left="286"/>
      </w:pPr>
      <w:r>
        <w:rPr>
          <w:rStyle w:val="footnotemark"/>
        </w:rPr>
        <w:footnoteRef/>
      </w:r>
      <w:r>
        <w:t xml:space="preserve"> </w:t>
      </w:r>
      <w:hyperlink r:id="rId127">
        <w:r>
          <w:rPr>
            <w:sz w:val="20"/>
          </w:rPr>
          <w:t>http://www.lcitylscb.org/information</w:t>
        </w:r>
      </w:hyperlink>
      <w:hyperlink r:id="rId128">
        <w:r>
          <w:rPr>
            <w:sz w:val="20"/>
          </w:rPr>
          <w:t>-</w:t>
        </w:r>
      </w:hyperlink>
      <w:hyperlink r:id="rId129">
        <w:r>
          <w:rPr>
            <w:sz w:val="20"/>
          </w:rPr>
          <w:t>for</w:t>
        </w:r>
      </w:hyperlink>
      <w:hyperlink r:id="rId130">
        <w:r>
          <w:rPr>
            <w:sz w:val="20"/>
          </w:rPr>
          <w:t>-</w:t>
        </w:r>
      </w:hyperlink>
      <w:hyperlink r:id="rId131">
        <w:r>
          <w:rPr>
            <w:sz w:val="20"/>
          </w:rPr>
          <w:t>practitioners/safeguarding</w:t>
        </w:r>
      </w:hyperlink>
      <w:hyperlink r:id="rId132">
        <w:r>
          <w:rPr>
            <w:sz w:val="20"/>
          </w:rPr>
          <w:t>-</w:t>
        </w:r>
      </w:hyperlink>
      <w:hyperlink r:id="rId133">
        <w:r>
          <w:rPr>
            <w:sz w:val="20"/>
          </w:rPr>
          <w:t>topics/neglect/</w:t>
        </w:r>
      </w:hyperlink>
      <w:hyperlink r:id="rId134">
        <w:r>
          <w:rPr>
            <w:color w:val="000000"/>
            <w:sz w:val="20"/>
            <w:u w:val="none" w:color="000000"/>
          </w:rPr>
          <w:t xml:space="preserve"> </w:t>
        </w:r>
      </w:hyperlink>
      <w:r>
        <w:rPr>
          <w:color w:val="000000"/>
          <w:sz w:val="20"/>
          <w:u w:val="none" w:color="000000"/>
        </w:rPr>
        <w:t xml:space="preserve"> </w:t>
      </w:r>
    </w:p>
  </w:footnote>
  <w:footnote w:id="19">
    <w:p w14:paraId="5F34E2EC" w14:textId="36952E43" w:rsidR="003567EB" w:rsidRDefault="003567EB" w:rsidP="00303353">
      <w:pPr>
        <w:pStyle w:val="footnotedescription"/>
        <w:spacing w:after="22"/>
        <w:ind w:left="0"/>
      </w:pPr>
    </w:p>
  </w:footnote>
  <w:footnote w:id="20">
    <w:p w14:paraId="0AF25C97" w14:textId="0DE51084" w:rsidR="003567EB" w:rsidRDefault="003567EB" w:rsidP="00303353">
      <w:pPr>
        <w:pStyle w:val="footnotedescription"/>
        <w:spacing w:after="59"/>
        <w:ind w:left="0"/>
      </w:pPr>
    </w:p>
    <w:p w14:paraId="0ED6D311" w14:textId="77777777" w:rsidR="003567EB" w:rsidRDefault="00502AA5">
      <w:pPr>
        <w:pStyle w:val="footnotedescription"/>
        <w:ind w:left="852"/>
      </w:pPr>
      <w:r>
        <w:rPr>
          <w:b/>
          <w:color w:val="000000"/>
          <w:sz w:val="20"/>
          <w:u w:val="none" w:color="000000"/>
        </w:rPr>
        <w:t xml:space="preserve"> </w:t>
      </w:r>
    </w:p>
  </w:footnote>
  <w:footnote w:id="21">
    <w:p w14:paraId="626BEE38" w14:textId="155EA604" w:rsidR="003567EB" w:rsidRDefault="003567EB">
      <w:pPr>
        <w:pStyle w:val="footnotedescription"/>
        <w:spacing w:after="27"/>
        <w:ind w:left="0"/>
      </w:pPr>
    </w:p>
    <w:p w14:paraId="619EB947" w14:textId="77777777" w:rsidR="003567EB" w:rsidRDefault="00502AA5">
      <w:pPr>
        <w:pStyle w:val="footnotedescription"/>
        <w:ind w:left="852"/>
      </w:pPr>
      <w:r>
        <w:rPr>
          <w:color w:val="000000"/>
          <w:sz w:val="20"/>
          <w:u w:val="none" w:color="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C0083" w14:textId="77777777" w:rsidR="003567EB" w:rsidRDefault="00502AA5">
    <w:pPr>
      <w:spacing w:after="0" w:line="259" w:lineRule="auto"/>
      <w:ind w:left="-588" w:right="11416" w:firstLine="0"/>
    </w:pPr>
    <w:r>
      <w:rPr>
        <w:noProof/>
        <w:sz w:val="22"/>
      </w:rPr>
      <mc:AlternateContent>
        <mc:Choice Requires="wpg">
          <w:drawing>
            <wp:anchor distT="0" distB="0" distL="114300" distR="114300" simplePos="0" relativeHeight="251658240" behindDoc="0" locked="0" layoutInCell="1" allowOverlap="1" wp14:anchorId="12A9696E" wp14:editId="083E5736">
              <wp:simplePos x="0" y="0"/>
              <wp:positionH relativeFrom="page">
                <wp:posOffset>304800</wp:posOffset>
              </wp:positionH>
              <wp:positionV relativeFrom="page">
                <wp:posOffset>304800</wp:posOffset>
              </wp:positionV>
              <wp:extent cx="6952539" cy="18288"/>
              <wp:effectExtent l="0" t="0" r="0" b="0"/>
              <wp:wrapSquare wrapText="bothSides"/>
              <wp:docPr id="82058" name="Group 82058"/>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47" name="Shape 84247"/>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48" name="Shape 84248"/>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49" name="Shape 84249"/>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58" style="width:547.444pt;height:1.44pt;position:absolute;mso-position-horizontal-relative:page;mso-position-horizontal:absolute;margin-left:24pt;mso-position-vertical-relative:page;margin-top:24pt;" coordsize="69525,182">
              <v:shape id="Shape 84250" style="position:absolute;width:182;height:182;left:0;top:0;" coordsize="18288,18288" path="m0,0l18288,0l18288,18288l0,18288l0,0">
                <v:stroke weight="0pt" endcap="flat" joinstyle="miter" miterlimit="10" on="false" color="#000000" opacity="0"/>
                <v:fill on="true" color="#1f497d"/>
              </v:shape>
              <v:shape id="Shape 84251" style="position:absolute;width:69156;height:182;left:182;top:0;" coordsize="6915658,18288" path="m0,0l6915658,0l6915658,18288l0,18288l0,0">
                <v:stroke weight="0pt" endcap="flat" joinstyle="miter" miterlimit="10" on="false" color="#000000" opacity="0"/>
                <v:fill on="true" color="#1f497d"/>
              </v:shape>
              <v:shape id="Shape 84252"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A857C" w14:textId="77777777" w:rsidR="003567EB" w:rsidRDefault="00502AA5">
    <w:pPr>
      <w:spacing w:after="0" w:line="259" w:lineRule="auto"/>
      <w:ind w:left="-588" w:right="11416" w:firstLine="0"/>
    </w:pPr>
    <w:r>
      <w:rPr>
        <w:noProof/>
        <w:sz w:val="22"/>
      </w:rPr>
      <mc:AlternateContent>
        <mc:Choice Requires="wpg">
          <w:drawing>
            <wp:anchor distT="0" distB="0" distL="114300" distR="114300" simplePos="0" relativeHeight="251659264" behindDoc="0" locked="0" layoutInCell="1" allowOverlap="1" wp14:anchorId="5AA47993" wp14:editId="72D8D6C3">
              <wp:simplePos x="0" y="0"/>
              <wp:positionH relativeFrom="page">
                <wp:posOffset>304800</wp:posOffset>
              </wp:positionH>
              <wp:positionV relativeFrom="page">
                <wp:posOffset>304800</wp:posOffset>
              </wp:positionV>
              <wp:extent cx="6952539" cy="18288"/>
              <wp:effectExtent l="0" t="0" r="0" b="0"/>
              <wp:wrapSquare wrapText="bothSides"/>
              <wp:docPr id="82036" name="Group 82036"/>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41" name="Shape 84241"/>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42" name="Shape 84242"/>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43" name="Shape 84243"/>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36" style="width:547.444pt;height:1.44pt;position:absolute;mso-position-horizontal-relative:page;mso-position-horizontal:absolute;margin-left:24pt;mso-position-vertical-relative:page;margin-top:24pt;" coordsize="69525,182">
              <v:shape id="Shape 84244" style="position:absolute;width:182;height:182;left:0;top:0;" coordsize="18288,18288" path="m0,0l18288,0l18288,18288l0,18288l0,0">
                <v:stroke weight="0pt" endcap="flat" joinstyle="miter" miterlimit="10" on="false" color="#000000" opacity="0"/>
                <v:fill on="true" color="#1f497d"/>
              </v:shape>
              <v:shape id="Shape 84245" style="position:absolute;width:69156;height:182;left:182;top:0;" coordsize="6915658,18288" path="m0,0l6915658,0l6915658,18288l0,18288l0,0">
                <v:stroke weight="0pt" endcap="flat" joinstyle="miter" miterlimit="10" on="false" color="#000000" opacity="0"/>
                <v:fill on="true" color="#1f497d"/>
              </v:shape>
              <v:shape id="Shape 84246"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E7119" w14:textId="77777777" w:rsidR="003567EB" w:rsidRDefault="00502AA5">
    <w:pPr>
      <w:spacing w:after="0" w:line="259" w:lineRule="auto"/>
      <w:ind w:left="-588" w:right="11416" w:firstLine="0"/>
    </w:pPr>
    <w:r>
      <w:rPr>
        <w:noProof/>
        <w:sz w:val="22"/>
      </w:rPr>
      <mc:AlternateContent>
        <mc:Choice Requires="wpg">
          <w:drawing>
            <wp:anchor distT="0" distB="0" distL="114300" distR="114300" simplePos="0" relativeHeight="251660288" behindDoc="0" locked="0" layoutInCell="1" allowOverlap="1" wp14:anchorId="47ABF8F3" wp14:editId="2B7A6CE7">
              <wp:simplePos x="0" y="0"/>
              <wp:positionH relativeFrom="page">
                <wp:posOffset>304800</wp:posOffset>
              </wp:positionH>
              <wp:positionV relativeFrom="page">
                <wp:posOffset>304800</wp:posOffset>
              </wp:positionV>
              <wp:extent cx="6952539" cy="18288"/>
              <wp:effectExtent l="0" t="0" r="0" b="0"/>
              <wp:wrapSquare wrapText="bothSides"/>
              <wp:docPr id="82018" name="Group 82018"/>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35" name="Shape 84235"/>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36" name="Shape 84236"/>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37" name="Shape 84237"/>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18" style="width:547.444pt;height:1.44pt;position:absolute;mso-position-horizontal-relative:page;mso-position-horizontal:absolute;margin-left:24pt;mso-position-vertical-relative:page;margin-top:24pt;" coordsize="69525,182">
              <v:shape id="Shape 84238" style="position:absolute;width:182;height:182;left:0;top:0;" coordsize="18288,18288" path="m0,0l18288,0l18288,18288l0,18288l0,0">
                <v:stroke weight="0pt" endcap="flat" joinstyle="miter" miterlimit="10" on="false" color="#000000" opacity="0"/>
                <v:fill on="true" color="#1f497d"/>
              </v:shape>
              <v:shape id="Shape 84239" style="position:absolute;width:69156;height:182;left:182;top:0;" coordsize="6915658,18288" path="m0,0l6915658,0l6915658,18288l0,18288l0,0">
                <v:stroke weight="0pt" endcap="flat" joinstyle="miter" miterlimit="10" on="false" color="#000000" opacity="0"/>
                <v:fill on="true" color="#1f497d"/>
              </v:shape>
              <v:shape id="Shape 84240"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274A2" w14:textId="77777777" w:rsidR="003567EB" w:rsidRDefault="00502AA5">
    <w:pPr>
      <w:spacing w:after="0" w:line="259" w:lineRule="auto"/>
      <w:ind w:left="-588" w:right="11216" w:firstLine="0"/>
    </w:pPr>
    <w:r>
      <w:rPr>
        <w:noProof/>
        <w:sz w:val="22"/>
      </w:rPr>
      <mc:AlternateContent>
        <mc:Choice Requires="wpg">
          <w:drawing>
            <wp:anchor distT="0" distB="0" distL="114300" distR="114300" simplePos="0" relativeHeight="251664384" behindDoc="0" locked="0" layoutInCell="1" allowOverlap="1" wp14:anchorId="7F08A59A" wp14:editId="09C607D9">
              <wp:simplePos x="0" y="0"/>
              <wp:positionH relativeFrom="page">
                <wp:posOffset>304800</wp:posOffset>
              </wp:positionH>
              <wp:positionV relativeFrom="page">
                <wp:posOffset>304800</wp:posOffset>
              </wp:positionV>
              <wp:extent cx="6952539" cy="18288"/>
              <wp:effectExtent l="0" t="0" r="0" b="0"/>
              <wp:wrapSquare wrapText="bothSides"/>
              <wp:docPr id="82105" name="Group 82105"/>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59" name="Shape 84259"/>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60" name="Shape 84260"/>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61" name="Shape 84261"/>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105" style="width:547.444pt;height:1.44pt;position:absolute;mso-position-horizontal-relative:page;mso-position-horizontal:absolute;margin-left:24pt;mso-position-vertical-relative:page;margin-top:24pt;" coordsize="69525,182">
              <v:shape id="Shape 84262" style="position:absolute;width:182;height:182;left:0;top:0;" coordsize="18288,18288" path="m0,0l18288,0l18288,18288l0,18288l0,0">
                <v:stroke weight="0pt" endcap="flat" joinstyle="miter" miterlimit="10" on="false" color="#000000" opacity="0"/>
                <v:fill on="true" color="#1f497d"/>
              </v:shape>
              <v:shape id="Shape 84263" style="position:absolute;width:69156;height:182;left:182;top:0;" coordsize="6915658,18288" path="m0,0l6915658,0l6915658,18288l0,18288l0,0">
                <v:stroke weight="0pt" endcap="flat" joinstyle="miter" miterlimit="10" on="false" color="#000000" opacity="0"/>
                <v:fill on="true" color="#1f497d"/>
              </v:shape>
              <v:shape id="Shape 84264"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63EF9" w14:textId="77777777" w:rsidR="003567EB" w:rsidRDefault="00502AA5">
    <w:pPr>
      <w:spacing w:after="0" w:line="259" w:lineRule="auto"/>
      <w:ind w:left="-588" w:right="11216" w:firstLine="0"/>
    </w:pPr>
    <w:r>
      <w:rPr>
        <w:noProof/>
        <w:sz w:val="22"/>
      </w:rPr>
      <mc:AlternateContent>
        <mc:Choice Requires="wpg">
          <w:drawing>
            <wp:anchor distT="0" distB="0" distL="114300" distR="114300" simplePos="0" relativeHeight="251665408" behindDoc="0" locked="0" layoutInCell="1" allowOverlap="1" wp14:anchorId="0D27CFE6" wp14:editId="4B5F69A5">
              <wp:simplePos x="0" y="0"/>
              <wp:positionH relativeFrom="page">
                <wp:posOffset>304800</wp:posOffset>
              </wp:positionH>
              <wp:positionV relativeFrom="page">
                <wp:posOffset>304800</wp:posOffset>
              </wp:positionV>
              <wp:extent cx="6952539" cy="18288"/>
              <wp:effectExtent l="0" t="0" r="0" b="0"/>
              <wp:wrapSquare wrapText="bothSides"/>
              <wp:docPr id="82083" name="Group 82083"/>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53" name="Shape 8425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54" name="Shape 84254"/>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55" name="Shape 84255"/>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083" style="width:547.444pt;height:1.44pt;position:absolute;mso-position-horizontal-relative:page;mso-position-horizontal:absolute;margin-left:24pt;mso-position-vertical-relative:page;margin-top:24pt;" coordsize="69525,182">
              <v:shape id="Shape 84256" style="position:absolute;width:182;height:182;left:0;top:0;" coordsize="18288,18288" path="m0,0l18288,0l18288,18288l0,18288l0,0">
                <v:stroke weight="0pt" endcap="flat" joinstyle="miter" miterlimit="10" on="false" color="#000000" opacity="0"/>
                <v:fill on="true" color="#1f497d"/>
              </v:shape>
              <v:shape id="Shape 84257" style="position:absolute;width:69156;height:182;left:182;top:0;" coordsize="6915658,18288" path="m0,0l6915658,0l6915658,18288l0,18288l0,0">
                <v:stroke weight="0pt" endcap="flat" joinstyle="miter" miterlimit="10" on="false" color="#000000" opacity="0"/>
                <v:fill on="true" color="#1f497d"/>
              </v:shape>
              <v:shape id="Shape 84258"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66C88" w14:textId="77777777" w:rsidR="003567EB" w:rsidRDefault="003567EB">
    <w:pPr>
      <w:spacing w:after="160" w:line="259" w:lineRule="auto"/>
      <w:ind w:left="0" w:righ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099F3" w14:textId="77777777" w:rsidR="003567EB" w:rsidRDefault="00502AA5">
    <w:pPr>
      <w:spacing w:after="0" w:line="259" w:lineRule="auto"/>
      <w:ind w:left="-588" w:right="11169" w:firstLine="0"/>
    </w:pPr>
    <w:r>
      <w:rPr>
        <w:noProof/>
        <w:sz w:val="22"/>
      </w:rPr>
      <mc:AlternateContent>
        <mc:Choice Requires="wpg">
          <w:drawing>
            <wp:anchor distT="0" distB="0" distL="114300" distR="114300" simplePos="0" relativeHeight="251668480" behindDoc="0" locked="0" layoutInCell="1" allowOverlap="1" wp14:anchorId="750E7068" wp14:editId="45FB4B1E">
              <wp:simplePos x="0" y="0"/>
              <wp:positionH relativeFrom="page">
                <wp:posOffset>304800</wp:posOffset>
              </wp:positionH>
              <wp:positionV relativeFrom="page">
                <wp:posOffset>304800</wp:posOffset>
              </wp:positionV>
              <wp:extent cx="6952539" cy="18288"/>
              <wp:effectExtent l="0" t="0" r="0" b="0"/>
              <wp:wrapSquare wrapText="bothSides"/>
              <wp:docPr id="82152" name="Group 82152"/>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71" name="Shape 84271"/>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72" name="Shape 84272"/>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73" name="Shape 84273"/>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152" style="width:547.444pt;height:1.44pt;position:absolute;mso-position-horizontal-relative:page;mso-position-horizontal:absolute;margin-left:24pt;mso-position-vertical-relative:page;margin-top:24pt;" coordsize="69525,182">
              <v:shape id="Shape 84274" style="position:absolute;width:182;height:182;left:0;top:0;" coordsize="18288,18288" path="m0,0l18288,0l18288,18288l0,18288l0,0">
                <v:stroke weight="0pt" endcap="flat" joinstyle="miter" miterlimit="10" on="false" color="#000000" opacity="0"/>
                <v:fill on="true" color="#1f497d"/>
              </v:shape>
              <v:shape id="Shape 84275" style="position:absolute;width:69156;height:182;left:182;top:0;" coordsize="6915658,18288" path="m0,0l6915658,0l6915658,18288l0,18288l0,0">
                <v:stroke weight="0pt" endcap="flat" joinstyle="miter" miterlimit="10" on="false" color="#000000" opacity="0"/>
                <v:fill on="true" color="#1f497d"/>
              </v:shape>
              <v:shape id="Shape 84276"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EF949" w14:textId="77777777" w:rsidR="003567EB" w:rsidRDefault="00502AA5">
    <w:pPr>
      <w:spacing w:after="0" w:line="259" w:lineRule="auto"/>
      <w:ind w:left="-588" w:right="11169" w:firstLine="0"/>
    </w:pPr>
    <w:r>
      <w:rPr>
        <w:noProof/>
        <w:sz w:val="22"/>
      </w:rPr>
      <mc:AlternateContent>
        <mc:Choice Requires="wpg">
          <w:drawing>
            <wp:anchor distT="0" distB="0" distL="114300" distR="114300" simplePos="0" relativeHeight="251669504" behindDoc="0" locked="0" layoutInCell="1" allowOverlap="1" wp14:anchorId="547D8D65" wp14:editId="6FA6512D">
              <wp:simplePos x="0" y="0"/>
              <wp:positionH relativeFrom="page">
                <wp:posOffset>304800</wp:posOffset>
              </wp:positionH>
              <wp:positionV relativeFrom="page">
                <wp:posOffset>304800</wp:posOffset>
              </wp:positionV>
              <wp:extent cx="6952539" cy="18288"/>
              <wp:effectExtent l="0" t="0" r="0" b="0"/>
              <wp:wrapSquare wrapText="bothSides"/>
              <wp:docPr id="82130" name="Group 82130"/>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84265" name="Shape 84265"/>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66" name="Shape 84266"/>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84267" name="Shape 84267"/>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xmlns:a="http://schemas.openxmlformats.org/drawingml/2006/main">
          <w:pict>
            <v:group id="Group 82130" style="width:547.444pt;height:1.44pt;position:absolute;mso-position-horizontal-relative:page;mso-position-horizontal:absolute;margin-left:24pt;mso-position-vertical-relative:page;margin-top:24pt;" coordsize="69525,182">
              <v:shape id="Shape 84268" style="position:absolute;width:182;height:182;left:0;top:0;" coordsize="18288,18288" path="m0,0l18288,0l18288,18288l0,18288l0,0">
                <v:stroke weight="0pt" endcap="flat" joinstyle="miter" miterlimit="10" on="false" color="#000000" opacity="0"/>
                <v:fill on="true" color="#1f497d"/>
              </v:shape>
              <v:shape id="Shape 84269" style="position:absolute;width:69156;height:182;left:182;top:0;" coordsize="6915658,18288" path="m0,0l6915658,0l6915658,18288l0,18288l0,0">
                <v:stroke weight="0pt" endcap="flat" joinstyle="miter" miterlimit="10" on="false" color="#000000" opacity="0"/>
                <v:fill on="true" color="#1f497d"/>
              </v:shape>
              <v:shape id="Shape 84270" style="position:absolute;width:185;height:182;left:69339;top:0;" coordsize="18593,18288" path="m0,0l18593,0l18593,18288l0,18288l0,0">
                <v:stroke weight="0pt" endcap="flat" joinstyle="miter" miterlimit="10" on="false" color="#000000" opacity="0"/>
                <v:fill on="true" color="#1f497d"/>
              </v:shape>
              <w10:wrap type="squar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D4D2" w14:textId="77777777" w:rsidR="003567EB" w:rsidRDefault="003567EB">
    <w:pPr>
      <w:spacing w:after="160" w:line="259" w:lineRule="auto"/>
      <w:ind w:left="0" w:righ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B640" w14:textId="77777777" w:rsidR="003567EB" w:rsidRDefault="003567EB">
    <w:pPr>
      <w:spacing w:after="160" w:line="259" w:lineRule="auto"/>
      <w:ind w:left="0" w:righ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816BA" w14:textId="77777777" w:rsidR="003567EB" w:rsidRDefault="003567EB">
    <w:pPr>
      <w:spacing w:after="160" w:line="259" w:lineRule="auto"/>
      <w:ind w:left="0" w:righ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AE02" w14:textId="77777777" w:rsidR="003567EB" w:rsidRDefault="003567EB">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4CC"/>
    <w:multiLevelType w:val="hybridMultilevel"/>
    <w:tmpl w:val="7AC68C78"/>
    <w:lvl w:ilvl="0" w:tplc="702E04C4">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5C0B1EA">
      <w:start w:val="1"/>
      <w:numFmt w:val="bullet"/>
      <w:lvlText w:val="o"/>
      <w:lvlJc w:val="left"/>
      <w:pPr>
        <w:ind w:left="12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AAC7918">
      <w:start w:val="1"/>
      <w:numFmt w:val="bullet"/>
      <w:lvlText w:val="▪"/>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AF42C12">
      <w:start w:val="1"/>
      <w:numFmt w:val="bullet"/>
      <w:lvlText w:val="•"/>
      <w:lvlJc w:val="left"/>
      <w:pPr>
        <w:ind w:left="27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DD2388C">
      <w:start w:val="1"/>
      <w:numFmt w:val="bullet"/>
      <w:lvlText w:val="o"/>
      <w:lvlJc w:val="left"/>
      <w:pPr>
        <w:ind w:left="3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AD86CF4">
      <w:start w:val="1"/>
      <w:numFmt w:val="bullet"/>
      <w:lvlText w:val="▪"/>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986DB82">
      <w:start w:val="1"/>
      <w:numFmt w:val="bullet"/>
      <w:lvlText w:val="•"/>
      <w:lvlJc w:val="left"/>
      <w:pPr>
        <w:ind w:left="48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990BF04">
      <w:start w:val="1"/>
      <w:numFmt w:val="bullet"/>
      <w:lvlText w:val="o"/>
      <w:lvlJc w:val="left"/>
      <w:pPr>
        <w:ind w:left="5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A50AC28">
      <w:start w:val="1"/>
      <w:numFmt w:val="bullet"/>
      <w:lvlText w:val="▪"/>
      <w:lvlJc w:val="left"/>
      <w:pPr>
        <w:ind w:left="63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20E73DA"/>
    <w:multiLevelType w:val="hybridMultilevel"/>
    <w:tmpl w:val="9280D0F2"/>
    <w:lvl w:ilvl="0" w:tplc="84E24342">
      <w:start w:val="1"/>
      <w:numFmt w:val="bullet"/>
      <w:lvlText w:val="•"/>
      <w:lvlJc w:val="left"/>
      <w:pPr>
        <w:ind w:left="12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7E72E2">
      <w:start w:val="1"/>
      <w:numFmt w:val="bullet"/>
      <w:lvlText w:val="o"/>
      <w:lvlJc w:val="left"/>
      <w:pPr>
        <w:ind w:left="193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212031E">
      <w:start w:val="1"/>
      <w:numFmt w:val="bullet"/>
      <w:lvlText w:val="▪"/>
      <w:lvlJc w:val="left"/>
      <w:pPr>
        <w:ind w:left="26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82C9A06">
      <w:start w:val="1"/>
      <w:numFmt w:val="bullet"/>
      <w:lvlText w:val="•"/>
      <w:lvlJc w:val="left"/>
      <w:pPr>
        <w:ind w:left="33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4B022AE">
      <w:start w:val="1"/>
      <w:numFmt w:val="bullet"/>
      <w:lvlText w:val="o"/>
      <w:lvlJc w:val="left"/>
      <w:pPr>
        <w:ind w:left="40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14E5788">
      <w:start w:val="1"/>
      <w:numFmt w:val="bullet"/>
      <w:lvlText w:val="▪"/>
      <w:lvlJc w:val="left"/>
      <w:pPr>
        <w:ind w:left="48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BEA2C66">
      <w:start w:val="1"/>
      <w:numFmt w:val="bullet"/>
      <w:lvlText w:val="•"/>
      <w:lvlJc w:val="left"/>
      <w:pPr>
        <w:ind w:left="553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33A3EAC">
      <w:start w:val="1"/>
      <w:numFmt w:val="bullet"/>
      <w:lvlText w:val="o"/>
      <w:lvlJc w:val="left"/>
      <w:pPr>
        <w:ind w:left="62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BFAC676">
      <w:start w:val="1"/>
      <w:numFmt w:val="bullet"/>
      <w:lvlText w:val="▪"/>
      <w:lvlJc w:val="left"/>
      <w:pPr>
        <w:ind w:left="69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43B6E9F"/>
    <w:multiLevelType w:val="hybridMultilevel"/>
    <w:tmpl w:val="4EA8FC06"/>
    <w:lvl w:ilvl="0" w:tplc="F3DE569E">
      <w:start w:val="1"/>
      <w:numFmt w:val="bullet"/>
      <w:lvlText w:val="•"/>
      <w:lvlJc w:val="left"/>
      <w:pPr>
        <w:ind w:left="15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562CFE0">
      <w:start w:val="1"/>
      <w:numFmt w:val="bullet"/>
      <w:lvlText w:val="o"/>
      <w:lvlJc w:val="left"/>
      <w:pPr>
        <w:ind w:left="200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2F6FD32">
      <w:start w:val="1"/>
      <w:numFmt w:val="bullet"/>
      <w:lvlText w:val="▪"/>
      <w:lvlJc w:val="left"/>
      <w:pPr>
        <w:ind w:left="27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BFCA186">
      <w:start w:val="1"/>
      <w:numFmt w:val="bullet"/>
      <w:lvlText w:val="•"/>
      <w:lvlJc w:val="left"/>
      <w:pPr>
        <w:ind w:left="34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F6D966">
      <w:start w:val="1"/>
      <w:numFmt w:val="bullet"/>
      <w:lvlText w:val="o"/>
      <w:lvlJc w:val="left"/>
      <w:pPr>
        <w:ind w:left="416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9DA6F4A">
      <w:start w:val="1"/>
      <w:numFmt w:val="bullet"/>
      <w:lvlText w:val="▪"/>
      <w:lvlJc w:val="left"/>
      <w:pPr>
        <w:ind w:left="488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D2C423C8">
      <w:start w:val="1"/>
      <w:numFmt w:val="bullet"/>
      <w:lvlText w:val="•"/>
      <w:lvlJc w:val="left"/>
      <w:pPr>
        <w:ind w:left="56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A6A02AA">
      <w:start w:val="1"/>
      <w:numFmt w:val="bullet"/>
      <w:lvlText w:val="o"/>
      <w:lvlJc w:val="left"/>
      <w:pPr>
        <w:ind w:left="63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328A2CC">
      <w:start w:val="1"/>
      <w:numFmt w:val="bullet"/>
      <w:lvlText w:val="▪"/>
      <w:lvlJc w:val="left"/>
      <w:pPr>
        <w:ind w:left="704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7B72611"/>
    <w:multiLevelType w:val="hybridMultilevel"/>
    <w:tmpl w:val="4928EF50"/>
    <w:lvl w:ilvl="0" w:tplc="626AF884">
      <w:start w:val="1"/>
      <w:numFmt w:val="bullet"/>
      <w:lvlText w:val="•"/>
      <w:lvlJc w:val="left"/>
      <w:pPr>
        <w:ind w:left="12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6A4186C">
      <w:start w:val="1"/>
      <w:numFmt w:val="bullet"/>
      <w:lvlText w:val="o"/>
      <w:lvlJc w:val="left"/>
      <w:pPr>
        <w:ind w:left="193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B3CD23A">
      <w:start w:val="1"/>
      <w:numFmt w:val="bullet"/>
      <w:lvlText w:val="▪"/>
      <w:lvlJc w:val="left"/>
      <w:pPr>
        <w:ind w:left="26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A6A065A">
      <w:start w:val="1"/>
      <w:numFmt w:val="bullet"/>
      <w:lvlText w:val="•"/>
      <w:lvlJc w:val="left"/>
      <w:pPr>
        <w:ind w:left="33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CBE9122">
      <w:start w:val="1"/>
      <w:numFmt w:val="bullet"/>
      <w:lvlText w:val="o"/>
      <w:lvlJc w:val="left"/>
      <w:pPr>
        <w:ind w:left="40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1DC0F06">
      <w:start w:val="1"/>
      <w:numFmt w:val="bullet"/>
      <w:lvlText w:val="▪"/>
      <w:lvlJc w:val="left"/>
      <w:pPr>
        <w:ind w:left="48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5581B58">
      <w:start w:val="1"/>
      <w:numFmt w:val="bullet"/>
      <w:lvlText w:val="•"/>
      <w:lvlJc w:val="left"/>
      <w:pPr>
        <w:ind w:left="553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790CFBE">
      <w:start w:val="1"/>
      <w:numFmt w:val="bullet"/>
      <w:lvlText w:val="o"/>
      <w:lvlJc w:val="left"/>
      <w:pPr>
        <w:ind w:left="62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4DA1842">
      <w:start w:val="1"/>
      <w:numFmt w:val="bullet"/>
      <w:lvlText w:val="▪"/>
      <w:lvlJc w:val="left"/>
      <w:pPr>
        <w:ind w:left="69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8165F49"/>
    <w:multiLevelType w:val="hybridMultilevel"/>
    <w:tmpl w:val="89BED292"/>
    <w:lvl w:ilvl="0" w:tplc="EB664D08">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95E8EE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B3A7D4C">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F542876">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EA8D9E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7F4264E">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68A349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5CC49AE">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93CC2B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891519F"/>
    <w:multiLevelType w:val="hybridMultilevel"/>
    <w:tmpl w:val="2AE4F19C"/>
    <w:lvl w:ilvl="0" w:tplc="A10AA956">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B3C1E0E">
      <w:start w:val="1"/>
      <w:numFmt w:val="bullet"/>
      <w:lvlText w:val="o"/>
      <w:lvlJc w:val="left"/>
      <w:pPr>
        <w:ind w:left="114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89CCB720">
      <w:start w:val="1"/>
      <w:numFmt w:val="bullet"/>
      <w:lvlText w:val="▪"/>
      <w:lvlJc w:val="left"/>
      <w:pPr>
        <w:ind w:left="18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7680D0C">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B749A76">
      <w:start w:val="1"/>
      <w:numFmt w:val="bullet"/>
      <w:lvlText w:val="o"/>
      <w:lvlJc w:val="left"/>
      <w:pPr>
        <w:ind w:left="330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9245652">
      <w:start w:val="1"/>
      <w:numFmt w:val="bullet"/>
      <w:lvlText w:val="▪"/>
      <w:lvlJc w:val="left"/>
      <w:pPr>
        <w:ind w:left="402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6B82CCC">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7D68C38">
      <w:start w:val="1"/>
      <w:numFmt w:val="bullet"/>
      <w:lvlText w:val="o"/>
      <w:lvlJc w:val="left"/>
      <w:pPr>
        <w:ind w:left="54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B22B3AA">
      <w:start w:val="1"/>
      <w:numFmt w:val="bullet"/>
      <w:lvlText w:val="▪"/>
      <w:lvlJc w:val="left"/>
      <w:pPr>
        <w:ind w:left="618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09A82799"/>
    <w:multiLevelType w:val="multilevel"/>
    <w:tmpl w:val="A928F5A2"/>
    <w:lvl w:ilvl="0">
      <w:start w:val="27"/>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11"/>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0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2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4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0A2C688D"/>
    <w:multiLevelType w:val="hybridMultilevel"/>
    <w:tmpl w:val="63CABE40"/>
    <w:lvl w:ilvl="0" w:tplc="2A5C5118">
      <w:start w:val="1"/>
      <w:numFmt w:val="decimal"/>
      <w:lvlText w:val="%1."/>
      <w:lvlJc w:val="left"/>
      <w:pPr>
        <w:ind w:left="8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73A4FFCA">
      <w:start w:val="1"/>
      <w:numFmt w:val="lowerLetter"/>
      <w:lvlText w:val="%2"/>
      <w:lvlJc w:val="left"/>
      <w:pPr>
        <w:ind w:left="157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91B2C2D4">
      <w:start w:val="1"/>
      <w:numFmt w:val="lowerRoman"/>
      <w:lvlText w:val="%3"/>
      <w:lvlJc w:val="left"/>
      <w:pPr>
        <w:ind w:left="229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ECC9FA6">
      <w:start w:val="1"/>
      <w:numFmt w:val="decimal"/>
      <w:lvlText w:val="%4"/>
      <w:lvlJc w:val="left"/>
      <w:pPr>
        <w:ind w:left="30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3314CE30">
      <w:start w:val="1"/>
      <w:numFmt w:val="lowerLetter"/>
      <w:lvlText w:val="%5"/>
      <w:lvlJc w:val="left"/>
      <w:pPr>
        <w:ind w:left="37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894E0E42">
      <w:start w:val="1"/>
      <w:numFmt w:val="lowerRoman"/>
      <w:lvlText w:val="%6"/>
      <w:lvlJc w:val="left"/>
      <w:pPr>
        <w:ind w:left="44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E72E884">
      <w:start w:val="1"/>
      <w:numFmt w:val="decimal"/>
      <w:lvlText w:val="%7"/>
      <w:lvlJc w:val="left"/>
      <w:pPr>
        <w:ind w:left="517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A52E59E2">
      <w:start w:val="1"/>
      <w:numFmt w:val="lowerLetter"/>
      <w:lvlText w:val="%8"/>
      <w:lvlJc w:val="left"/>
      <w:pPr>
        <w:ind w:left="589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C07E39EA">
      <w:start w:val="1"/>
      <w:numFmt w:val="lowerRoman"/>
      <w:lvlText w:val="%9"/>
      <w:lvlJc w:val="left"/>
      <w:pPr>
        <w:ind w:left="66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0E6D2D84"/>
    <w:multiLevelType w:val="multilevel"/>
    <w:tmpl w:val="D7DA4384"/>
    <w:lvl w:ilvl="0">
      <w:start w:val="30"/>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4"/>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0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2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4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136F4446"/>
    <w:multiLevelType w:val="hybridMultilevel"/>
    <w:tmpl w:val="E8B4C19C"/>
    <w:lvl w:ilvl="0" w:tplc="23E0C73C">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898EA5C">
      <w:start w:val="1"/>
      <w:numFmt w:val="bullet"/>
      <w:lvlText w:val="o"/>
      <w:lvlJc w:val="left"/>
      <w:pPr>
        <w:ind w:left="114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434AABC">
      <w:start w:val="1"/>
      <w:numFmt w:val="bullet"/>
      <w:lvlText w:val="▪"/>
      <w:lvlJc w:val="left"/>
      <w:pPr>
        <w:ind w:left="18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BBC093C">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6F868CA">
      <w:start w:val="1"/>
      <w:numFmt w:val="bullet"/>
      <w:lvlText w:val="o"/>
      <w:lvlJc w:val="left"/>
      <w:pPr>
        <w:ind w:left="330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B001D9E">
      <w:start w:val="1"/>
      <w:numFmt w:val="bullet"/>
      <w:lvlText w:val="▪"/>
      <w:lvlJc w:val="left"/>
      <w:pPr>
        <w:ind w:left="402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7622685A">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03EF246">
      <w:start w:val="1"/>
      <w:numFmt w:val="bullet"/>
      <w:lvlText w:val="o"/>
      <w:lvlJc w:val="left"/>
      <w:pPr>
        <w:ind w:left="54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FA02C0A4">
      <w:start w:val="1"/>
      <w:numFmt w:val="bullet"/>
      <w:lvlText w:val="▪"/>
      <w:lvlJc w:val="left"/>
      <w:pPr>
        <w:ind w:left="618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13B77690"/>
    <w:multiLevelType w:val="hybridMultilevel"/>
    <w:tmpl w:val="68F85E62"/>
    <w:lvl w:ilvl="0" w:tplc="3F96DBDE">
      <w:start w:val="1"/>
      <w:numFmt w:val="bullet"/>
      <w:lvlText w:val="•"/>
      <w:lvlJc w:val="left"/>
      <w:pPr>
        <w:ind w:left="12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BB8F2D6">
      <w:start w:val="1"/>
      <w:numFmt w:val="bullet"/>
      <w:lvlText w:val="o"/>
      <w:lvlJc w:val="left"/>
      <w:pPr>
        <w:ind w:left="13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73ECA24">
      <w:start w:val="1"/>
      <w:numFmt w:val="bullet"/>
      <w:lvlText w:val="▪"/>
      <w:lvlJc w:val="left"/>
      <w:pPr>
        <w:ind w:left="20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4C89EE6">
      <w:start w:val="1"/>
      <w:numFmt w:val="bullet"/>
      <w:lvlText w:val="•"/>
      <w:lvlJc w:val="left"/>
      <w:pPr>
        <w:ind w:left="27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4869F5E">
      <w:start w:val="1"/>
      <w:numFmt w:val="bullet"/>
      <w:lvlText w:val="o"/>
      <w:lvlJc w:val="left"/>
      <w:pPr>
        <w:ind w:left="34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15C54B4">
      <w:start w:val="1"/>
      <w:numFmt w:val="bullet"/>
      <w:lvlText w:val="▪"/>
      <w:lvlJc w:val="left"/>
      <w:pPr>
        <w:ind w:left="41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5306310">
      <w:start w:val="1"/>
      <w:numFmt w:val="bullet"/>
      <w:lvlText w:val="•"/>
      <w:lvlJc w:val="left"/>
      <w:pPr>
        <w:ind w:left="49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4A938">
      <w:start w:val="1"/>
      <w:numFmt w:val="bullet"/>
      <w:lvlText w:val="o"/>
      <w:lvlJc w:val="left"/>
      <w:pPr>
        <w:ind w:left="56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1F6FDE0">
      <w:start w:val="1"/>
      <w:numFmt w:val="bullet"/>
      <w:lvlText w:val="▪"/>
      <w:lvlJc w:val="left"/>
      <w:pPr>
        <w:ind w:left="63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15121924"/>
    <w:multiLevelType w:val="hybridMultilevel"/>
    <w:tmpl w:val="835CF3D6"/>
    <w:lvl w:ilvl="0" w:tplc="04C42018">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2C4B968">
      <w:start w:val="1"/>
      <w:numFmt w:val="bullet"/>
      <w:lvlText w:val="o"/>
      <w:lvlJc w:val="left"/>
      <w:pPr>
        <w:ind w:left="114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BCA2B78">
      <w:start w:val="1"/>
      <w:numFmt w:val="bullet"/>
      <w:lvlText w:val="▪"/>
      <w:lvlJc w:val="left"/>
      <w:pPr>
        <w:ind w:left="18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5746832">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8207E48">
      <w:start w:val="1"/>
      <w:numFmt w:val="bullet"/>
      <w:lvlText w:val="o"/>
      <w:lvlJc w:val="left"/>
      <w:pPr>
        <w:ind w:left="330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CDA1006">
      <w:start w:val="1"/>
      <w:numFmt w:val="bullet"/>
      <w:lvlText w:val="▪"/>
      <w:lvlJc w:val="left"/>
      <w:pPr>
        <w:ind w:left="402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B78487A">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BA4430">
      <w:start w:val="1"/>
      <w:numFmt w:val="bullet"/>
      <w:lvlText w:val="o"/>
      <w:lvlJc w:val="left"/>
      <w:pPr>
        <w:ind w:left="54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3484428">
      <w:start w:val="1"/>
      <w:numFmt w:val="bullet"/>
      <w:lvlText w:val="▪"/>
      <w:lvlJc w:val="left"/>
      <w:pPr>
        <w:ind w:left="618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15E64D1F"/>
    <w:multiLevelType w:val="multilevel"/>
    <w:tmpl w:val="B784EB1A"/>
    <w:lvl w:ilvl="0">
      <w:start w:val="28"/>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1"/>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0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2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4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173F0E1D"/>
    <w:multiLevelType w:val="hybridMultilevel"/>
    <w:tmpl w:val="46242C68"/>
    <w:lvl w:ilvl="0" w:tplc="18946B3C">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E0C2D6C">
      <w:start w:val="1"/>
      <w:numFmt w:val="bullet"/>
      <w:lvlText w:val="➢"/>
      <w:lvlJc w:val="left"/>
      <w:pPr>
        <w:ind w:left="1366"/>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E028E64A">
      <w:start w:val="1"/>
      <w:numFmt w:val="bullet"/>
      <w:lvlText w:val="▪"/>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66625D20">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08A62F6E">
      <w:start w:val="1"/>
      <w:numFmt w:val="bullet"/>
      <w:lvlText w:val="o"/>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09D0B5AC">
      <w:start w:val="1"/>
      <w:numFmt w:val="bullet"/>
      <w:lvlText w:val="▪"/>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01F8051E">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AB0A4916">
      <w:start w:val="1"/>
      <w:numFmt w:val="bullet"/>
      <w:lvlText w:val="o"/>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51A0E316">
      <w:start w:val="1"/>
      <w:numFmt w:val="bullet"/>
      <w:lvlText w:val="▪"/>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17443730"/>
    <w:multiLevelType w:val="hybridMultilevel"/>
    <w:tmpl w:val="DF4CECC6"/>
    <w:lvl w:ilvl="0" w:tplc="E92000C8">
      <w:start w:val="1"/>
      <w:numFmt w:val="bullet"/>
      <w:lvlText w:val="•"/>
      <w:lvlJc w:val="left"/>
      <w:pPr>
        <w:ind w:left="1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2627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F07EF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6E462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522A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6299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D068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92295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90E5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A241B88"/>
    <w:multiLevelType w:val="hybridMultilevel"/>
    <w:tmpl w:val="CBA6205E"/>
    <w:lvl w:ilvl="0" w:tplc="35C095CA">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20A76D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B34E6E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402C6A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A562C68">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7E4DBE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3D5EAAB0">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F7490D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E74DE3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1B3C089C"/>
    <w:multiLevelType w:val="hybridMultilevel"/>
    <w:tmpl w:val="FA506892"/>
    <w:lvl w:ilvl="0" w:tplc="1C38D3D8">
      <w:start w:val="1"/>
      <w:numFmt w:val="bullet"/>
      <w:lvlText w:val="•"/>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D1A6F6E">
      <w:start w:val="1"/>
      <w:numFmt w:val="bullet"/>
      <w:lvlText w:val="o"/>
      <w:lvlJc w:val="left"/>
      <w:pPr>
        <w:ind w:left="15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31C9572">
      <w:start w:val="1"/>
      <w:numFmt w:val="bullet"/>
      <w:lvlText w:val="▪"/>
      <w:lvlJc w:val="left"/>
      <w:pPr>
        <w:ind w:left="22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B5042F0">
      <w:start w:val="1"/>
      <w:numFmt w:val="bullet"/>
      <w:lvlText w:val="•"/>
      <w:lvlJc w:val="left"/>
      <w:pPr>
        <w:ind w:left="29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C5CA356">
      <w:start w:val="1"/>
      <w:numFmt w:val="bullet"/>
      <w:lvlText w:val="o"/>
      <w:lvlJc w:val="left"/>
      <w:pPr>
        <w:ind w:left="36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A1A8390">
      <w:start w:val="1"/>
      <w:numFmt w:val="bullet"/>
      <w:lvlText w:val="▪"/>
      <w:lvlJc w:val="left"/>
      <w:pPr>
        <w:ind w:left="43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D4D200C4">
      <w:start w:val="1"/>
      <w:numFmt w:val="bullet"/>
      <w:lvlText w:val="•"/>
      <w:lvlJc w:val="left"/>
      <w:pPr>
        <w:ind w:left="51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DF2097E">
      <w:start w:val="1"/>
      <w:numFmt w:val="bullet"/>
      <w:lvlText w:val="o"/>
      <w:lvlJc w:val="left"/>
      <w:pPr>
        <w:ind w:left="58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784DBC6">
      <w:start w:val="1"/>
      <w:numFmt w:val="bullet"/>
      <w:lvlText w:val="▪"/>
      <w:lvlJc w:val="left"/>
      <w:pPr>
        <w:ind w:left="65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1C215091"/>
    <w:multiLevelType w:val="hybridMultilevel"/>
    <w:tmpl w:val="1EB6B19C"/>
    <w:lvl w:ilvl="0" w:tplc="585C51B8">
      <w:start w:val="1"/>
      <w:numFmt w:val="bullet"/>
      <w:lvlText w:val="•"/>
      <w:lvlJc w:val="left"/>
      <w:pPr>
        <w:ind w:left="15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D581368">
      <w:start w:val="1"/>
      <w:numFmt w:val="bullet"/>
      <w:lvlText w:val="o"/>
      <w:lvlJc w:val="left"/>
      <w:pPr>
        <w:ind w:left="200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C2651A6">
      <w:start w:val="1"/>
      <w:numFmt w:val="bullet"/>
      <w:lvlText w:val="▪"/>
      <w:lvlJc w:val="left"/>
      <w:pPr>
        <w:ind w:left="27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6265AC6">
      <w:start w:val="1"/>
      <w:numFmt w:val="bullet"/>
      <w:lvlText w:val="•"/>
      <w:lvlJc w:val="left"/>
      <w:pPr>
        <w:ind w:left="34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62E1CD8">
      <w:start w:val="1"/>
      <w:numFmt w:val="bullet"/>
      <w:lvlText w:val="o"/>
      <w:lvlJc w:val="left"/>
      <w:pPr>
        <w:ind w:left="416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9C02398">
      <w:start w:val="1"/>
      <w:numFmt w:val="bullet"/>
      <w:lvlText w:val="▪"/>
      <w:lvlJc w:val="left"/>
      <w:pPr>
        <w:ind w:left="488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D3A2202">
      <w:start w:val="1"/>
      <w:numFmt w:val="bullet"/>
      <w:lvlText w:val="•"/>
      <w:lvlJc w:val="left"/>
      <w:pPr>
        <w:ind w:left="56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294BCF6">
      <w:start w:val="1"/>
      <w:numFmt w:val="bullet"/>
      <w:lvlText w:val="o"/>
      <w:lvlJc w:val="left"/>
      <w:pPr>
        <w:ind w:left="63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7CA6FFC">
      <w:start w:val="1"/>
      <w:numFmt w:val="bullet"/>
      <w:lvlText w:val="▪"/>
      <w:lvlJc w:val="left"/>
      <w:pPr>
        <w:ind w:left="704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1C3A1905"/>
    <w:multiLevelType w:val="hybridMultilevel"/>
    <w:tmpl w:val="1D1E663A"/>
    <w:lvl w:ilvl="0" w:tplc="59E04866">
      <w:start w:val="1"/>
      <w:numFmt w:val="bullet"/>
      <w:lvlText w:val="•"/>
      <w:lvlJc w:val="left"/>
      <w:pPr>
        <w:ind w:left="14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754F224">
      <w:start w:val="1"/>
      <w:numFmt w:val="bullet"/>
      <w:lvlText w:val="o"/>
      <w:lvlJc w:val="left"/>
      <w:pPr>
        <w:ind w:left="18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E91A23CE">
      <w:start w:val="1"/>
      <w:numFmt w:val="bullet"/>
      <w:lvlText w:val="▪"/>
      <w:lvlJc w:val="left"/>
      <w:pPr>
        <w:ind w:left="25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0FE52EA">
      <w:start w:val="1"/>
      <w:numFmt w:val="bullet"/>
      <w:lvlText w:val="•"/>
      <w:lvlJc w:val="left"/>
      <w:pPr>
        <w:ind w:left="32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B82B41E">
      <w:start w:val="1"/>
      <w:numFmt w:val="bullet"/>
      <w:lvlText w:val="o"/>
      <w:lvlJc w:val="left"/>
      <w:pPr>
        <w:ind w:left="40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AC47FEE">
      <w:start w:val="1"/>
      <w:numFmt w:val="bullet"/>
      <w:lvlText w:val="▪"/>
      <w:lvlJc w:val="left"/>
      <w:pPr>
        <w:ind w:left="47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60AC450">
      <w:start w:val="1"/>
      <w:numFmt w:val="bullet"/>
      <w:lvlText w:val="•"/>
      <w:lvlJc w:val="left"/>
      <w:pPr>
        <w:ind w:left="54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E3ABA0A">
      <w:start w:val="1"/>
      <w:numFmt w:val="bullet"/>
      <w:lvlText w:val="o"/>
      <w:lvlJc w:val="left"/>
      <w:pPr>
        <w:ind w:left="61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C1404EC">
      <w:start w:val="1"/>
      <w:numFmt w:val="bullet"/>
      <w:lvlText w:val="▪"/>
      <w:lvlJc w:val="left"/>
      <w:pPr>
        <w:ind w:left="68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1E0E4249"/>
    <w:multiLevelType w:val="hybridMultilevel"/>
    <w:tmpl w:val="4D422D98"/>
    <w:lvl w:ilvl="0" w:tplc="7FF8EE6C">
      <w:start w:val="1"/>
      <w:numFmt w:val="bullet"/>
      <w:lvlText w:val="•"/>
      <w:lvlJc w:val="left"/>
      <w:pPr>
        <w:ind w:left="1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A8169E">
      <w:start w:val="1"/>
      <w:numFmt w:val="bullet"/>
      <w:lvlText w:val="o"/>
      <w:lvlJc w:val="left"/>
      <w:pPr>
        <w:ind w:left="17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FCD5DC">
      <w:start w:val="1"/>
      <w:numFmt w:val="bullet"/>
      <w:lvlText w:val="▪"/>
      <w:lvlJc w:val="left"/>
      <w:pPr>
        <w:ind w:left="24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1ED2FC">
      <w:start w:val="1"/>
      <w:numFmt w:val="bullet"/>
      <w:lvlText w:val="•"/>
      <w:lvlJc w:val="left"/>
      <w:pPr>
        <w:ind w:left="31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E09CAE">
      <w:start w:val="1"/>
      <w:numFmt w:val="bullet"/>
      <w:lvlText w:val="o"/>
      <w:lvlJc w:val="left"/>
      <w:pPr>
        <w:ind w:left="38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1CD6D0">
      <w:start w:val="1"/>
      <w:numFmt w:val="bullet"/>
      <w:lvlText w:val="▪"/>
      <w:lvlJc w:val="left"/>
      <w:pPr>
        <w:ind w:left="45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A5A0492">
      <w:start w:val="1"/>
      <w:numFmt w:val="bullet"/>
      <w:lvlText w:val="•"/>
      <w:lvlJc w:val="left"/>
      <w:pPr>
        <w:ind w:left="53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CEC60E">
      <w:start w:val="1"/>
      <w:numFmt w:val="bullet"/>
      <w:lvlText w:val="o"/>
      <w:lvlJc w:val="left"/>
      <w:pPr>
        <w:ind w:left="60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9B437B2">
      <w:start w:val="1"/>
      <w:numFmt w:val="bullet"/>
      <w:lvlText w:val="▪"/>
      <w:lvlJc w:val="left"/>
      <w:pPr>
        <w:ind w:left="67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3E708B4"/>
    <w:multiLevelType w:val="hybridMultilevel"/>
    <w:tmpl w:val="08B8C472"/>
    <w:lvl w:ilvl="0" w:tplc="DC147D22">
      <w:start w:val="1"/>
      <w:numFmt w:val="decimal"/>
      <w:lvlText w:val="%1."/>
      <w:lvlJc w:val="left"/>
      <w:pPr>
        <w:ind w:left="63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D906884">
      <w:start w:val="1"/>
      <w:numFmt w:val="bullet"/>
      <w:lvlText w:val="•"/>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FDED62E">
      <w:start w:val="1"/>
      <w:numFmt w:val="bullet"/>
      <w:lvlText w:val="▪"/>
      <w:lvlJc w:val="left"/>
      <w:pPr>
        <w:ind w:left="116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A3E3106">
      <w:start w:val="1"/>
      <w:numFmt w:val="bullet"/>
      <w:lvlText w:val="•"/>
      <w:lvlJc w:val="left"/>
      <w:pPr>
        <w:ind w:left="18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F8A68B2">
      <w:start w:val="1"/>
      <w:numFmt w:val="bullet"/>
      <w:lvlText w:val="o"/>
      <w:lvlJc w:val="left"/>
      <w:pPr>
        <w:ind w:left="260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C509DA4">
      <w:start w:val="1"/>
      <w:numFmt w:val="bullet"/>
      <w:lvlText w:val="▪"/>
      <w:lvlJc w:val="left"/>
      <w:pPr>
        <w:ind w:left="33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638BB64">
      <w:start w:val="1"/>
      <w:numFmt w:val="bullet"/>
      <w:lvlText w:val="•"/>
      <w:lvlJc w:val="left"/>
      <w:pPr>
        <w:ind w:left="40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BF46A7A">
      <w:start w:val="1"/>
      <w:numFmt w:val="bullet"/>
      <w:lvlText w:val="o"/>
      <w:lvlJc w:val="left"/>
      <w:pPr>
        <w:ind w:left="476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3FCB504">
      <w:start w:val="1"/>
      <w:numFmt w:val="bullet"/>
      <w:lvlText w:val="▪"/>
      <w:lvlJc w:val="left"/>
      <w:pPr>
        <w:ind w:left="548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2C7B2619"/>
    <w:multiLevelType w:val="hybridMultilevel"/>
    <w:tmpl w:val="7F3C950A"/>
    <w:lvl w:ilvl="0" w:tplc="12A8191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2EE2158">
      <w:start w:val="1"/>
      <w:numFmt w:val="bullet"/>
      <w:lvlText w:val="o"/>
      <w:lvlJc w:val="left"/>
      <w:pPr>
        <w:ind w:left="5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89B4229C">
      <w:start w:val="1"/>
      <w:numFmt w:val="bullet"/>
      <w:lvlRestart w:val="0"/>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FAE4BF4">
      <w:start w:val="1"/>
      <w:numFmt w:val="bullet"/>
      <w:lvlText w:val="•"/>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3A4AAC2">
      <w:start w:val="1"/>
      <w:numFmt w:val="bullet"/>
      <w:lvlText w:val="o"/>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3366D8E">
      <w:start w:val="1"/>
      <w:numFmt w:val="bullet"/>
      <w:lvlText w:val="▪"/>
      <w:lvlJc w:val="left"/>
      <w:pPr>
        <w:ind w:left="28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BC6FCF0">
      <w:start w:val="1"/>
      <w:numFmt w:val="bullet"/>
      <w:lvlText w:val="•"/>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EE6256E">
      <w:start w:val="1"/>
      <w:numFmt w:val="bullet"/>
      <w:lvlText w:val="o"/>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98C030E">
      <w:start w:val="1"/>
      <w:numFmt w:val="bullet"/>
      <w:lvlText w:val="▪"/>
      <w:lvlJc w:val="left"/>
      <w:pPr>
        <w:ind w:left="50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7D8234F"/>
    <w:multiLevelType w:val="hybridMultilevel"/>
    <w:tmpl w:val="A9A6E76A"/>
    <w:lvl w:ilvl="0" w:tplc="5C0E1A28">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55A7C56">
      <w:start w:val="1"/>
      <w:numFmt w:val="bullet"/>
      <w:lvlText w:val="o"/>
      <w:lvlJc w:val="left"/>
      <w:pPr>
        <w:ind w:left="12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35CCDAC">
      <w:start w:val="1"/>
      <w:numFmt w:val="bullet"/>
      <w:lvlText w:val="▪"/>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1BE2058">
      <w:start w:val="1"/>
      <w:numFmt w:val="bullet"/>
      <w:lvlText w:val="•"/>
      <w:lvlJc w:val="left"/>
      <w:pPr>
        <w:ind w:left="27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CDCF258">
      <w:start w:val="1"/>
      <w:numFmt w:val="bullet"/>
      <w:lvlText w:val="o"/>
      <w:lvlJc w:val="left"/>
      <w:pPr>
        <w:ind w:left="3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6A6A322">
      <w:start w:val="1"/>
      <w:numFmt w:val="bullet"/>
      <w:lvlText w:val="▪"/>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314D1E8">
      <w:start w:val="1"/>
      <w:numFmt w:val="bullet"/>
      <w:lvlText w:val="•"/>
      <w:lvlJc w:val="left"/>
      <w:pPr>
        <w:ind w:left="48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5C00110">
      <w:start w:val="1"/>
      <w:numFmt w:val="bullet"/>
      <w:lvlText w:val="o"/>
      <w:lvlJc w:val="left"/>
      <w:pPr>
        <w:ind w:left="5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ED4118E">
      <w:start w:val="1"/>
      <w:numFmt w:val="bullet"/>
      <w:lvlText w:val="▪"/>
      <w:lvlJc w:val="left"/>
      <w:pPr>
        <w:ind w:left="63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38876050"/>
    <w:multiLevelType w:val="multilevel"/>
    <w:tmpl w:val="5C06EB66"/>
    <w:lvl w:ilvl="0">
      <w:start w:val="42"/>
      <w:numFmt w:val="decimal"/>
      <w:lvlText w:val="%1"/>
      <w:lvlJc w:val="left"/>
      <w:pPr>
        <w:ind w:left="837"/>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8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40246EEB"/>
    <w:multiLevelType w:val="hybridMultilevel"/>
    <w:tmpl w:val="D65AE9CA"/>
    <w:lvl w:ilvl="0" w:tplc="AD5AD50A">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6D2EAD0">
      <w:start w:val="1"/>
      <w:numFmt w:val="bullet"/>
      <w:lvlText w:val="o"/>
      <w:lvlJc w:val="left"/>
      <w:pPr>
        <w:ind w:left="1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1929D60">
      <w:start w:val="1"/>
      <w:numFmt w:val="bullet"/>
      <w:lvlText w:val="▪"/>
      <w:lvlJc w:val="left"/>
      <w:pPr>
        <w:ind w:left="19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4701EC4">
      <w:start w:val="1"/>
      <w:numFmt w:val="bullet"/>
      <w:lvlText w:val="•"/>
      <w:lvlJc w:val="left"/>
      <w:pPr>
        <w:ind w:left="27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D42EF1E">
      <w:start w:val="1"/>
      <w:numFmt w:val="bullet"/>
      <w:lvlText w:val="o"/>
      <w:lvlJc w:val="left"/>
      <w:pPr>
        <w:ind w:left="3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2DCFCFA">
      <w:start w:val="1"/>
      <w:numFmt w:val="bullet"/>
      <w:lvlText w:val="▪"/>
      <w:lvlJc w:val="left"/>
      <w:pPr>
        <w:ind w:left="41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6AEE6FE">
      <w:start w:val="1"/>
      <w:numFmt w:val="bullet"/>
      <w:lvlText w:val="•"/>
      <w:lvlJc w:val="left"/>
      <w:pPr>
        <w:ind w:left="48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6026A86">
      <w:start w:val="1"/>
      <w:numFmt w:val="bullet"/>
      <w:lvlText w:val="o"/>
      <w:lvlJc w:val="left"/>
      <w:pPr>
        <w:ind w:left="5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B8C0450">
      <w:start w:val="1"/>
      <w:numFmt w:val="bullet"/>
      <w:lvlText w:val="▪"/>
      <w:lvlJc w:val="left"/>
      <w:pPr>
        <w:ind w:left="63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46601878"/>
    <w:multiLevelType w:val="multilevel"/>
    <w:tmpl w:val="C45A4D2C"/>
    <w:lvl w:ilvl="0">
      <w:start w:val="35"/>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2"/>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474D1725"/>
    <w:multiLevelType w:val="multilevel"/>
    <w:tmpl w:val="5CD6D07E"/>
    <w:lvl w:ilvl="0">
      <w:start w:val="31"/>
      <w:numFmt w:val="decimal"/>
      <w:lvlText w:val="%1"/>
      <w:lvlJc w:val="left"/>
      <w:pPr>
        <w:ind w:left="837"/>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8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0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2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4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49A45968"/>
    <w:multiLevelType w:val="hybridMultilevel"/>
    <w:tmpl w:val="7A186616"/>
    <w:lvl w:ilvl="0" w:tplc="E54E95BE">
      <w:start w:val="1"/>
      <w:numFmt w:val="bullet"/>
      <w:lvlText w:val="•"/>
      <w:lvlJc w:val="left"/>
      <w:pPr>
        <w:ind w:left="15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3CA7A8E">
      <w:start w:val="1"/>
      <w:numFmt w:val="bullet"/>
      <w:lvlText w:val="o"/>
      <w:lvlJc w:val="left"/>
      <w:pPr>
        <w:ind w:left="200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DA61EFA">
      <w:start w:val="1"/>
      <w:numFmt w:val="bullet"/>
      <w:lvlText w:val="▪"/>
      <w:lvlJc w:val="left"/>
      <w:pPr>
        <w:ind w:left="27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2923426">
      <w:start w:val="1"/>
      <w:numFmt w:val="bullet"/>
      <w:lvlText w:val="•"/>
      <w:lvlJc w:val="left"/>
      <w:pPr>
        <w:ind w:left="34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3C60348">
      <w:start w:val="1"/>
      <w:numFmt w:val="bullet"/>
      <w:lvlText w:val="o"/>
      <w:lvlJc w:val="left"/>
      <w:pPr>
        <w:ind w:left="416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6F0DFE0">
      <w:start w:val="1"/>
      <w:numFmt w:val="bullet"/>
      <w:lvlText w:val="▪"/>
      <w:lvlJc w:val="left"/>
      <w:pPr>
        <w:ind w:left="488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622E300">
      <w:start w:val="1"/>
      <w:numFmt w:val="bullet"/>
      <w:lvlText w:val="•"/>
      <w:lvlJc w:val="left"/>
      <w:pPr>
        <w:ind w:left="56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3A2AF26">
      <w:start w:val="1"/>
      <w:numFmt w:val="bullet"/>
      <w:lvlText w:val="o"/>
      <w:lvlJc w:val="left"/>
      <w:pPr>
        <w:ind w:left="632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ADC30BC">
      <w:start w:val="1"/>
      <w:numFmt w:val="bullet"/>
      <w:lvlText w:val="▪"/>
      <w:lvlJc w:val="left"/>
      <w:pPr>
        <w:ind w:left="7047"/>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E9D2797"/>
    <w:multiLevelType w:val="hybridMultilevel"/>
    <w:tmpl w:val="228261E6"/>
    <w:lvl w:ilvl="0" w:tplc="394CA24C">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5E8947C">
      <w:start w:val="1"/>
      <w:numFmt w:val="bullet"/>
      <w:lvlText w:val="o"/>
      <w:lvlJc w:val="left"/>
      <w:pPr>
        <w:ind w:left="114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8AE3E54">
      <w:start w:val="1"/>
      <w:numFmt w:val="bullet"/>
      <w:lvlText w:val="▪"/>
      <w:lvlJc w:val="left"/>
      <w:pPr>
        <w:ind w:left="18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48A385A">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E741932">
      <w:start w:val="1"/>
      <w:numFmt w:val="bullet"/>
      <w:lvlText w:val="o"/>
      <w:lvlJc w:val="left"/>
      <w:pPr>
        <w:ind w:left="330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19E4486">
      <w:start w:val="1"/>
      <w:numFmt w:val="bullet"/>
      <w:lvlText w:val="▪"/>
      <w:lvlJc w:val="left"/>
      <w:pPr>
        <w:ind w:left="402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810CB5E">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F64BEC">
      <w:start w:val="1"/>
      <w:numFmt w:val="bullet"/>
      <w:lvlText w:val="o"/>
      <w:lvlJc w:val="left"/>
      <w:pPr>
        <w:ind w:left="54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FF8AFE6A">
      <w:start w:val="1"/>
      <w:numFmt w:val="bullet"/>
      <w:lvlText w:val="▪"/>
      <w:lvlJc w:val="left"/>
      <w:pPr>
        <w:ind w:left="618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501B4F0B"/>
    <w:multiLevelType w:val="multilevel"/>
    <w:tmpl w:val="47422524"/>
    <w:lvl w:ilvl="0">
      <w:start w:val="37"/>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2"/>
      <w:numFmt w:val="decimal"/>
      <w:lvlRestart w:val="0"/>
      <w:lvlText w:val="%1.%2"/>
      <w:lvlJc w:val="left"/>
      <w:pPr>
        <w:ind w:left="31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50E53A56"/>
    <w:multiLevelType w:val="hybridMultilevel"/>
    <w:tmpl w:val="702829C6"/>
    <w:lvl w:ilvl="0" w:tplc="0DA0F9D0">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4FE858A">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A392C1B8">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B72317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6D29B4A">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EAC4F8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45C2CB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4F07B9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C463E00">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56565F9B"/>
    <w:multiLevelType w:val="hybridMultilevel"/>
    <w:tmpl w:val="0E426DE4"/>
    <w:lvl w:ilvl="0" w:tplc="2A4ACE44">
      <w:start w:val="1"/>
      <w:numFmt w:val="bullet"/>
      <w:lvlText w:val="•"/>
      <w:lvlJc w:val="left"/>
      <w:pPr>
        <w:ind w:left="6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538805E">
      <w:start w:val="1"/>
      <w:numFmt w:val="bullet"/>
      <w:lvlText w:val="o"/>
      <w:lvlJc w:val="left"/>
      <w:pPr>
        <w:ind w:left="18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3AEFDBA">
      <w:start w:val="1"/>
      <w:numFmt w:val="bullet"/>
      <w:lvlText w:val="▪"/>
      <w:lvlJc w:val="left"/>
      <w:pPr>
        <w:ind w:left="253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6102B52">
      <w:start w:val="1"/>
      <w:numFmt w:val="bullet"/>
      <w:lvlText w:val="•"/>
      <w:lvlJc w:val="left"/>
      <w:pPr>
        <w:ind w:left="325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8F2F238">
      <w:start w:val="1"/>
      <w:numFmt w:val="bullet"/>
      <w:lvlText w:val="o"/>
      <w:lvlJc w:val="left"/>
      <w:pPr>
        <w:ind w:left="397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316CE7C">
      <w:start w:val="1"/>
      <w:numFmt w:val="bullet"/>
      <w:lvlText w:val="▪"/>
      <w:lvlJc w:val="left"/>
      <w:pPr>
        <w:ind w:left="469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FFA2DE4">
      <w:start w:val="1"/>
      <w:numFmt w:val="bullet"/>
      <w:lvlText w:val="•"/>
      <w:lvlJc w:val="left"/>
      <w:pPr>
        <w:ind w:left="54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678173A">
      <w:start w:val="1"/>
      <w:numFmt w:val="bullet"/>
      <w:lvlText w:val="o"/>
      <w:lvlJc w:val="left"/>
      <w:pPr>
        <w:ind w:left="613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E76B236">
      <w:start w:val="1"/>
      <w:numFmt w:val="bullet"/>
      <w:lvlText w:val="▪"/>
      <w:lvlJc w:val="left"/>
      <w:pPr>
        <w:ind w:left="685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7FF14B2"/>
    <w:multiLevelType w:val="hybridMultilevel"/>
    <w:tmpl w:val="687E1160"/>
    <w:lvl w:ilvl="0" w:tplc="FB6E679E">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AA2766E">
      <w:start w:val="1"/>
      <w:numFmt w:val="bullet"/>
      <w:lvlText w:val="o"/>
      <w:lvlJc w:val="left"/>
      <w:pPr>
        <w:ind w:left="11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EC46D8AE">
      <w:start w:val="1"/>
      <w:numFmt w:val="bullet"/>
      <w:lvlText w:val="▪"/>
      <w:lvlJc w:val="left"/>
      <w:pPr>
        <w:ind w:left="186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A1EF4F8">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84C6AD6">
      <w:start w:val="1"/>
      <w:numFmt w:val="bullet"/>
      <w:lvlText w:val="o"/>
      <w:lvlJc w:val="left"/>
      <w:pPr>
        <w:ind w:left="33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B5CC878">
      <w:start w:val="1"/>
      <w:numFmt w:val="bullet"/>
      <w:lvlText w:val="▪"/>
      <w:lvlJc w:val="left"/>
      <w:pPr>
        <w:ind w:left="40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014B59C">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7969C96">
      <w:start w:val="1"/>
      <w:numFmt w:val="bullet"/>
      <w:lvlText w:val="o"/>
      <w:lvlJc w:val="left"/>
      <w:pPr>
        <w:ind w:left="546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CEE7A68">
      <w:start w:val="1"/>
      <w:numFmt w:val="bullet"/>
      <w:lvlText w:val="▪"/>
      <w:lvlJc w:val="left"/>
      <w:pPr>
        <w:ind w:left="61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58A159C6"/>
    <w:multiLevelType w:val="hybridMultilevel"/>
    <w:tmpl w:val="85B02FB4"/>
    <w:lvl w:ilvl="0" w:tplc="59929170">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9841D6">
      <w:start w:val="1"/>
      <w:numFmt w:val="bullet"/>
      <w:lvlText w:val="o"/>
      <w:lvlJc w:val="left"/>
      <w:pPr>
        <w:ind w:left="151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3DAF73A">
      <w:start w:val="1"/>
      <w:numFmt w:val="bullet"/>
      <w:lvlText w:val="▪"/>
      <w:lvlJc w:val="left"/>
      <w:pPr>
        <w:ind w:left="22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ECCD616">
      <w:start w:val="1"/>
      <w:numFmt w:val="bullet"/>
      <w:lvlText w:val="•"/>
      <w:lvlJc w:val="left"/>
      <w:pPr>
        <w:ind w:left="29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41ED726">
      <w:start w:val="1"/>
      <w:numFmt w:val="bullet"/>
      <w:lvlText w:val="o"/>
      <w:lvlJc w:val="left"/>
      <w:pPr>
        <w:ind w:left="367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91CA8C6">
      <w:start w:val="1"/>
      <w:numFmt w:val="bullet"/>
      <w:lvlText w:val="▪"/>
      <w:lvlJc w:val="left"/>
      <w:pPr>
        <w:ind w:left="439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8740AA8">
      <w:start w:val="1"/>
      <w:numFmt w:val="bullet"/>
      <w:lvlText w:val="•"/>
      <w:lvlJc w:val="left"/>
      <w:pPr>
        <w:ind w:left="51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9A4AAE2">
      <w:start w:val="1"/>
      <w:numFmt w:val="bullet"/>
      <w:lvlText w:val="o"/>
      <w:lvlJc w:val="left"/>
      <w:pPr>
        <w:ind w:left="583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8F83A3C">
      <w:start w:val="1"/>
      <w:numFmt w:val="bullet"/>
      <w:lvlText w:val="▪"/>
      <w:lvlJc w:val="left"/>
      <w:pPr>
        <w:ind w:left="655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4" w15:restartNumberingAfterBreak="0">
    <w:nsid w:val="5D625533"/>
    <w:multiLevelType w:val="multilevel"/>
    <w:tmpl w:val="978AF652"/>
    <w:lvl w:ilvl="0">
      <w:start w:val="41"/>
      <w:numFmt w:val="decimal"/>
      <w:lvlText w:val="%1."/>
      <w:lvlJc w:val="left"/>
      <w:pPr>
        <w:ind w:left="852"/>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10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E970697"/>
    <w:multiLevelType w:val="hybridMultilevel"/>
    <w:tmpl w:val="EB82A0C2"/>
    <w:lvl w:ilvl="0" w:tplc="C254B92E">
      <w:start w:val="1"/>
      <w:numFmt w:val="bullet"/>
      <w:lvlText w:val="•"/>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3A69038">
      <w:start w:val="1"/>
      <w:numFmt w:val="bullet"/>
      <w:lvlText w:val="o"/>
      <w:lvlJc w:val="left"/>
      <w:pPr>
        <w:ind w:left="157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6BC75C8">
      <w:start w:val="1"/>
      <w:numFmt w:val="bullet"/>
      <w:lvlText w:val="▪"/>
      <w:lvlJc w:val="left"/>
      <w:pPr>
        <w:ind w:left="229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9A67034">
      <w:start w:val="1"/>
      <w:numFmt w:val="bullet"/>
      <w:lvlText w:val="•"/>
      <w:lvlJc w:val="left"/>
      <w:pPr>
        <w:ind w:left="301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24B48A">
      <w:start w:val="1"/>
      <w:numFmt w:val="bullet"/>
      <w:lvlText w:val="o"/>
      <w:lvlJc w:val="left"/>
      <w:pPr>
        <w:ind w:left="373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943E8FF0">
      <w:start w:val="1"/>
      <w:numFmt w:val="bullet"/>
      <w:lvlText w:val="▪"/>
      <w:lvlJc w:val="left"/>
      <w:pPr>
        <w:ind w:left="445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6C6400C">
      <w:start w:val="1"/>
      <w:numFmt w:val="bullet"/>
      <w:lvlText w:val="•"/>
      <w:lvlJc w:val="left"/>
      <w:pPr>
        <w:ind w:left="517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CC07D7C">
      <w:start w:val="1"/>
      <w:numFmt w:val="bullet"/>
      <w:lvlText w:val="o"/>
      <w:lvlJc w:val="left"/>
      <w:pPr>
        <w:ind w:left="589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6C706E98">
      <w:start w:val="1"/>
      <w:numFmt w:val="bullet"/>
      <w:lvlText w:val="▪"/>
      <w:lvlJc w:val="left"/>
      <w:pPr>
        <w:ind w:left="661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60A15E63"/>
    <w:multiLevelType w:val="multilevel"/>
    <w:tmpl w:val="919230C0"/>
    <w:lvl w:ilvl="0">
      <w:start w:val="33"/>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3"/>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2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9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6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38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10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8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5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60A739B5"/>
    <w:multiLevelType w:val="hybridMultilevel"/>
    <w:tmpl w:val="0D48D786"/>
    <w:lvl w:ilvl="0" w:tplc="A9EE84C4">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60AA1AC">
      <w:start w:val="1"/>
      <w:numFmt w:val="bullet"/>
      <w:lvlText w:val="o"/>
      <w:lvlJc w:val="left"/>
      <w:pPr>
        <w:ind w:left="114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F146A47C">
      <w:start w:val="1"/>
      <w:numFmt w:val="bullet"/>
      <w:lvlText w:val="▪"/>
      <w:lvlJc w:val="left"/>
      <w:pPr>
        <w:ind w:left="18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7F0FE42">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BFE2988">
      <w:start w:val="1"/>
      <w:numFmt w:val="bullet"/>
      <w:lvlText w:val="o"/>
      <w:lvlJc w:val="left"/>
      <w:pPr>
        <w:ind w:left="330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A5F06A92">
      <w:start w:val="1"/>
      <w:numFmt w:val="bullet"/>
      <w:lvlText w:val="▪"/>
      <w:lvlJc w:val="left"/>
      <w:pPr>
        <w:ind w:left="402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E5AE2BE">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F902DEA">
      <w:start w:val="1"/>
      <w:numFmt w:val="bullet"/>
      <w:lvlText w:val="o"/>
      <w:lvlJc w:val="left"/>
      <w:pPr>
        <w:ind w:left="54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D9AF898">
      <w:start w:val="1"/>
      <w:numFmt w:val="bullet"/>
      <w:lvlText w:val="▪"/>
      <w:lvlJc w:val="left"/>
      <w:pPr>
        <w:ind w:left="618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28012DC"/>
    <w:multiLevelType w:val="hybridMultilevel"/>
    <w:tmpl w:val="4D1213C2"/>
    <w:lvl w:ilvl="0" w:tplc="729E7B20">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C740668">
      <w:start w:val="1"/>
      <w:numFmt w:val="bullet"/>
      <w:lvlText w:val="o"/>
      <w:lvlJc w:val="left"/>
      <w:pPr>
        <w:ind w:left="143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9F884AE">
      <w:start w:val="1"/>
      <w:numFmt w:val="bullet"/>
      <w:lvlText w:val="▪"/>
      <w:lvlJc w:val="left"/>
      <w:pPr>
        <w:ind w:left="215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E9891CC">
      <w:start w:val="1"/>
      <w:numFmt w:val="bullet"/>
      <w:lvlText w:val="•"/>
      <w:lvlJc w:val="left"/>
      <w:pPr>
        <w:ind w:left="287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4227190">
      <w:start w:val="1"/>
      <w:numFmt w:val="bullet"/>
      <w:lvlText w:val="o"/>
      <w:lvlJc w:val="left"/>
      <w:pPr>
        <w:ind w:left="359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96A6BCE">
      <w:start w:val="1"/>
      <w:numFmt w:val="bullet"/>
      <w:lvlText w:val="▪"/>
      <w:lvlJc w:val="left"/>
      <w:pPr>
        <w:ind w:left="431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3AC867EE">
      <w:start w:val="1"/>
      <w:numFmt w:val="bullet"/>
      <w:lvlText w:val="•"/>
      <w:lvlJc w:val="left"/>
      <w:pPr>
        <w:ind w:left="503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440A2BA">
      <w:start w:val="1"/>
      <w:numFmt w:val="bullet"/>
      <w:lvlText w:val="o"/>
      <w:lvlJc w:val="left"/>
      <w:pPr>
        <w:ind w:left="575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762E17C">
      <w:start w:val="1"/>
      <w:numFmt w:val="bullet"/>
      <w:lvlText w:val="▪"/>
      <w:lvlJc w:val="left"/>
      <w:pPr>
        <w:ind w:left="647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69384908"/>
    <w:multiLevelType w:val="hybridMultilevel"/>
    <w:tmpl w:val="DE2E32E4"/>
    <w:lvl w:ilvl="0" w:tplc="A232E31E">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74A89C6">
      <w:start w:val="1"/>
      <w:numFmt w:val="bullet"/>
      <w:lvlText w:val="o"/>
      <w:lvlJc w:val="left"/>
      <w:pPr>
        <w:ind w:left="9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92AE528">
      <w:start w:val="1"/>
      <w:numFmt w:val="bullet"/>
      <w:lvlRestart w:val="0"/>
      <w:lvlText w:val="➢"/>
      <w:lvlJc w:val="left"/>
      <w:pPr>
        <w:ind w:left="17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DD2DCE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2A43172">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48CACFE">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1AE31D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D5235F0">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C743D66">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AB60700"/>
    <w:multiLevelType w:val="multilevel"/>
    <w:tmpl w:val="70CE06B2"/>
    <w:lvl w:ilvl="0">
      <w:start w:val="30"/>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2"/>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0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2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4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41" w15:restartNumberingAfterBreak="0">
    <w:nsid w:val="6ADC5A71"/>
    <w:multiLevelType w:val="multilevel"/>
    <w:tmpl w:val="F3B60EB6"/>
    <w:lvl w:ilvl="0">
      <w:start w:val="1"/>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4"/>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2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9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6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38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10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8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5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42" w15:restartNumberingAfterBreak="0">
    <w:nsid w:val="6B0B5E2D"/>
    <w:multiLevelType w:val="hybridMultilevel"/>
    <w:tmpl w:val="61A69B0C"/>
    <w:lvl w:ilvl="0" w:tplc="9CD40084">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1D628AE">
      <w:start w:val="1"/>
      <w:numFmt w:val="bullet"/>
      <w:lvlText w:val="o"/>
      <w:lvlJc w:val="left"/>
      <w:pPr>
        <w:ind w:left="17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C5C6812">
      <w:start w:val="1"/>
      <w:numFmt w:val="bullet"/>
      <w:lvlText w:val="▪"/>
      <w:lvlJc w:val="left"/>
      <w:pPr>
        <w:ind w:left="2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D2E9A20">
      <w:start w:val="1"/>
      <w:numFmt w:val="bullet"/>
      <w:lvlText w:val="•"/>
      <w:lvlJc w:val="left"/>
      <w:pPr>
        <w:ind w:left="31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87C3230">
      <w:start w:val="1"/>
      <w:numFmt w:val="bullet"/>
      <w:lvlText w:val="o"/>
      <w:lvlJc w:val="left"/>
      <w:pPr>
        <w:ind w:left="38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79274EC">
      <w:start w:val="1"/>
      <w:numFmt w:val="bullet"/>
      <w:lvlText w:val="▪"/>
      <w:lvlJc w:val="left"/>
      <w:pPr>
        <w:ind w:left="4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0F6DDB0">
      <w:start w:val="1"/>
      <w:numFmt w:val="bullet"/>
      <w:lvlText w:val="•"/>
      <w:lvlJc w:val="left"/>
      <w:pPr>
        <w:ind w:left="53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8CE8EAC">
      <w:start w:val="1"/>
      <w:numFmt w:val="bullet"/>
      <w:lvlText w:val="o"/>
      <w:lvlJc w:val="left"/>
      <w:pPr>
        <w:ind w:left="60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FF5E412E">
      <w:start w:val="1"/>
      <w:numFmt w:val="bullet"/>
      <w:lvlText w:val="▪"/>
      <w:lvlJc w:val="left"/>
      <w:pPr>
        <w:ind w:left="67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6FAF4F17"/>
    <w:multiLevelType w:val="hybridMultilevel"/>
    <w:tmpl w:val="E062D438"/>
    <w:lvl w:ilvl="0" w:tplc="02A6ED60">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F88A5AE">
      <w:start w:val="1"/>
      <w:numFmt w:val="bullet"/>
      <w:lvlText w:val="o"/>
      <w:lvlJc w:val="left"/>
      <w:pPr>
        <w:ind w:left="17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730520C">
      <w:start w:val="1"/>
      <w:numFmt w:val="bullet"/>
      <w:lvlText w:val="▪"/>
      <w:lvlJc w:val="left"/>
      <w:pPr>
        <w:ind w:left="2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3108DEA">
      <w:start w:val="1"/>
      <w:numFmt w:val="bullet"/>
      <w:lvlText w:val="•"/>
      <w:lvlJc w:val="left"/>
      <w:pPr>
        <w:ind w:left="31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183172">
      <w:start w:val="1"/>
      <w:numFmt w:val="bullet"/>
      <w:lvlText w:val="o"/>
      <w:lvlJc w:val="left"/>
      <w:pPr>
        <w:ind w:left="38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128BA72">
      <w:start w:val="1"/>
      <w:numFmt w:val="bullet"/>
      <w:lvlText w:val="▪"/>
      <w:lvlJc w:val="left"/>
      <w:pPr>
        <w:ind w:left="4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4204586">
      <w:start w:val="1"/>
      <w:numFmt w:val="bullet"/>
      <w:lvlText w:val="•"/>
      <w:lvlJc w:val="left"/>
      <w:pPr>
        <w:ind w:left="53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7E0B67E">
      <w:start w:val="1"/>
      <w:numFmt w:val="bullet"/>
      <w:lvlText w:val="o"/>
      <w:lvlJc w:val="left"/>
      <w:pPr>
        <w:ind w:left="60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38E02EA">
      <w:start w:val="1"/>
      <w:numFmt w:val="bullet"/>
      <w:lvlText w:val="▪"/>
      <w:lvlJc w:val="left"/>
      <w:pPr>
        <w:ind w:left="67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4" w15:restartNumberingAfterBreak="0">
    <w:nsid w:val="6FD920C7"/>
    <w:multiLevelType w:val="hybridMultilevel"/>
    <w:tmpl w:val="4A528182"/>
    <w:lvl w:ilvl="0" w:tplc="EED64150">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7E8A7E0">
      <w:start w:val="1"/>
      <w:numFmt w:val="bullet"/>
      <w:lvlText w:val="o"/>
      <w:lvlJc w:val="left"/>
      <w:pPr>
        <w:ind w:left="1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AC0CD52">
      <w:start w:val="1"/>
      <w:numFmt w:val="bullet"/>
      <w:lvlText w:val="▪"/>
      <w:lvlJc w:val="left"/>
      <w:pPr>
        <w:ind w:left="21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F52EDE6">
      <w:start w:val="1"/>
      <w:numFmt w:val="bullet"/>
      <w:lvlText w:val="•"/>
      <w:lvlJc w:val="left"/>
      <w:pPr>
        <w:ind w:left="28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90F8D2">
      <w:start w:val="1"/>
      <w:numFmt w:val="bullet"/>
      <w:lvlText w:val="o"/>
      <w:lvlJc w:val="left"/>
      <w:pPr>
        <w:ind w:left="36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50E48E50">
      <w:start w:val="1"/>
      <w:numFmt w:val="bullet"/>
      <w:lvlText w:val="▪"/>
      <w:lvlJc w:val="left"/>
      <w:pPr>
        <w:ind w:left="43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CD213CA">
      <w:start w:val="1"/>
      <w:numFmt w:val="bullet"/>
      <w:lvlText w:val="•"/>
      <w:lvlJc w:val="left"/>
      <w:pPr>
        <w:ind w:left="50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1B448F4">
      <w:start w:val="1"/>
      <w:numFmt w:val="bullet"/>
      <w:lvlText w:val="o"/>
      <w:lvlJc w:val="left"/>
      <w:pPr>
        <w:ind w:left="57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F54C856">
      <w:start w:val="1"/>
      <w:numFmt w:val="bullet"/>
      <w:lvlText w:val="▪"/>
      <w:lvlJc w:val="left"/>
      <w:pPr>
        <w:ind w:left="64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5" w15:restartNumberingAfterBreak="0">
    <w:nsid w:val="700A6DA3"/>
    <w:multiLevelType w:val="multilevel"/>
    <w:tmpl w:val="A37C69D0"/>
    <w:lvl w:ilvl="0">
      <w:start w:val="40"/>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start w:val="2"/>
      <w:numFmt w:val="decimal"/>
      <w:lvlRestart w:val="0"/>
      <w:lvlText w:val="%1.%2"/>
      <w:lvlJc w:val="left"/>
      <w:pPr>
        <w:ind w:left="2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2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9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6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38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10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8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5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70CC1C4C"/>
    <w:multiLevelType w:val="hybridMultilevel"/>
    <w:tmpl w:val="7CDEBD4E"/>
    <w:lvl w:ilvl="0" w:tplc="E772A096">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30FD0E">
      <w:start w:val="1"/>
      <w:numFmt w:val="bullet"/>
      <w:lvlText w:val="o"/>
      <w:lvlJc w:val="left"/>
      <w:pPr>
        <w:ind w:left="12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954A654">
      <w:start w:val="1"/>
      <w:numFmt w:val="bullet"/>
      <w:lvlText w:val="▪"/>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75A6A02">
      <w:start w:val="1"/>
      <w:numFmt w:val="bullet"/>
      <w:lvlText w:val="•"/>
      <w:lvlJc w:val="left"/>
      <w:pPr>
        <w:ind w:left="27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EE86D54">
      <w:start w:val="1"/>
      <w:numFmt w:val="bullet"/>
      <w:lvlText w:val="o"/>
      <w:lvlJc w:val="left"/>
      <w:pPr>
        <w:ind w:left="3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9B3E36B8">
      <w:start w:val="1"/>
      <w:numFmt w:val="bullet"/>
      <w:lvlText w:val="▪"/>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8745688">
      <w:start w:val="1"/>
      <w:numFmt w:val="bullet"/>
      <w:lvlText w:val="•"/>
      <w:lvlJc w:val="left"/>
      <w:pPr>
        <w:ind w:left="48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2708038">
      <w:start w:val="1"/>
      <w:numFmt w:val="bullet"/>
      <w:lvlText w:val="o"/>
      <w:lvlJc w:val="left"/>
      <w:pPr>
        <w:ind w:left="5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20E7A1C">
      <w:start w:val="1"/>
      <w:numFmt w:val="bullet"/>
      <w:lvlText w:val="▪"/>
      <w:lvlJc w:val="left"/>
      <w:pPr>
        <w:ind w:left="63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7" w15:restartNumberingAfterBreak="0">
    <w:nsid w:val="7239527A"/>
    <w:multiLevelType w:val="hybridMultilevel"/>
    <w:tmpl w:val="8F4CFA78"/>
    <w:lvl w:ilvl="0" w:tplc="936632A2">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1DA687A">
      <w:start w:val="1"/>
      <w:numFmt w:val="bullet"/>
      <w:lvlText w:val="o"/>
      <w:lvlJc w:val="left"/>
      <w:pPr>
        <w:ind w:left="12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988A6D4">
      <w:start w:val="1"/>
      <w:numFmt w:val="bullet"/>
      <w:lvlText w:val="▪"/>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D9E542E">
      <w:start w:val="1"/>
      <w:numFmt w:val="bullet"/>
      <w:lvlText w:val="•"/>
      <w:lvlJc w:val="left"/>
      <w:pPr>
        <w:ind w:left="27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B80223A">
      <w:start w:val="1"/>
      <w:numFmt w:val="bullet"/>
      <w:lvlText w:val="o"/>
      <w:lvlJc w:val="left"/>
      <w:pPr>
        <w:ind w:left="3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59CC4688">
      <w:start w:val="1"/>
      <w:numFmt w:val="bullet"/>
      <w:lvlText w:val="▪"/>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99669E0">
      <w:start w:val="1"/>
      <w:numFmt w:val="bullet"/>
      <w:lvlText w:val="•"/>
      <w:lvlJc w:val="left"/>
      <w:pPr>
        <w:ind w:left="48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1D2DE2A">
      <w:start w:val="1"/>
      <w:numFmt w:val="bullet"/>
      <w:lvlText w:val="o"/>
      <w:lvlJc w:val="left"/>
      <w:pPr>
        <w:ind w:left="5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3FC9F2C">
      <w:start w:val="1"/>
      <w:numFmt w:val="bullet"/>
      <w:lvlText w:val="▪"/>
      <w:lvlJc w:val="left"/>
      <w:pPr>
        <w:ind w:left="63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8" w15:restartNumberingAfterBreak="0">
    <w:nsid w:val="72CC4883"/>
    <w:multiLevelType w:val="hybridMultilevel"/>
    <w:tmpl w:val="122ED96A"/>
    <w:lvl w:ilvl="0" w:tplc="5A54C4DC">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50AB5C0">
      <w:start w:val="1"/>
      <w:numFmt w:val="bullet"/>
      <w:lvlText w:val="o"/>
      <w:lvlJc w:val="left"/>
      <w:pPr>
        <w:ind w:left="12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1707DAC">
      <w:start w:val="1"/>
      <w:numFmt w:val="bullet"/>
      <w:lvlText w:val="▪"/>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29EA0E0">
      <w:start w:val="1"/>
      <w:numFmt w:val="bullet"/>
      <w:lvlText w:val="•"/>
      <w:lvlJc w:val="left"/>
      <w:pPr>
        <w:ind w:left="27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35ACDAA">
      <w:start w:val="1"/>
      <w:numFmt w:val="bullet"/>
      <w:lvlText w:val="o"/>
      <w:lvlJc w:val="left"/>
      <w:pPr>
        <w:ind w:left="3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2F0ADA2">
      <w:start w:val="1"/>
      <w:numFmt w:val="bullet"/>
      <w:lvlText w:val="▪"/>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3A83C48">
      <w:start w:val="1"/>
      <w:numFmt w:val="bullet"/>
      <w:lvlText w:val="•"/>
      <w:lvlJc w:val="left"/>
      <w:pPr>
        <w:ind w:left="48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9B68588">
      <w:start w:val="1"/>
      <w:numFmt w:val="bullet"/>
      <w:lvlText w:val="o"/>
      <w:lvlJc w:val="left"/>
      <w:pPr>
        <w:ind w:left="5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05EB256">
      <w:start w:val="1"/>
      <w:numFmt w:val="bullet"/>
      <w:lvlText w:val="▪"/>
      <w:lvlJc w:val="left"/>
      <w:pPr>
        <w:ind w:left="63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9" w15:restartNumberingAfterBreak="0">
    <w:nsid w:val="75A86EF3"/>
    <w:multiLevelType w:val="hybridMultilevel"/>
    <w:tmpl w:val="5B24FB0A"/>
    <w:lvl w:ilvl="0" w:tplc="34B4279E">
      <w:start w:val="1"/>
      <w:numFmt w:val="bullet"/>
      <w:lvlText w:val="•"/>
      <w:lvlJc w:val="left"/>
      <w:pPr>
        <w:ind w:left="121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B08AFCC">
      <w:start w:val="1"/>
      <w:numFmt w:val="bullet"/>
      <w:lvlText w:val="o"/>
      <w:lvlJc w:val="left"/>
      <w:pPr>
        <w:ind w:left="178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21A1810">
      <w:start w:val="1"/>
      <w:numFmt w:val="bullet"/>
      <w:lvlText w:val="▪"/>
      <w:lvlJc w:val="left"/>
      <w:pPr>
        <w:ind w:left="25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2D6D5D2">
      <w:start w:val="1"/>
      <w:numFmt w:val="bullet"/>
      <w:lvlText w:val="•"/>
      <w:lvlJc w:val="left"/>
      <w:pPr>
        <w:ind w:left="32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40EB762">
      <w:start w:val="1"/>
      <w:numFmt w:val="bullet"/>
      <w:lvlText w:val="o"/>
      <w:lvlJc w:val="left"/>
      <w:pPr>
        <w:ind w:left="394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A5C8992">
      <w:start w:val="1"/>
      <w:numFmt w:val="bullet"/>
      <w:lvlText w:val="▪"/>
      <w:lvlJc w:val="left"/>
      <w:pPr>
        <w:ind w:left="466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D50B7E2">
      <w:start w:val="1"/>
      <w:numFmt w:val="bullet"/>
      <w:lvlText w:val="•"/>
      <w:lvlJc w:val="left"/>
      <w:pPr>
        <w:ind w:left="53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A64546">
      <w:start w:val="1"/>
      <w:numFmt w:val="bullet"/>
      <w:lvlText w:val="o"/>
      <w:lvlJc w:val="left"/>
      <w:pPr>
        <w:ind w:left="61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6A8A35E">
      <w:start w:val="1"/>
      <w:numFmt w:val="bullet"/>
      <w:lvlText w:val="▪"/>
      <w:lvlJc w:val="left"/>
      <w:pPr>
        <w:ind w:left="68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0" w15:restartNumberingAfterBreak="0">
    <w:nsid w:val="79B86C82"/>
    <w:multiLevelType w:val="hybridMultilevel"/>
    <w:tmpl w:val="0A48E0FC"/>
    <w:lvl w:ilvl="0" w:tplc="A7AAC1C2">
      <w:start w:val="1"/>
      <w:numFmt w:val="bullet"/>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2F463C8">
      <w:start w:val="1"/>
      <w:numFmt w:val="bullet"/>
      <w:lvlText w:val="o"/>
      <w:lvlJc w:val="left"/>
      <w:pPr>
        <w:ind w:left="155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D7012B8">
      <w:start w:val="1"/>
      <w:numFmt w:val="bullet"/>
      <w:lvlText w:val="▪"/>
      <w:lvlJc w:val="left"/>
      <w:pPr>
        <w:ind w:left="227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A0A11CE">
      <w:start w:val="1"/>
      <w:numFmt w:val="bullet"/>
      <w:lvlText w:val="•"/>
      <w:lvlJc w:val="left"/>
      <w:pPr>
        <w:ind w:left="299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548E0B8">
      <w:start w:val="1"/>
      <w:numFmt w:val="bullet"/>
      <w:lvlText w:val="o"/>
      <w:lvlJc w:val="left"/>
      <w:pPr>
        <w:ind w:left="371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3AC2CB0">
      <w:start w:val="1"/>
      <w:numFmt w:val="bullet"/>
      <w:lvlText w:val="▪"/>
      <w:lvlJc w:val="left"/>
      <w:pPr>
        <w:ind w:left="443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0586014">
      <w:start w:val="1"/>
      <w:numFmt w:val="bullet"/>
      <w:lvlText w:val="•"/>
      <w:lvlJc w:val="left"/>
      <w:pPr>
        <w:ind w:left="515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EE87BEC">
      <w:start w:val="1"/>
      <w:numFmt w:val="bullet"/>
      <w:lvlText w:val="o"/>
      <w:lvlJc w:val="left"/>
      <w:pPr>
        <w:ind w:left="587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9E2DC68">
      <w:start w:val="1"/>
      <w:numFmt w:val="bullet"/>
      <w:lvlText w:val="▪"/>
      <w:lvlJc w:val="left"/>
      <w:pPr>
        <w:ind w:left="659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1" w15:restartNumberingAfterBreak="0">
    <w:nsid w:val="79EA48E6"/>
    <w:multiLevelType w:val="hybridMultilevel"/>
    <w:tmpl w:val="C56410CC"/>
    <w:lvl w:ilvl="0" w:tplc="BD38ACD2">
      <w:start w:val="1"/>
      <w:numFmt w:val="bullet"/>
      <w:lvlText w:val="•"/>
      <w:lvlJc w:val="left"/>
      <w:pPr>
        <w:ind w:left="85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9D27D68">
      <w:start w:val="1"/>
      <w:numFmt w:val="bullet"/>
      <w:lvlText w:val="o"/>
      <w:lvlJc w:val="left"/>
      <w:pPr>
        <w:ind w:left="12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A314E0CA">
      <w:start w:val="1"/>
      <w:numFmt w:val="bullet"/>
      <w:lvlText w:val="▪"/>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4B03ECA">
      <w:start w:val="1"/>
      <w:numFmt w:val="bullet"/>
      <w:lvlText w:val="•"/>
      <w:lvlJc w:val="left"/>
      <w:pPr>
        <w:ind w:left="27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D2A6E4C">
      <w:start w:val="1"/>
      <w:numFmt w:val="bullet"/>
      <w:lvlText w:val="o"/>
      <w:lvlJc w:val="left"/>
      <w:pPr>
        <w:ind w:left="344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2C8DA9C">
      <w:start w:val="1"/>
      <w:numFmt w:val="bullet"/>
      <w:lvlText w:val="▪"/>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E728576">
      <w:start w:val="1"/>
      <w:numFmt w:val="bullet"/>
      <w:lvlText w:val="•"/>
      <w:lvlJc w:val="left"/>
      <w:pPr>
        <w:ind w:left="48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2E09D8A">
      <w:start w:val="1"/>
      <w:numFmt w:val="bullet"/>
      <w:lvlText w:val="o"/>
      <w:lvlJc w:val="left"/>
      <w:pPr>
        <w:ind w:left="56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FA4FCAA">
      <w:start w:val="1"/>
      <w:numFmt w:val="bullet"/>
      <w:lvlText w:val="▪"/>
      <w:lvlJc w:val="left"/>
      <w:pPr>
        <w:ind w:left="63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2" w15:restartNumberingAfterBreak="0">
    <w:nsid w:val="7C1057F4"/>
    <w:multiLevelType w:val="hybridMultilevel"/>
    <w:tmpl w:val="F1EA5424"/>
    <w:lvl w:ilvl="0" w:tplc="4F20DECE">
      <w:start w:val="1"/>
      <w:numFmt w:val="bullet"/>
      <w:lvlText w:val="•"/>
      <w:lvlJc w:val="left"/>
      <w:pPr>
        <w:ind w:left="12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FE2205A">
      <w:start w:val="1"/>
      <w:numFmt w:val="bullet"/>
      <w:lvlText w:val="o"/>
      <w:lvlJc w:val="left"/>
      <w:pPr>
        <w:ind w:left="178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8696C87E">
      <w:start w:val="1"/>
      <w:numFmt w:val="bullet"/>
      <w:lvlText w:val="▪"/>
      <w:lvlJc w:val="left"/>
      <w:pPr>
        <w:ind w:left="25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0B424350">
      <w:start w:val="1"/>
      <w:numFmt w:val="bullet"/>
      <w:lvlText w:val="•"/>
      <w:lvlJc w:val="left"/>
      <w:pPr>
        <w:ind w:left="32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CB6148E">
      <w:start w:val="1"/>
      <w:numFmt w:val="bullet"/>
      <w:lvlText w:val="o"/>
      <w:lvlJc w:val="left"/>
      <w:pPr>
        <w:ind w:left="394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E3E892C">
      <w:start w:val="1"/>
      <w:numFmt w:val="bullet"/>
      <w:lvlText w:val="▪"/>
      <w:lvlJc w:val="left"/>
      <w:pPr>
        <w:ind w:left="466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0562FA6">
      <w:start w:val="1"/>
      <w:numFmt w:val="bullet"/>
      <w:lvlText w:val="•"/>
      <w:lvlJc w:val="left"/>
      <w:pPr>
        <w:ind w:left="53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C8D396">
      <w:start w:val="1"/>
      <w:numFmt w:val="bullet"/>
      <w:lvlText w:val="o"/>
      <w:lvlJc w:val="left"/>
      <w:pPr>
        <w:ind w:left="61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D2ED5F6">
      <w:start w:val="1"/>
      <w:numFmt w:val="bullet"/>
      <w:lvlText w:val="▪"/>
      <w:lvlJc w:val="left"/>
      <w:pPr>
        <w:ind w:left="68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3" w15:restartNumberingAfterBreak="0">
    <w:nsid w:val="7CA92220"/>
    <w:multiLevelType w:val="hybridMultilevel"/>
    <w:tmpl w:val="A6349B94"/>
    <w:lvl w:ilvl="0" w:tplc="1BF8776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A6E0754">
      <w:start w:val="1"/>
      <w:numFmt w:val="bullet"/>
      <w:lvlText w:val="o"/>
      <w:lvlJc w:val="left"/>
      <w:pPr>
        <w:ind w:left="5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8FCAB97C">
      <w:start w:val="1"/>
      <w:numFmt w:val="bullet"/>
      <w:lvlRestart w:val="0"/>
      <w:lvlText w:val="•"/>
      <w:lvlJc w:val="left"/>
      <w:pPr>
        <w:ind w:left="10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186C0B8">
      <w:start w:val="1"/>
      <w:numFmt w:val="bullet"/>
      <w:lvlText w:val="•"/>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0825EC">
      <w:start w:val="1"/>
      <w:numFmt w:val="bullet"/>
      <w:lvlText w:val="o"/>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13E0C38E">
      <w:start w:val="1"/>
      <w:numFmt w:val="bullet"/>
      <w:lvlText w:val="▪"/>
      <w:lvlJc w:val="left"/>
      <w:pPr>
        <w:ind w:left="28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8E4BDF2">
      <w:start w:val="1"/>
      <w:numFmt w:val="bullet"/>
      <w:lvlText w:val="•"/>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CFC6064">
      <w:start w:val="1"/>
      <w:numFmt w:val="bullet"/>
      <w:lvlText w:val="o"/>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FDE4F16">
      <w:start w:val="1"/>
      <w:numFmt w:val="bullet"/>
      <w:lvlText w:val="▪"/>
      <w:lvlJc w:val="left"/>
      <w:pPr>
        <w:ind w:left="50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4" w15:restartNumberingAfterBreak="0">
    <w:nsid w:val="7CAF14FE"/>
    <w:multiLevelType w:val="hybridMultilevel"/>
    <w:tmpl w:val="25D24176"/>
    <w:lvl w:ilvl="0" w:tplc="D0E8F582">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1E50CA">
      <w:start w:val="1"/>
      <w:numFmt w:val="bullet"/>
      <w:lvlText w:val="o"/>
      <w:lvlJc w:val="left"/>
      <w:pPr>
        <w:ind w:left="114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FF8D15A">
      <w:start w:val="1"/>
      <w:numFmt w:val="bullet"/>
      <w:lvlText w:val="▪"/>
      <w:lvlJc w:val="left"/>
      <w:pPr>
        <w:ind w:left="18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0BADEA6">
      <w:start w:val="1"/>
      <w:numFmt w:val="bullet"/>
      <w:lvlText w:val="•"/>
      <w:lvlJc w:val="left"/>
      <w:pPr>
        <w:ind w:left="25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2FA07B4">
      <w:start w:val="1"/>
      <w:numFmt w:val="bullet"/>
      <w:lvlText w:val="o"/>
      <w:lvlJc w:val="left"/>
      <w:pPr>
        <w:ind w:left="330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7465A3A">
      <w:start w:val="1"/>
      <w:numFmt w:val="bullet"/>
      <w:lvlText w:val="▪"/>
      <w:lvlJc w:val="left"/>
      <w:pPr>
        <w:ind w:left="402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1CCE2F4">
      <w:start w:val="1"/>
      <w:numFmt w:val="bullet"/>
      <w:lvlText w:val="•"/>
      <w:lvlJc w:val="left"/>
      <w:pPr>
        <w:ind w:left="47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5DAFCAA">
      <w:start w:val="1"/>
      <w:numFmt w:val="bullet"/>
      <w:lvlText w:val="o"/>
      <w:lvlJc w:val="left"/>
      <w:pPr>
        <w:ind w:left="546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2925AC4">
      <w:start w:val="1"/>
      <w:numFmt w:val="bullet"/>
      <w:lvlText w:val="▪"/>
      <w:lvlJc w:val="left"/>
      <w:pPr>
        <w:ind w:left="6185"/>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abstractNumId w:val="16"/>
  </w:num>
  <w:num w:numId="2">
    <w:abstractNumId w:val="41"/>
  </w:num>
  <w:num w:numId="3">
    <w:abstractNumId w:val="33"/>
  </w:num>
  <w:num w:numId="4">
    <w:abstractNumId w:val="30"/>
  </w:num>
  <w:num w:numId="5">
    <w:abstractNumId w:val="50"/>
  </w:num>
  <w:num w:numId="6">
    <w:abstractNumId w:val="13"/>
  </w:num>
  <w:num w:numId="7">
    <w:abstractNumId w:val="22"/>
  </w:num>
  <w:num w:numId="8">
    <w:abstractNumId w:val="48"/>
  </w:num>
  <w:num w:numId="9">
    <w:abstractNumId w:val="0"/>
  </w:num>
  <w:num w:numId="10">
    <w:abstractNumId w:val="47"/>
  </w:num>
  <w:num w:numId="11">
    <w:abstractNumId w:val="46"/>
  </w:num>
  <w:num w:numId="12">
    <w:abstractNumId w:val="10"/>
  </w:num>
  <w:num w:numId="13">
    <w:abstractNumId w:val="4"/>
  </w:num>
  <w:num w:numId="14">
    <w:abstractNumId w:val="39"/>
  </w:num>
  <w:num w:numId="15">
    <w:abstractNumId w:val="35"/>
  </w:num>
  <w:num w:numId="16">
    <w:abstractNumId w:val="18"/>
  </w:num>
  <w:num w:numId="17">
    <w:abstractNumId w:val="17"/>
  </w:num>
  <w:num w:numId="18">
    <w:abstractNumId w:val="27"/>
  </w:num>
  <w:num w:numId="19">
    <w:abstractNumId w:val="2"/>
  </w:num>
  <w:num w:numId="20">
    <w:abstractNumId w:val="43"/>
  </w:num>
  <w:num w:numId="21">
    <w:abstractNumId w:val="3"/>
  </w:num>
  <w:num w:numId="22">
    <w:abstractNumId w:val="6"/>
  </w:num>
  <w:num w:numId="23">
    <w:abstractNumId w:val="1"/>
  </w:num>
  <w:num w:numId="24">
    <w:abstractNumId w:val="12"/>
  </w:num>
  <w:num w:numId="25">
    <w:abstractNumId w:val="38"/>
  </w:num>
  <w:num w:numId="26">
    <w:abstractNumId w:val="42"/>
  </w:num>
  <w:num w:numId="27">
    <w:abstractNumId w:val="40"/>
  </w:num>
  <w:num w:numId="28">
    <w:abstractNumId w:val="8"/>
  </w:num>
  <w:num w:numId="29">
    <w:abstractNumId w:val="26"/>
  </w:num>
  <w:num w:numId="30">
    <w:abstractNumId w:val="52"/>
  </w:num>
  <w:num w:numId="31">
    <w:abstractNumId w:val="36"/>
  </w:num>
  <w:num w:numId="32">
    <w:abstractNumId w:val="32"/>
  </w:num>
  <w:num w:numId="33">
    <w:abstractNumId w:val="25"/>
  </w:num>
  <w:num w:numId="34">
    <w:abstractNumId w:val="51"/>
  </w:num>
  <w:num w:numId="35">
    <w:abstractNumId w:val="29"/>
  </w:num>
  <w:num w:numId="36">
    <w:abstractNumId w:val="14"/>
  </w:num>
  <w:num w:numId="37">
    <w:abstractNumId w:val="49"/>
  </w:num>
  <w:num w:numId="38">
    <w:abstractNumId w:val="45"/>
  </w:num>
  <w:num w:numId="39">
    <w:abstractNumId w:val="34"/>
  </w:num>
  <w:num w:numId="40">
    <w:abstractNumId w:val="23"/>
  </w:num>
  <w:num w:numId="41">
    <w:abstractNumId w:val="19"/>
  </w:num>
  <w:num w:numId="42">
    <w:abstractNumId w:val="9"/>
  </w:num>
  <w:num w:numId="43">
    <w:abstractNumId w:val="54"/>
  </w:num>
  <w:num w:numId="44">
    <w:abstractNumId w:val="28"/>
  </w:num>
  <w:num w:numId="45">
    <w:abstractNumId w:val="37"/>
  </w:num>
  <w:num w:numId="46">
    <w:abstractNumId w:val="24"/>
  </w:num>
  <w:num w:numId="47">
    <w:abstractNumId w:val="44"/>
  </w:num>
  <w:num w:numId="48">
    <w:abstractNumId w:val="5"/>
  </w:num>
  <w:num w:numId="49">
    <w:abstractNumId w:val="11"/>
  </w:num>
  <w:num w:numId="50">
    <w:abstractNumId w:val="15"/>
  </w:num>
  <w:num w:numId="51">
    <w:abstractNumId w:val="7"/>
  </w:num>
  <w:num w:numId="52">
    <w:abstractNumId w:val="20"/>
  </w:num>
  <w:num w:numId="53">
    <w:abstractNumId w:val="53"/>
  </w:num>
  <w:num w:numId="54">
    <w:abstractNumId w:val="21"/>
  </w:num>
  <w:num w:numId="55">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7EB"/>
    <w:rsid w:val="00303353"/>
    <w:rsid w:val="003501C6"/>
    <w:rsid w:val="003567EB"/>
    <w:rsid w:val="00502AA5"/>
    <w:rsid w:val="00846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0B42"/>
  <w15:docId w15:val="{E5F79A99-912F-4609-84A7-46811852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296" w:right="18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1" w:line="249" w:lineRule="auto"/>
      <w:ind w:left="296" w:hanging="10"/>
      <w:outlineLvl w:val="0"/>
    </w:pPr>
    <w:rPr>
      <w:rFonts w:ascii="Calibri" w:eastAsia="Calibri" w:hAnsi="Calibri" w:cs="Calibri"/>
      <w:b/>
      <w:color w:val="000000"/>
      <w:sz w:val="23"/>
    </w:rPr>
  </w:style>
  <w:style w:type="paragraph" w:styleId="Heading2">
    <w:name w:val="heading 2"/>
    <w:next w:val="Normal"/>
    <w:link w:val="Heading2Char"/>
    <w:uiPriority w:val="9"/>
    <w:unhideWhenUsed/>
    <w:qFormat/>
    <w:pPr>
      <w:keepNext/>
      <w:keepLines/>
      <w:spacing w:after="11" w:line="249" w:lineRule="auto"/>
      <w:ind w:left="296"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ind w:left="72"/>
    </w:pPr>
    <w:rPr>
      <w:rFonts w:ascii="Calibri" w:eastAsia="Calibri" w:hAnsi="Calibri" w:cs="Calibri"/>
      <w:color w:val="0000FF"/>
      <w:sz w:val="16"/>
      <w:u w:val="single" w:color="0000FF"/>
    </w:rPr>
  </w:style>
  <w:style w:type="character" w:customStyle="1" w:styleId="footnotedescriptionChar">
    <w:name w:val="footnote description Char"/>
    <w:link w:val="footnotedescription"/>
    <w:rPr>
      <w:rFonts w:ascii="Calibri" w:eastAsia="Calibri" w:hAnsi="Calibri" w:cs="Calibri"/>
      <w:color w:val="0000FF"/>
      <w:sz w:val="16"/>
      <w:u w:val="single" w:color="0000FF"/>
    </w:rPr>
  </w:style>
  <w:style w:type="character" w:customStyle="1" w:styleId="Heading1Char">
    <w:name w:val="Heading 1 Char"/>
    <w:link w:val="Heading1"/>
    <w:rPr>
      <w:rFonts w:ascii="Calibri" w:eastAsia="Calibri" w:hAnsi="Calibri" w:cs="Calibri"/>
      <w:b/>
      <w:color w:val="000000"/>
      <w:sz w:val="23"/>
    </w:rPr>
  </w:style>
  <w:style w:type="character" w:customStyle="1" w:styleId="Heading2Char">
    <w:name w:val="Heading 2 Char"/>
    <w:link w:val="Heading2"/>
    <w:rPr>
      <w:rFonts w:ascii="Calibri" w:eastAsia="Calibri" w:hAnsi="Calibri" w:cs="Calibri"/>
      <w:b/>
      <w:color w:val="000000"/>
      <w:sz w:val="23"/>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hyperlink" Target="http://www.pshe-association.org.uk/" TargetMode="External"/><Relationship Id="rId21" Type="http://schemas.openxmlformats.org/officeDocument/2006/relationships/image" Target="media/image15.png"/><Relationship Id="rId42" Type="http://schemas.openxmlformats.org/officeDocument/2006/relationships/hyperlink" Target="https://llrscb.proceduresonline.com/" TargetMode="External"/><Relationship Id="rId47" Type="http://schemas.openxmlformats.org/officeDocument/2006/relationships/hyperlink" Target="https://www.gov.uk/government/publications/young-witness-booklet-for-12-to-17-year-olds" TargetMode="External"/><Relationship Id="rId63" Type="http://schemas.openxmlformats.org/officeDocument/2006/relationships/hyperlink" Target="https://www.gov.uk/government/publications/young-witness-booklet-for-5-to-11-year-olds" TargetMode="External"/><Relationship Id="rId68" Type="http://schemas.openxmlformats.org/officeDocument/2006/relationships/hyperlink" Target="https://www.gov.uk/government/publications/young-witness-booklet-for-5-to-11-year-olds" TargetMode="External"/><Relationship Id="rId84" Type="http://schemas.openxmlformats.org/officeDocument/2006/relationships/hyperlink" Target="https://www.gov.uk/government/uploads/system/uploads/attachment_data/file/604931/circular-commencement-s67-serious-crime-act-2015.pdf" TargetMode="External"/><Relationship Id="rId89" Type="http://schemas.openxmlformats.org/officeDocument/2006/relationships/hyperlink" Target="https://www.gov.uk/government/uploads/system/uploads/attachment_data/file/604931/circular-commencement-s67-serious-crime-act-2015.pdf" TargetMode="External"/><Relationship Id="rId112" Type="http://schemas.openxmlformats.org/officeDocument/2006/relationships/hyperlink" Target="http://www.disrespectnobody.co.uk/" TargetMode="External"/><Relationship Id="rId133" Type="http://schemas.openxmlformats.org/officeDocument/2006/relationships/hyperlink" Target="http://www.gov.uk/government/publications/the-use-of-social-media-for-online-radicalisation" TargetMode="External"/><Relationship Id="rId138" Type="http://schemas.openxmlformats.org/officeDocument/2006/relationships/hyperlink" Target="https://www.childrenssociety.org.uk/what-we-do/blogs/laundering-criminal-funds" TargetMode="External"/><Relationship Id="rId154" Type="http://schemas.openxmlformats.org/officeDocument/2006/relationships/header" Target="header8.xml"/><Relationship Id="rId159" Type="http://schemas.openxmlformats.org/officeDocument/2006/relationships/header" Target="header10.xml"/><Relationship Id="rId16" Type="http://schemas.openxmlformats.org/officeDocument/2006/relationships/image" Target="media/image10.png"/><Relationship Id="rId107" Type="http://schemas.openxmlformats.org/officeDocument/2006/relationships/hyperlink" Target="https://www.lcitylscb.org/" TargetMode="External"/><Relationship Id="rId11" Type="http://schemas.openxmlformats.org/officeDocument/2006/relationships/image" Target="media/image5.png"/><Relationship Id="rId32" Type="http://schemas.openxmlformats.org/officeDocument/2006/relationships/hyperlink" Target="https://llrscb.proceduresonline.com/" TargetMode="External"/><Relationship Id="rId37" Type="http://schemas.openxmlformats.org/officeDocument/2006/relationships/footer" Target="footer1.xml"/><Relationship Id="rId53" Type="http://schemas.openxmlformats.org/officeDocument/2006/relationships/hyperlink" Target="https://www.gov.uk/government/publications/young-witness-booklet-for-12-to-17-year-olds" TargetMode="External"/><Relationship Id="rId58" Type="http://schemas.openxmlformats.org/officeDocument/2006/relationships/hyperlink" Target="https://www.gov.uk/government/publications/young-witness-booklet-for-12-to-17-year-olds" TargetMode="External"/><Relationship Id="rId74" Type="http://schemas.openxmlformats.org/officeDocument/2006/relationships/hyperlink" Target="https://www.gov.uk/government/publications/young-witness-booklet-for-5-to-11-year-olds" TargetMode="External"/><Relationship Id="rId79" Type="http://schemas.openxmlformats.org/officeDocument/2006/relationships/hyperlink" Target="https://www.gov.uk/government/publications/young-witness-booklet-for-5-to-11-year-olds" TargetMode="External"/><Relationship Id="rId102" Type="http://schemas.openxmlformats.org/officeDocument/2006/relationships/hyperlink" Target="http://trixresources.proceduresonline.com/nat_key/keywords/significant_harm.html" TargetMode="External"/><Relationship Id="rId123" Type="http://schemas.openxmlformats.org/officeDocument/2006/relationships/hyperlink" Target="http://www.gov.uk/government/publications/the-use-of-social-media-for-online-radicalisation" TargetMode="External"/><Relationship Id="rId128" Type="http://schemas.openxmlformats.org/officeDocument/2006/relationships/hyperlink" Target="http://www.gov.uk/government/publications/the-use-of-social-media-for-online-radicalisation" TargetMode="External"/><Relationship Id="rId144" Type="http://schemas.openxmlformats.org/officeDocument/2006/relationships/hyperlink" Target="http://www.lcitylscb.org/information-for-practitioners/safeguarding-topics/neglect/" TargetMode="External"/><Relationship Id="rId149" Type="http://schemas.openxmlformats.org/officeDocument/2006/relationships/footer" Target="footer4.xml"/><Relationship Id="rId5" Type="http://schemas.openxmlformats.org/officeDocument/2006/relationships/footnotes" Target="footnotes.xml"/><Relationship Id="rId90" Type="http://schemas.openxmlformats.org/officeDocument/2006/relationships/hyperlink" Target="https://www.gov.uk/government/uploads/system/uploads/attachment_data/file/604931/circular-commencement-s67-serious-crime-act-2015.pdf" TargetMode="External"/><Relationship Id="rId95" Type="http://schemas.openxmlformats.org/officeDocument/2006/relationships/hyperlink" Target="https://www.gov.uk/government/uploads/system/uploads/attachment_data/file/604931/circular-commencement-s67-serious-crime-act-2015.pdf" TargetMode="External"/><Relationship Id="rId160" Type="http://schemas.openxmlformats.org/officeDocument/2006/relationships/header" Target="header11.xml"/><Relationship Id="rId165" Type="http://schemas.openxmlformats.org/officeDocument/2006/relationships/fontTable" Target="fontTable.xm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llrscb.proceduresonline.com/" TargetMode="External"/><Relationship Id="rId48" Type="http://schemas.openxmlformats.org/officeDocument/2006/relationships/hyperlink" Target="https://www.gov.uk/government/publications/young-witness-booklet-for-12-to-17-year-olds"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gov.uk/government/publications/young-witness-booklet-for-5-to-11-year-olds" TargetMode="External"/><Relationship Id="rId113" Type="http://schemas.openxmlformats.org/officeDocument/2006/relationships/hyperlink" Target="http://www.saferinternet.org.uk/" TargetMode="External"/><Relationship Id="rId118" Type="http://schemas.openxmlformats.org/officeDocument/2006/relationships/hyperlink" Target="http://www.pshe-association.org.uk/" TargetMode="External"/><Relationship Id="rId134" Type="http://schemas.openxmlformats.org/officeDocument/2006/relationships/hyperlink" Target="http://www.gov.uk/government/publications/the-use-of-social-media-for-online-radicalisation" TargetMode="External"/><Relationship Id="rId139" Type="http://schemas.openxmlformats.org/officeDocument/2006/relationships/hyperlink" Target="http://www.lcitylscb.org/information-for-practitioners/safeguarding-topics/neglect/" TargetMode="External"/><Relationship Id="rId80" Type="http://schemas.openxmlformats.org/officeDocument/2006/relationships/hyperlink" Target="https://helpwithchildarrangements.service.justice.gov.uk/" TargetMode="External"/><Relationship Id="rId85" Type="http://schemas.openxmlformats.org/officeDocument/2006/relationships/hyperlink" Target="https://www.gov.uk/government/uploads/system/uploads/attachment_data/file/604931/circular-commencement-s67-serious-crime-act-2015.pdf" TargetMode="External"/><Relationship Id="rId150" Type="http://schemas.openxmlformats.org/officeDocument/2006/relationships/footer" Target="footer5.xml"/><Relationship Id="rId155" Type="http://schemas.openxmlformats.org/officeDocument/2006/relationships/footer" Target="footer7.xm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hyperlink" Target="https://llrscb.proceduresonline.com/" TargetMode="External"/><Relationship Id="rId38" Type="http://schemas.openxmlformats.org/officeDocument/2006/relationships/footer" Target="footer2.xml"/><Relationship Id="rId59" Type="http://schemas.openxmlformats.org/officeDocument/2006/relationships/hyperlink" Target="https://www.gov.uk/government/publications/young-witness-booklet-for-12-to-17-year-olds" TargetMode="External"/><Relationship Id="rId103" Type="http://schemas.openxmlformats.org/officeDocument/2006/relationships/hyperlink" Target="http://www.police.uk/" TargetMode="External"/><Relationship Id="rId108" Type="http://schemas.openxmlformats.org/officeDocument/2006/relationships/hyperlink" Target="https://www.lcitylscb.org/" TargetMode="External"/><Relationship Id="rId124" Type="http://schemas.openxmlformats.org/officeDocument/2006/relationships/hyperlink" Target="http://www.gov.uk/government/publications/the-use-of-social-media-for-online-radicalisation" TargetMode="External"/><Relationship Id="rId129" Type="http://schemas.openxmlformats.org/officeDocument/2006/relationships/hyperlink" Target="http://www.gov.uk/government/publications/the-use-of-social-media-for-online-radicalisation" TargetMode="External"/><Relationship Id="rId54" Type="http://schemas.openxmlformats.org/officeDocument/2006/relationships/hyperlink" Target="https://www.gov.uk/government/publications/young-witness-booklet-for-12-to-17-year-olds" TargetMode="External"/><Relationship Id="rId70" Type="http://schemas.openxmlformats.org/officeDocument/2006/relationships/hyperlink" Target="https://www.gov.uk/government/publications/young-witness-booklet-for-5-to-11-year-olds" TargetMode="External"/><Relationship Id="rId75" Type="http://schemas.openxmlformats.org/officeDocument/2006/relationships/hyperlink" Target="https://www.gov.uk/government/publications/young-witness-booklet-for-5-to-11-year-olds" TargetMode="External"/><Relationship Id="rId91" Type="http://schemas.openxmlformats.org/officeDocument/2006/relationships/hyperlink" Target="https://www.gov.uk/government/uploads/system/uploads/attachment_data/file/604931/circular-commencement-s67-serious-crime-act-2015.pdf" TargetMode="External"/><Relationship Id="rId96" Type="http://schemas.openxmlformats.org/officeDocument/2006/relationships/hyperlink" Target="https://www.gov.uk/government/uploads/system/uploads/attachment_data/file/604931/circular-commencement-s67-serious-crime-act-2015.pdf" TargetMode="External"/><Relationship Id="rId140" Type="http://schemas.openxmlformats.org/officeDocument/2006/relationships/hyperlink" Target="http://www.lcitylscb.org/information-for-practitioners/safeguarding-topics/neglect/" TargetMode="External"/><Relationship Id="rId145" Type="http://schemas.openxmlformats.org/officeDocument/2006/relationships/hyperlink" Target="http://www.lcitylscb.org/information-for-practitioners/safeguarding-topics/neglect/" TargetMode="External"/><Relationship Id="rId161" Type="http://schemas.openxmlformats.org/officeDocument/2006/relationships/footer" Target="footer10.xml"/><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2.xml"/><Relationship Id="rId49" Type="http://schemas.openxmlformats.org/officeDocument/2006/relationships/hyperlink" Target="https://www.gov.uk/government/publications/young-witness-booklet-for-12-to-17-year-olds" TargetMode="External"/><Relationship Id="rId57" Type="http://schemas.openxmlformats.org/officeDocument/2006/relationships/hyperlink" Target="https://www.gov.uk/government/publications/young-witness-booklet-for-12-to-17-year-olds" TargetMode="External"/><Relationship Id="rId106" Type="http://schemas.openxmlformats.org/officeDocument/2006/relationships/hyperlink" Target="https://www.barleycroft.leicester.sch.uk/" TargetMode="External"/><Relationship Id="rId114" Type="http://schemas.openxmlformats.org/officeDocument/2006/relationships/hyperlink" Target="http://www.saferinternet.org.uk/" TargetMode="External"/><Relationship Id="rId119" Type="http://schemas.openxmlformats.org/officeDocument/2006/relationships/hyperlink" Target="http://www.pshe-association.org.uk/" TargetMode="External"/><Relationship Id="rId127" Type="http://schemas.openxmlformats.org/officeDocument/2006/relationships/hyperlink" Target="http://www.gov.uk/government/publications/the-use-of-social-media-for-online-radicalisation" TargetMode="External"/><Relationship Id="rId10" Type="http://schemas.openxmlformats.org/officeDocument/2006/relationships/image" Target="media/image4.png"/><Relationship Id="rId31" Type="http://schemas.openxmlformats.org/officeDocument/2006/relationships/hyperlink" Target="https://www.legislation.gov.uk/ukpga/2021/16/introduction" TargetMode="External"/><Relationship Id="rId44" Type="http://schemas.openxmlformats.org/officeDocument/2006/relationships/hyperlink" Target="https://www.gov.uk/government/publications/young-witness-booklet-for-12-to-17-year-olds" TargetMode="External"/><Relationship Id="rId52" Type="http://schemas.openxmlformats.org/officeDocument/2006/relationships/hyperlink" Target="https://www.gov.uk/government/publications/young-witness-booklet-for-12-to-17-year-olds" TargetMode="External"/><Relationship Id="rId60" Type="http://schemas.openxmlformats.org/officeDocument/2006/relationships/hyperlink" Target="https://www.gov.uk/government/publications/young-witness-booklet-for-12-to-17-year-olds" TargetMode="External"/><Relationship Id="rId65" Type="http://schemas.openxmlformats.org/officeDocument/2006/relationships/hyperlink" Target="https://www.gov.uk/government/publications/young-witness-booklet-for-5-to-11-year-olds" TargetMode="External"/><Relationship Id="rId73" Type="http://schemas.openxmlformats.org/officeDocument/2006/relationships/hyperlink" Target="https://www.gov.uk/government/publications/young-witness-booklet-for-5-to-11-year-olds" TargetMode="External"/><Relationship Id="rId78" Type="http://schemas.openxmlformats.org/officeDocument/2006/relationships/hyperlink" Target="https://www.gov.uk/government/publications/young-witness-booklet-for-5-to-11-year-olds" TargetMode="External"/><Relationship Id="rId81" Type="http://schemas.openxmlformats.org/officeDocument/2006/relationships/hyperlink" Target="https://helpwithchildarrangements.service.justice.gov.uk/" TargetMode="External"/><Relationship Id="rId86" Type="http://schemas.openxmlformats.org/officeDocument/2006/relationships/hyperlink" Target="https://www.gov.uk/government/uploads/system/uploads/attachment_data/file/604931/circular-commencement-s67-serious-crime-act-2015.pdf" TargetMode="External"/><Relationship Id="rId94" Type="http://schemas.openxmlformats.org/officeDocument/2006/relationships/hyperlink" Target="https://www.gov.uk/government/uploads/system/uploads/attachment_data/file/604931/circular-commencement-s67-serious-crime-act-2015.pdf" TargetMode="External"/><Relationship Id="rId99" Type="http://schemas.openxmlformats.org/officeDocument/2006/relationships/hyperlink" Target="https://ineqe.com/wp-content/uploads/2021/01/UKCIS_sharing_nudes_and_semi_nudes_advice_for_education_settings_V2.pdf" TargetMode="External"/><Relationship Id="rId101" Type="http://schemas.openxmlformats.org/officeDocument/2006/relationships/hyperlink" Target="http://trixresources.proceduresonline.com/nat_key/keywords/significant_harm.html" TargetMode="External"/><Relationship Id="rId122" Type="http://schemas.openxmlformats.org/officeDocument/2006/relationships/hyperlink" Target="http://www.gov.uk/government/publications/the-use-of-social-media-for-online-radicalisation" TargetMode="External"/><Relationship Id="rId130" Type="http://schemas.openxmlformats.org/officeDocument/2006/relationships/hyperlink" Target="http://www.gov.uk/government/publications/the-use-of-social-media-for-online-radicalisation" TargetMode="External"/><Relationship Id="rId135" Type="http://schemas.openxmlformats.org/officeDocument/2006/relationships/hyperlink" Target="http://www.gov.uk/government/publications/the-use-of-social-media-for-online-radicalisation" TargetMode="External"/><Relationship Id="rId143" Type="http://schemas.openxmlformats.org/officeDocument/2006/relationships/hyperlink" Target="http://www.lcitylscb.org/information-for-practitioners/safeguarding-topics/neglect/" TargetMode="External"/><Relationship Id="rId148" Type="http://schemas.openxmlformats.org/officeDocument/2006/relationships/header" Target="header5.xml"/><Relationship Id="rId151" Type="http://schemas.openxmlformats.org/officeDocument/2006/relationships/header" Target="header6.xml"/><Relationship Id="rId156" Type="http://schemas.openxmlformats.org/officeDocument/2006/relationships/footer" Target="footer8.xml"/><Relationship Id="rId164"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eader" Target="header3.xml"/><Relationship Id="rId109" Type="http://schemas.openxmlformats.org/officeDocument/2006/relationships/hyperlink" Target="http://www.thinkuknow.co.uk/" TargetMode="External"/><Relationship Id="rId34" Type="http://schemas.openxmlformats.org/officeDocument/2006/relationships/hyperlink" Target="https://llrscb.proceduresonline.com/" TargetMode="External"/><Relationship Id="rId50" Type="http://schemas.openxmlformats.org/officeDocument/2006/relationships/hyperlink" Target="https://www.gov.uk/government/publications/young-witness-booklet-for-12-to-17-year-olds" TargetMode="External"/><Relationship Id="rId55" Type="http://schemas.openxmlformats.org/officeDocument/2006/relationships/hyperlink" Target="https://www.gov.uk/government/publications/young-witness-booklet-for-12-to-17-year-olds" TargetMode="External"/><Relationship Id="rId76" Type="http://schemas.openxmlformats.org/officeDocument/2006/relationships/hyperlink" Target="https://www.gov.uk/government/publications/young-witness-booklet-for-5-to-11-year-olds" TargetMode="External"/><Relationship Id="rId97" Type="http://schemas.openxmlformats.org/officeDocument/2006/relationships/hyperlink" Target="https://ineqe.com/wp-content/uploads/2021/01/UKCIS_sharing_nudes_and_semi_nudes_advice_for_education_settings_V2.pdf" TargetMode="External"/><Relationship Id="rId104" Type="http://schemas.openxmlformats.org/officeDocument/2006/relationships/hyperlink" Target="http://www.police.uk/" TargetMode="External"/><Relationship Id="rId120" Type="http://schemas.openxmlformats.org/officeDocument/2006/relationships/hyperlink" Target="http://www.pshe-association.org.uk/" TargetMode="External"/><Relationship Id="rId125" Type="http://schemas.openxmlformats.org/officeDocument/2006/relationships/hyperlink" Target="http://www.gov.uk/government/publications/the-use-of-social-media-for-online-radicalisation" TargetMode="External"/><Relationship Id="rId141" Type="http://schemas.openxmlformats.org/officeDocument/2006/relationships/hyperlink" Target="http://www.lcitylscb.org/information-for-practitioners/safeguarding-topics/neglect/" TargetMode="External"/><Relationship Id="rId146" Type="http://schemas.openxmlformats.org/officeDocument/2006/relationships/hyperlink" Target="http://www.lcitylscb.org/information-for-practitioners/safeguarding-topics/neglect/" TargetMode="External"/><Relationship Id="rId7" Type="http://schemas.openxmlformats.org/officeDocument/2006/relationships/image" Target="media/image1.png"/><Relationship Id="rId71" Type="http://schemas.openxmlformats.org/officeDocument/2006/relationships/hyperlink" Target="https://www.gov.uk/government/publications/young-witness-booklet-for-5-to-11-year-olds" TargetMode="External"/><Relationship Id="rId92" Type="http://schemas.openxmlformats.org/officeDocument/2006/relationships/hyperlink" Target="https://www.gov.uk/government/uploads/system/uploads/attachment_data/file/604931/circular-commencement-s67-serious-crime-act-2015.pdf" TargetMode="External"/><Relationship Id="rId162" Type="http://schemas.openxmlformats.org/officeDocument/2006/relationships/footer" Target="footer11.xm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footer" Target="footer3.xml"/><Relationship Id="rId45" Type="http://schemas.openxmlformats.org/officeDocument/2006/relationships/hyperlink" Target="https://www.gov.uk/government/publications/young-witness-booklet-for-12-to-17-year-olds" TargetMode="External"/><Relationship Id="rId66" Type="http://schemas.openxmlformats.org/officeDocument/2006/relationships/hyperlink" Target="https://www.gov.uk/government/publications/young-witness-booklet-for-5-to-11-year-olds" TargetMode="External"/><Relationship Id="rId87" Type="http://schemas.openxmlformats.org/officeDocument/2006/relationships/hyperlink" Target="https://www.gov.uk/government/uploads/system/uploads/attachment_data/file/604931/circular-commencement-s67-serious-crime-act-2015.pdf" TargetMode="External"/><Relationship Id="rId110" Type="http://schemas.openxmlformats.org/officeDocument/2006/relationships/hyperlink" Target="http://www.thinkuknow.co.uk/" TargetMode="External"/><Relationship Id="rId115" Type="http://schemas.openxmlformats.org/officeDocument/2006/relationships/hyperlink" Target="http://www.internetmatters.org/" TargetMode="External"/><Relationship Id="rId131" Type="http://schemas.openxmlformats.org/officeDocument/2006/relationships/hyperlink" Target="http://www.gov.uk/government/publications/the-use-of-social-media-for-online-radicalisation" TargetMode="External"/><Relationship Id="rId136" Type="http://schemas.openxmlformats.org/officeDocument/2006/relationships/hyperlink" Target="http://www.gov.uk/government/publications/the-use-of-social-media-for-online-radicalisation" TargetMode="External"/><Relationship Id="rId157" Type="http://schemas.openxmlformats.org/officeDocument/2006/relationships/header" Target="header9.xml"/><Relationship Id="rId61" Type="http://schemas.openxmlformats.org/officeDocument/2006/relationships/hyperlink" Target="https://www.gov.uk/government/publications/young-witness-booklet-for-12-to-17-year-olds" TargetMode="External"/><Relationship Id="rId82" Type="http://schemas.openxmlformats.org/officeDocument/2006/relationships/hyperlink" Target="https://helpwithchildarrangements.service.justice.gov.uk/" TargetMode="External"/><Relationship Id="rId152" Type="http://schemas.openxmlformats.org/officeDocument/2006/relationships/footer" Target="footer6.xm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www.legislation.gov.uk/ukpga/2021/16/introduction" TargetMode="External"/><Relationship Id="rId35" Type="http://schemas.openxmlformats.org/officeDocument/2006/relationships/header" Target="header1.xml"/><Relationship Id="rId56" Type="http://schemas.openxmlformats.org/officeDocument/2006/relationships/hyperlink" Target="https://www.gov.uk/government/publications/young-witness-booklet-for-12-to-17-year-olds" TargetMode="External"/><Relationship Id="rId77" Type="http://schemas.openxmlformats.org/officeDocument/2006/relationships/hyperlink" Target="https://www.gov.uk/government/publications/young-witness-booklet-for-5-to-11-year-olds" TargetMode="External"/><Relationship Id="rId100" Type="http://schemas.openxmlformats.org/officeDocument/2006/relationships/hyperlink" Target="https://ineqe.com/wp-content/uploads/2021/01/UKCIS_sharing_nudes_and_semi_nudes_advice_for_education_settings_V2.pdf" TargetMode="External"/><Relationship Id="rId105" Type="http://schemas.openxmlformats.org/officeDocument/2006/relationships/hyperlink" Target="https://www.barleycroft.leicester.sch.uk/" TargetMode="External"/><Relationship Id="rId126" Type="http://schemas.openxmlformats.org/officeDocument/2006/relationships/hyperlink" Target="http://www.gov.uk/government/publications/the-use-of-social-media-for-online-radicalisation" TargetMode="External"/><Relationship Id="rId147" Type="http://schemas.openxmlformats.org/officeDocument/2006/relationships/header" Target="header4.xml"/><Relationship Id="rId8" Type="http://schemas.openxmlformats.org/officeDocument/2006/relationships/image" Target="media/image2.png"/><Relationship Id="rId51" Type="http://schemas.openxmlformats.org/officeDocument/2006/relationships/hyperlink" Target="https://www.gov.uk/government/publications/young-witness-booklet-for-12-to-17-year-olds" TargetMode="External"/><Relationship Id="rId72" Type="http://schemas.openxmlformats.org/officeDocument/2006/relationships/hyperlink" Target="https://www.gov.uk/government/publications/young-witness-booklet-for-5-to-11-year-olds" TargetMode="External"/><Relationship Id="rId93" Type="http://schemas.openxmlformats.org/officeDocument/2006/relationships/hyperlink" Target="https://www.gov.uk/government/uploads/system/uploads/attachment_data/file/604931/circular-commencement-s67-serious-crime-act-2015.pdf" TargetMode="External"/><Relationship Id="rId98" Type="http://schemas.openxmlformats.org/officeDocument/2006/relationships/hyperlink" Target="https://ineqe.com/wp-content/uploads/2021/01/UKCIS_sharing_nudes_and_semi_nudes_advice_for_education_settings_V2.pdf" TargetMode="External"/><Relationship Id="rId121" Type="http://schemas.openxmlformats.org/officeDocument/2006/relationships/hyperlink" Target="http://www.gov.uk/government/publications/the-use-of-social-media-for-online-radicalisation" TargetMode="External"/><Relationship Id="rId142" Type="http://schemas.openxmlformats.org/officeDocument/2006/relationships/hyperlink" Target="http://www.lcitylscb.org/information-for-practitioners/safeguarding-topics/neglect/" TargetMode="External"/><Relationship Id="rId163" Type="http://schemas.openxmlformats.org/officeDocument/2006/relationships/header" Target="header12.xm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hyperlink" Target="https://www.gov.uk/government/publications/young-witness-booklet-for-12-to-17-year-olds" TargetMode="External"/><Relationship Id="rId67" Type="http://schemas.openxmlformats.org/officeDocument/2006/relationships/hyperlink" Target="https://www.gov.uk/government/publications/young-witness-booklet-for-5-to-11-year-olds" TargetMode="External"/><Relationship Id="rId116" Type="http://schemas.openxmlformats.org/officeDocument/2006/relationships/hyperlink" Target="http://www.internetmatters.org/" TargetMode="External"/><Relationship Id="rId137" Type="http://schemas.openxmlformats.org/officeDocument/2006/relationships/hyperlink" Target="https://www.childrenssociety.org.uk/what-we-do/blogs/laundering-criminal-funds" TargetMode="External"/><Relationship Id="rId158" Type="http://schemas.openxmlformats.org/officeDocument/2006/relationships/footer" Target="footer9.xml"/><Relationship Id="rId20" Type="http://schemas.openxmlformats.org/officeDocument/2006/relationships/image" Target="media/image14.png"/><Relationship Id="rId41" Type="http://schemas.openxmlformats.org/officeDocument/2006/relationships/hyperlink" Target="https://llrscb.proceduresonline.com/" TargetMode="External"/><Relationship Id="rId62" Type="http://schemas.openxmlformats.org/officeDocument/2006/relationships/hyperlink" Target="https://www.gov.uk/government/publications/young-witness-booklet-for-5-to-11-year-olds" TargetMode="External"/><Relationship Id="rId83" Type="http://schemas.openxmlformats.org/officeDocument/2006/relationships/hyperlink" Target="https://www.gov.uk/government/uploads/system/uploads/attachment_data/file/604931/circular-commencement-s67-serious-crime-act-2015.pdf" TargetMode="External"/><Relationship Id="rId88" Type="http://schemas.openxmlformats.org/officeDocument/2006/relationships/hyperlink" Target="https://www.gov.uk/government/uploads/system/uploads/attachment_data/file/604931/circular-commencement-s67-serious-crime-act-2015.pdf" TargetMode="External"/><Relationship Id="rId111" Type="http://schemas.openxmlformats.org/officeDocument/2006/relationships/hyperlink" Target="http://www.disrespectnobody.co.uk/" TargetMode="External"/><Relationship Id="rId132" Type="http://schemas.openxmlformats.org/officeDocument/2006/relationships/hyperlink" Target="http://www.gov.uk/government/publications/the-use-of-social-media-for-online-radicalisation" TargetMode="External"/><Relationship Id="rId153" Type="http://schemas.openxmlformats.org/officeDocument/2006/relationships/header" Target="header7.xml"/></Relationships>
</file>

<file path=word/_rels/footnotes.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117" Type="http://schemas.openxmlformats.org/officeDocument/2006/relationships/hyperlink" Target="https://www.gov.uk/government/publications/multi-agency-statutory-guidance-on-female-genital-mutilation" TargetMode="External"/><Relationship Id="rId21" Type="http://schemas.openxmlformats.org/officeDocument/2006/relationships/hyperlink" Target="https://www.gov.uk/government/publications/prevent-duty-guidance" TargetMode="External"/><Relationship Id="rId42" Type="http://schemas.openxmlformats.org/officeDocument/2006/relationships/hyperlink" Target="https://www.gov.uk/government/publications/circular-201701-sexual-communication-with-a-child-implementation-of-s67-of-the-serious-crime-act-2015" TargetMode="External"/><Relationship Id="rId47" Type="http://schemas.openxmlformats.org/officeDocument/2006/relationships/hyperlink" Target="https://www.gov.uk/government/publications/circular-201701-sexual-communication-with-a-child-implementation-of-s67-of-the-serious-crime-act-2015" TargetMode="External"/><Relationship Id="rId63" Type="http://schemas.openxmlformats.org/officeDocument/2006/relationships/hyperlink" Target="https://www.lcitylscb.org/safeguarding-leaflets/" TargetMode="External"/><Relationship Id="rId68" Type="http://schemas.openxmlformats.org/officeDocument/2006/relationships/hyperlink" Target="https://www.lcitylscb.org/safeguarding-leaflets/" TargetMode="External"/><Relationship Id="rId84" Type="http://schemas.openxmlformats.org/officeDocument/2006/relationships/hyperlink" Target="https://www.gov.uk/government/uploads/system/uploads/attachment_data/file/604931/circular-commencement-s67-serious-crime-act-2015.pdf" TargetMode="External"/><Relationship Id="rId89" Type="http://schemas.openxmlformats.org/officeDocument/2006/relationships/hyperlink" Target="https://llrscb.proceduresonline.com/p_sexually_harm_behav.html?zoom_highlight=children+using+abusive+behaviour" TargetMode="External"/><Relationship Id="rId112" Type="http://schemas.openxmlformats.org/officeDocument/2006/relationships/hyperlink" Target="https://www.gov.uk/government/publications/multi-agency-statutory-guidance-on-female-genital-mutilation" TargetMode="External"/><Relationship Id="rId133" Type="http://schemas.openxmlformats.org/officeDocument/2006/relationships/hyperlink" Target="http://www.lcitylscb.org/information-for-practitioners/safeguarding-topics/neglect/" TargetMode="External"/><Relationship Id="rId16" Type="http://schemas.openxmlformats.org/officeDocument/2006/relationships/hyperlink" Target="https://www.gov.uk/government/uploads/system/uploads/attachment_data/file/97994/contest-summary.pdf" TargetMode="External"/><Relationship Id="rId107" Type="http://schemas.openxmlformats.org/officeDocument/2006/relationships/hyperlink" Target="https://www.gov.uk/government/publications/multi-agency-statutory-guidance-on-female-genital-mutilation" TargetMode="External"/><Relationship Id="rId11" Type="http://schemas.openxmlformats.org/officeDocument/2006/relationships/hyperlink" Target="https://www.gov.uk/government/uploads/system/uploads/attachment_data/file/97976/prevent-strategy-review.pdf" TargetMode="External"/><Relationship Id="rId32" Type="http://schemas.openxmlformats.org/officeDocument/2006/relationships/hyperlink" Target="https://www.gov.uk/government/publications/circular-201701-sexual-communication-with-a-child-implementation-of-s67-of-the-serious-crime-act-2015" TargetMode="External"/><Relationship Id="rId37" Type="http://schemas.openxmlformats.org/officeDocument/2006/relationships/hyperlink" Target="https://www.gov.uk/government/publications/circular-201701-sexual-communication-with-a-child-implementation-of-s67-of-the-serious-crime-act-2015" TargetMode="External"/><Relationship Id="rId53" Type="http://schemas.openxmlformats.org/officeDocument/2006/relationships/hyperlink" Target="https://www.gov.uk/government/publications/circular-201701-sexual-communication-with-a-child-implementation-of-s67-of-the-serious-crime-act-2015" TargetMode="External"/><Relationship Id="rId58" Type="http://schemas.openxmlformats.org/officeDocument/2006/relationships/hyperlink" Target="https://www.gov.uk/government/publications/circular-201701-sexual-communication-with-a-child-implementation-of-s67-of-the-serious-crime-act-2015" TargetMode="External"/><Relationship Id="rId74" Type="http://schemas.openxmlformats.org/officeDocument/2006/relationships/hyperlink" Target="https://www.gov.uk/government/uploads/system/uploads/attachment_data/file/604931/circular-commencement-s67-serious-crime-act-2015.pdf" TargetMode="External"/><Relationship Id="rId79" Type="http://schemas.openxmlformats.org/officeDocument/2006/relationships/hyperlink" Target="https://www.gov.uk/government/uploads/system/uploads/attachment_data/file/604931/circular-commencement-s67-serious-crime-act-2015.pdf" TargetMode="External"/><Relationship Id="rId102" Type="http://schemas.openxmlformats.org/officeDocument/2006/relationships/hyperlink" Target="https://www.nspcc.org.uk/about-us/news-opinion/2020/report-risk-abuse-teenagers-children/" TargetMode="External"/><Relationship Id="rId123" Type="http://schemas.openxmlformats.org/officeDocument/2006/relationships/hyperlink" Target="https://www.gov.uk/guidance/forced-marriage" TargetMode="External"/><Relationship Id="rId128" Type="http://schemas.openxmlformats.org/officeDocument/2006/relationships/hyperlink" Target="http://www.lcitylscb.org/information-for-practitioners/safeguarding-topics/neglect/" TargetMode="External"/><Relationship Id="rId5" Type="http://schemas.openxmlformats.org/officeDocument/2006/relationships/hyperlink" Target="https://assets.publishing.service.gov.uk/government/uploads/system/uploads/attachment_data/file/1080047/KCSIE_2022_revised.pdf" TargetMode="External"/><Relationship Id="rId90" Type="http://schemas.openxmlformats.org/officeDocument/2006/relationships/hyperlink" Target="https://llrscb.proceduresonline.com/p_sexually_harm_behav.html?zoom_highlight=children+using+abusive+behaviour" TargetMode="External"/><Relationship Id="rId95" Type="http://schemas.openxmlformats.org/officeDocument/2006/relationships/hyperlink" Target="https://www.gov.uk/guidance/domestic-violence-and-abuse" TargetMode="External"/><Relationship Id="rId14" Type="http://schemas.openxmlformats.org/officeDocument/2006/relationships/hyperlink" Target="https://www.gov.uk/government/uploads/system/uploads/attachment_data/file/97976/prevent-strategy-review.pdf"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prevent-duty-guidance" TargetMode="External"/><Relationship Id="rId30" Type="http://schemas.openxmlformats.org/officeDocument/2006/relationships/hyperlink" Target="https://www.gov.uk/government/publications/circular-201701-sexual-communication-with-a-child-implementation-of-s67-of-the-serious-crime-act-2015" TargetMode="External"/><Relationship Id="rId35" Type="http://schemas.openxmlformats.org/officeDocument/2006/relationships/hyperlink" Target="https://www.gov.uk/government/publications/circular-201701-sexual-communication-with-a-child-implementation-of-s67-of-the-serious-crime-act-2015" TargetMode="External"/><Relationship Id="rId43" Type="http://schemas.openxmlformats.org/officeDocument/2006/relationships/hyperlink" Target="https://www.gov.uk/government/publications/circular-201701-sexual-communication-with-a-child-implementation-of-s67-of-the-serious-crime-act-2015" TargetMode="External"/><Relationship Id="rId48" Type="http://schemas.openxmlformats.org/officeDocument/2006/relationships/hyperlink" Target="https://www.gov.uk/government/publications/circular-201701-sexual-communication-with-a-child-implementation-of-s67-of-the-serious-crime-act-2015" TargetMode="External"/><Relationship Id="rId56" Type="http://schemas.openxmlformats.org/officeDocument/2006/relationships/hyperlink" Target="https://www.gov.uk/government/publications/circular-201701-sexual-communication-with-a-child-implementation-of-s67-of-the-serious-crime-act-2015" TargetMode="External"/><Relationship Id="rId64" Type="http://schemas.openxmlformats.org/officeDocument/2006/relationships/hyperlink" Target="https://www.lcitylscb.org/safeguarding-leaflets/" TargetMode="External"/><Relationship Id="rId69" Type="http://schemas.openxmlformats.org/officeDocument/2006/relationships/hyperlink" Target="https://www.lcitylscb.org/safeguarding-leaflets/" TargetMode="External"/><Relationship Id="rId77" Type="http://schemas.openxmlformats.org/officeDocument/2006/relationships/hyperlink" Target="https://www.gov.uk/government/uploads/system/uploads/attachment_data/file/604931/circular-commencement-s67-serious-crime-act-2015.pdf" TargetMode="External"/><Relationship Id="rId100" Type="http://schemas.openxmlformats.org/officeDocument/2006/relationships/hyperlink" Target="https://www.nspcc.org.uk/about-us/news-opinion/2020/report-risk-abuse-teenagers-children/" TargetMode="External"/><Relationship Id="rId105" Type="http://schemas.openxmlformats.org/officeDocument/2006/relationships/hyperlink" Target="https://llrscb.proceduresonline.com/index.htm" TargetMode="External"/><Relationship Id="rId113" Type="http://schemas.openxmlformats.org/officeDocument/2006/relationships/hyperlink" Target="https://www.gov.uk/government/publications/multi-agency-statutory-guidance-on-female-genital-mutilation" TargetMode="External"/><Relationship Id="rId118" Type="http://schemas.openxmlformats.org/officeDocument/2006/relationships/hyperlink" Target="https://www.gov.uk/government/publications/multi-agency-statutory-guidance-on-female-genital-mutilation" TargetMode="External"/><Relationship Id="rId126" Type="http://schemas.openxmlformats.org/officeDocument/2006/relationships/hyperlink" Target="https://www.gov.uk/guidance/forced-marriage" TargetMode="External"/><Relationship Id="rId134" Type="http://schemas.openxmlformats.org/officeDocument/2006/relationships/hyperlink" Target="http://www.lcitylscb.org/information-for-practitioners/safeguarding-topics/neglect/" TargetMode="External"/><Relationship Id="rId8" Type="http://schemas.openxmlformats.org/officeDocument/2006/relationships/hyperlink" Target="https://saferrecruitmentconsortium.org/" TargetMode="External"/><Relationship Id="rId51" Type="http://schemas.openxmlformats.org/officeDocument/2006/relationships/hyperlink" Target="https://www.gov.uk/government/publications/circular-201701-sexual-communication-with-a-child-implementation-of-s67-of-the-serious-crime-act-2015" TargetMode="External"/><Relationship Id="rId72" Type="http://schemas.openxmlformats.org/officeDocument/2006/relationships/hyperlink" Target="https://www.gov.uk/government/uploads/system/uploads/attachment_data/file/604931/circular-commencement-s67-serious-crime-act-2015.pdf" TargetMode="External"/><Relationship Id="rId80" Type="http://schemas.openxmlformats.org/officeDocument/2006/relationships/hyperlink" Target="https://www.gov.uk/government/uploads/system/uploads/attachment_data/file/604931/circular-commencement-s67-serious-crime-act-2015.pdf" TargetMode="External"/><Relationship Id="rId85" Type="http://schemas.openxmlformats.org/officeDocument/2006/relationships/hyperlink" Target="https://www.gov.uk/government/uploads/system/uploads/attachment_data/file/604931/circular-commencement-s67-serious-crime-act-2015.pdf" TargetMode="External"/><Relationship Id="rId93" Type="http://schemas.openxmlformats.org/officeDocument/2006/relationships/hyperlink" Target="https://www.gov.uk/guidance/domestic-violence-and-abuse" TargetMode="External"/><Relationship Id="rId98" Type="http://schemas.openxmlformats.org/officeDocument/2006/relationships/hyperlink" Target="https://www.gov.uk/guidance/domestic-violence-and-abuse" TargetMode="External"/><Relationship Id="rId121" Type="http://schemas.openxmlformats.org/officeDocument/2006/relationships/hyperlink" Target="https://www.gov.uk/government/publications/multi-agency-statutory-guidance-on-female-genital-mutilation" TargetMode="External"/><Relationship Id="rId3" Type="http://schemas.openxmlformats.org/officeDocument/2006/relationships/hyperlink" Target="https://assets.publishing.service.gov.uk/government/uploads/system/uploads/attachment_data/file/1080047/KCSIE_2022_revised.pdf" TargetMode="External"/><Relationship Id="rId12" Type="http://schemas.openxmlformats.org/officeDocument/2006/relationships/hyperlink" Target="https://www.gov.uk/government/uploads/system/uploads/attachment_data/file/97976/prevent-strategy-review.pdf" TargetMode="External"/><Relationship Id="rId17" Type="http://schemas.openxmlformats.org/officeDocument/2006/relationships/hyperlink" Target="https://www.gov.uk/government/uploads/system/uploads/attachment_data/file/97994/contest-summary.pdf" TargetMode="External"/><Relationship Id="rId25" Type="http://schemas.openxmlformats.org/officeDocument/2006/relationships/hyperlink" Target="https://www.gov.uk/government/publications/prevent-duty-guidance" TargetMode="External"/><Relationship Id="rId33" Type="http://schemas.openxmlformats.org/officeDocument/2006/relationships/hyperlink" Target="https://www.gov.uk/government/publications/circular-201701-sexual-communication-with-a-child-implementation-of-s67-of-the-serious-crime-act-2015" TargetMode="External"/><Relationship Id="rId38" Type="http://schemas.openxmlformats.org/officeDocument/2006/relationships/hyperlink" Target="https://www.gov.uk/government/publications/circular-201701-sexual-communication-with-a-child-implementation-of-s67-of-the-serious-crime-act-2015" TargetMode="External"/><Relationship Id="rId46" Type="http://schemas.openxmlformats.org/officeDocument/2006/relationships/hyperlink" Target="https://www.gov.uk/government/publications/circular-201701-sexual-communication-with-a-child-implementation-of-s67-of-the-serious-crime-act-2015" TargetMode="External"/><Relationship Id="rId59" Type="http://schemas.openxmlformats.org/officeDocument/2006/relationships/hyperlink" Target="https://www.gov.uk/government/publications/circular-201701-sexual-communication-with-a-child-implementation-of-s67-of-the-serious-crime-act-2015" TargetMode="External"/><Relationship Id="rId67" Type="http://schemas.openxmlformats.org/officeDocument/2006/relationships/hyperlink" Target="http://www.childrensworkforcematters.org.uk/" TargetMode="External"/><Relationship Id="rId103" Type="http://schemas.openxmlformats.org/officeDocument/2006/relationships/hyperlink" Target="https://llrscb.proceduresonline.com/index.htm" TargetMode="External"/><Relationship Id="rId108" Type="http://schemas.openxmlformats.org/officeDocument/2006/relationships/hyperlink" Target="https://www.gov.uk/government/publications/multi-agency-statutory-guidance-on-female-genital-mutilation" TargetMode="External"/><Relationship Id="rId116" Type="http://schemas.openxmlformats.org/officeDocument/2006/relationships/hyperlink" Target="https://www.gov.uk/government/publications/multi-agency-statutory-guidance-on-female-genital-mutilation" TargetMode="External"/><Relationship Id="rId124" Type="http://schemas.openxmlformats.org/officeDocument/2006/relationships/hyperlink" Target="https://www.gov.uk/guidance/forced-marriage" TargetMode="External"/><Relationship Id="rId129" Type="http://schemas.openxmlformats.org/officeDocument/2006/relationships/hyperlink" Target="http://www.lcitylscb.org/information-for-practitioners/safeguarding-topics/neglect/" TargetMode="External"/><Relationship Id="rId20" Type="http://schemas.openxmlformats.org/officeDocument/2006/relationships/hyperlink" Target="https://www.gov.uk/government/uploads/system/uploads/attachment_data/file/97994/contest-summary.pdf" TargetMode="External"/><Relationship Id="rId41" Type="http://schemas.openxmlformats.org/officeDocument/2006/relationships/hyperlink" Target="https://www.gov.uk/government/publications/circular-201701-sexual-communication-with-a-child-implementation-of-s67-of-the-serious-crime-act-2015" TargetMode="External"/><Relationship Id="rId54" Type="http://schemas.openxmlformats.org/officeDocument/2006/relationships/hyperlink" Target="https://www.gov.uk/government/publications/circular-201701-sexual-communication-with-a-child-implementation-of-s67-of-the-serious-crime-act-2015" TargetMode="External"/><Relationship Id="rId62" Type="http://schemas.openxmlformats.org/officeDocument/2006/relationships/hyperlink" Target="https://www.lcitylscb.org/safeguarding-leaflets/" TargetMode="External"/><Relationship Id="rId70" Type="http://schemas.openxmlformats.org/officeDocument/2006/relationships/hyperlink" Target="https://www.lcitylscb.org/safeguarding-leaflets/" TargetMode="External"/><Relationship Id="rId75" Type="http://schemas.openxmlformats.org/officeDocument/2006/relationships/hyperlink" Target="https://www.gov.uk/government/uploads/system/uploads/attachment_data/file/604931/circular-commencement-s67-serious-crime-act-2015.pdf" TargetMode="External"/><Relationship Id="rId83" Type="http://schemas.openxmlformats.org/officeDocument/2006/relationships/hyperlink" Target="https://www.gov.uk/government/uploads/system/uploads/attachment_data/file/604931/circular-commencement-s67-serious-crime-act-2015.pdf" TargetMode="External"/><Relationship Id="rId88" Type="http://schemas.openxmlformats.org/officeDocument/2006/relationships/hyperlink" Target="https://llrscb.proceduresonline.com/p_sexually_harm_behav.html?zoom_highlight=children+using+abusive+behaviour" TargetMode="External"/><Relationship Id="rId91" Type="http://schemas.openxmlformats.org/officeDocument/2006/relationships/hyperlink" Target="https://llrscb.proceduresonline.com/p_sexually_harm_behav.html?zoom_highlight=children+using+abusive+behaviour" TargetMode="External"/><Relationship Id="rId96" Type="http://schemas.openxmlformats.org/officeDocument/2006/relationships/hyperlink" Target="https://www.gov.uk/guidance/domestic-violence-and-abuse" TargetMode="External"/><Relationship Id="rId111" Type="http://schemas.openxmlformats.org/officeDocument/2006/relationships/hyperlink" Target="https://www.gov.uk/government/publications/multi-agency-statutory-guidance-on-female-genital-mutilation" TargetMode="External"/><Relationship Id="rId132" Type="http://schemas.openxmlformats.org/officeDocument/2006/relationships/hyperlink" Target="http://www.lcitylscb.org/information-for-practitioners/safeguarding-topics/neglect/" TargetMode="External"/><Relationship Id="rId1" Type="http://schemas.openxmlformats.org/officeDocument/2006/relationships/hyperlink" Target="https://www.gov.uk/government/uploads/system/uploads/attachment_data/file/419604/What_to_do_if_you_re_worried_a_child_is_being_abused.pdf" TargetMode="External"/><Relationship Id="rId6" Type="http://schemas.openxmlformats.org/officeDocument/2006/relationships/hyperlink" Target="https://assets.publishing.service.gov.uk/government/uploads/system/uploads/attachment_data/file/1080047/KCSIE_2022_revised.pdf" TargetMode="External"/><Relationship Id="rId15" Type="http://schemas.openxmlformats.org/officeDocument/2006/relationships/hyperlink" Target="https://www.gov.uk/government/uploads/system/uploads/attachment_data/file/97976/prevent-strategy-review.pdf"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gov.uk/government/publications/circular-201701-sexual-communication-with-a-child-implementation-of-s67-of-the-serious-crime-act-2015" TargetMode="External"/><Relationship Id="rId36" Type="http://schemas.openxmlformats.org/officeDocument/2006/relationships/hyperlink" Target="https://www.gov.uk/government/publications/circular-201701-sexual-communication-with-a-child-implementation-of-s67-of-the-serious-crime-act-2015" TargetMode="External"/><Relationship Id="rId49" Type="http://schemas.openxmlformats.org/officeDocument/2006/relationships/hyperlink" Target="https://www.gov.uk/government/publications/circular-201701-sexual-communication-with-a-child-implementation-of-s67-of-the-serious-crime-act-2015" TargetMode="External"/><Relationship Id="rId57" Type="http://schemas.openxmlformats.org/officeDocument/2006/relationships/hyperlink" Target="https://www.gov.uk/government/publications/circular-201701-sexual-communication-with-a-child-implementation-of-s67-of-the-serious-crime-act-2015" TargetMode="External"/><Relationship Id="rId106" Type="http://schemas.openxmlformats.org/officeDocument/2006/relationships/hyperlink" Target="https://www.gov.uk/government/publications/multi-agency-statutory-guidance-on-female-genital-mutilation" TargetMode="External"/><Relationship Id="rId114" Type="http://schemas.openxmlformats.org/officeDocument/2006/relationships/hyperlink" Target="https://www.gov.uk/government/publications/multi-agency-statutory-guidance-on-female-genital-mutilation" TargetMode="External"/><Relationship Id="rId119" Type="http://schemas.openxmlformats.org/officeDocument/2006/relationships/hyperlink" Target="https://www.gov.uk/government/publications/multi-agency-statutory-guidance-on-female-genital-mutilation" TargetMode="External"/><Relationship Id="rId127" Type="http://schemas.openxmlformats.org/officeDocument/2006/relationships/hyperlink" Target="http://www.lcitylscb.org/information-for-practitioners/safeguarding-topics/neglect/" TargetMode="External"/><Relationship Id="rId10" Type="http://schemas.openxmlformats.org/officeDocument/2006/relationships/hyperlink" Target="https://www.gov.uk/government/uploads/system/uploads/attachment_data/file/97976/prevent-strategy-review.pdf" TargetMode="External"/><Relationship Id="rId31" Type="http://schemas.openxmlformats.org/officeDocument/2006/relationships/hyperlink" Target="https://www.gov.uk/government/publications/circular-201701-sexual-communication-with-a-child-implementation-of-s67-of-the-serious-crime-act-2015" TargetMode="External"/><Relationship Id="rId44" Type="http://schemas.openxmlformats.org/officeDocument/2006/relationships/hyperlink" Target="https://www.gov.uk/government/publications/circular-201701-sexual-communication-with-a-child-implementation-of-s67-of-the-serious-crime-act-2015" TargetMode="External"/><Relationship Id="rId52" Type="http://schemas.openxmlformats.org/officeDocument/2006/relationships/hyperlink" Target="https://www.gov.uk/government/publications/circular-201701-sexual-communication-with-a-child-implementation-of-s67-of-the-serious-crime-act-2015" TargetMode="External"/><Relationship Id="rId60" Type="http://schemas.openxmlformats.org/officeDocument/2006/relationships/hyperlink" Target="https://www.lcitylscb.org/safeguarding-leaflets/" TargetMode="External"/><Relationship Id="rId65" Type="http://schemas.openxmlformats.org/officeDocument/2006/relationships/hyperlink" Target="http://www.childrensworkforcematters.org.uk/" TargetMode="External"/><Relationship Id="rId73" Type="http://schemas.openxmlformats.org/officeDocument/2006/relationships/hyperlink" Target="https://www.gov.uk/government/uploads/system/uploads/attachment_data/file/604931/circular-commencement-s67-serious-crime-act-2015.pdf" TargetMode="External"/><Relationship Id="rId78" Type="http://schemas.openxmlformats.org/officeDocument/2006/relationships/hyperlink" Target="https://www.gov.uk/government/uploads/system/uploads/attachment_data/file/604931/circular-commencement-s67-serious-crime-act-2015.pdf" TargetMode="External"/><Relationship Id="rId81" Type="http://schemas.openxmlformats.org/officeDocument/2006/relationships/hyperlink" Target="https://www.gov.uk/government/uploads/system/uploads/attachment_data/file/604931/circular-commencement-s67-serious-crime-act-2015.pdf" TargetMode="External"/><Relationship Id="rId86" Type="http://schemas.openxmlformats.org/officeDocument/2006/relationships/hyperlink" Target="https://llrscb.proceduresonline.com/p_sexually_harm_behav.html?zoom_highlight=children+using+abusive+behaviour" TargetMode="External"/><Relationship Id="rId94" Type="http://schemas.openxmlformats.org/officeDocument/2006/relationships/hyperlink" Target="https://www.gov.uk/guidance/domestic-violence-and-abuse" TargetMode="External"/><Relationship Id="rId99" Type="http://schemas.openxmlformats.org/officeDocument/2006/relationships/hyperlink" Target="https://www.gov.uk/guidance/domestic-violence-and-abuse" TargetMode="External"/><Relationship Id="rId101" Type="http://schemas.openxmlformats.org/officeDocument/2006/relationships/hyperlink" Target="https://www.nspcc.org.uk/about-us/news-opinion/2020/report-risk-abuse-teenagers-children/" TargetMode="External"/><Relationship Id="rId122" Type="http://schemas.openxmlformats.org/officeDocument/2006/relationships/hyperlink" Target="https://www.gov.uk/government/publications/multi-agency-statutory-guidance-on-female-genital-mutilation" TargetMode="External"/><Relationship Id="rId130" Type="http://schemas.openxmlformats.org/officeDocument/2006/relationships/hyperlink" Target="http://www.lcitylscb.org/information-for-practitioners/safeguarding-topics/neglect/" TargetMode="External"/><Relationship Id="rId4" Type="http://schemas.openxmlformats.org/officeDocument/2006/relationships/hyperlink" Target="https://assets.publishing.service.gov.uk/government/uploads/system/uploads/attachment_data/file/1080047/KCSIE_2022_revised.pdf" TargetMode="External"/><Relationship Id="rId9" Type="http://schemas.openxmlformats.org/officeDocument/2006/relationships/hyperlink" Target="https://www.gov.uk/government/uploads/system/uploads/attachment_data/file/97976/prevent-strategy-review.pdf" TargetMode="External"/><Relationship Id="rId13" Type="http://schemas.openxmlformats.org/officeDocument/2006/relationships/hyperlink" Target="https://www.gov.uk/government/uploads/system/uploads/attachment_data/file/97976/prevent-strategy-review.pdf" TargetMode="External"/><Relationship Id="rId18" Type="http://schemas.openxmlformats.org/officeDocument/2006/relationships/hyperlink" Target="https://www.gov.uk/government/uploads/system/uploads/attachment_data/file/97994/contest-summary.pdf" TargetMode="External"/><Relationship Id="rId39" Type="http://schemas.openxmlformats.org/officeDocument/2006/relationships/hyperlink" Target="https://www.gov.uk/government/publications/circular-201701-sexual-communication-with-a-child-implementation-of-s67-of-the-serious-crime-act-2015" TargetMode="External"/><Relationship Id="rId109" Type="http://schemas.openxmlformats.org/officeDocument/2006/relationships/hyperlink" Target="https://www.gov.uk/government/publications/multi-agency-statutory-guidance-on-female-genital-mutilation" TargetMode="External"/><Relationship Id="rId34" Type="http://schemas.openxmlformats.org/officeDocument/2006/relationships/hyperlink" Target="https://www.gov.uk/government/publications/circular-201701-sexual-communication-with-a-child-implementation-of-s67-of-the-serious-crime-act-2015" TargetMode="External"/><Relationship Id="rId50" Type="http://schemas.openxmlformats.org/officeDocument/2006/relationships/hyperlink" Target="https://www.gov.uk/government/publications/circular-201701-sexual-communication-with-a-child-implementation-of-s67-of-the-serious-crime-act-2015" TargetMode="External"/><Relationship Id="rId55" Type="http://schemas.openxmlformats.org/officeDocument/2006/relationships/hyperlink" Target="https://www.gov.uk/government/publications/circular-201701-sexual-communication-with-a-child-implementation-of-s67-of-the-serious-crime-act-2015" TargetMode="External"/><Relationship Id="rId76" Type="http://schemas.openxmlformats.org/officeDocument/2006/relationships/hyperlink" Target="https://www.gov.uk/government/uploads/system/uploads/attachment_data/file/604931/circular-commencement-s67-serious-crime-act-2015.pdf" TargetMode="External"/><Relationship Id="rId97" Type="http://schemas.openxmlformats.org/officeDocument/2006/relationships/hyperlink" Target="https://www.gov.uk/guidance/domestic-violence-and-abuse" TargetMode="External"/><Relationship Id="rId104" Type="http://schemas.openxmlformats.org/officeDocument/2006/relationships/hyperlink" Target="https://llrscb.proceduresonline.com/index.htm" TargetMode="External"/><Relationship Id="rId120" Type="http://schemas.openxmlformats.org/officeDocument/2006/relationships/hyperlink" Target="https://www.gov.uk/government/publications/multi-agency-statutory-guidance-on-female-genital-mutilation" TargetMode="External"/><Relationship Id="rId125" Type="http://schemas.openxmlformats.org/officeDocument/2006/relationships/hyperlink" Target="https://www.gov.uk/guidance/forced-marriage" TargetMode="External"/><Relationship Id="rId7" Type="http://schemas.openxmlformats.org/officeDocument/2006/relationships/hyperlink" Target="https://saferrecruitmentconsortium.org/" TargetMode="External"/><Relationship Id="rId71" Type="http://schemas.openxmlformats.org/officeDocument/2006/relationships/hyperlink" Target="https://www.lcitylscb.org/safeguarding-leaflets/" TargetMode="External"/><Relationship Id="rId92" Type="http://schemas.openxmlformats.org/officeDocument/2006/relationships/hyperlink" Target="https://www.gov.uk/guidance/domestic-violence-and-abuse" TargetMode="External"/><Relationship Id="rId2" Type="http://schemas.openxmlformats.org/officeDocument/2006/relationships/hyperlink" Target="https://www.gov.uk/government/uploads/system/uploads/attachment_data/file/419604/What_to_do_if_you_re_worried_a_child_is_being_abused.pdf" TargetMode="External"/><Relationship Id="rId29" Type="http://schemas.openxmlformats.org/officeDocument/2006/relationships/hyperlink" Target="https://www.gov.uk/government/publications/circular-201701-sexual-communication-with-a-child-implementation-of-s67-of-the-serious-crime-act-2015"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circular-201701-sexual-communication-with-a-child-implementation-of-s67-of-the-serious-crime-act-2015" TargetMode="External"/><Relationship Id="rId45" Type="http://schemas.openxmlformats.org/officeDocument/2006/relationships/hyperlink" Target="https://www.gov.uk/government/publications/circular-201701-sexual-communication-with-a-child-implementation-of-s67-of-the-serious-crime-act-2015" TargetMode="External"/><Relationship Id="rId66" Type="http://schemas.openxmlformats.org/officeDocument/2006/relationships/hyperlink" Target="http://www.childrensworkforcematters.org.uk/" TargetMode="External"/><Relationship Id="rId87" Type="http://schemas.openxmlformats.org/officeDocument/2006/relationships/hyperlink" Target="https://llrscb.proceduresonline.com/p_sexually_harm_behav.html?zoom_highlight=children+using+abusive+behaviour" TargetMode="External"/><Relationship Id="rId110" Type="http://schemas.openxmlformats.org/officeDocument/2006/relationships/hyperlink" Target="https://www.gov.uk/government/publications/multi-agency-statutory-guidance-on-female-genital-mutilation" TargetMode="External"/><Relationship Id="rId115" Type="http://schemas.openxmlformats.org/officeDocument/2006/relationships/hyperlink" Target="https://www.gov.uk/government/publications/multi-agency-statutory-guidance-on-female-genital-mutilation" TargetMode="External"/><Relationship Id="rId131" Type="http://schemas.openxmlformats.org/officeDocument/2006/relationships/hyperlink" Target="http://www.lcitylscb.org/information-for-practitioners/safeguarding-topics/neglect/" TargetMode="External"/><Relationship Id="rId61" Type="http://schemas.openxmlformats.org/officeDocument/2006/relationships/hyperlink" Target="https://www.lcitylscb.org/safeguarding-leaflets/" TargetMode="External"/><Relationship Id="rId82" Type="http://schemas.openxmlformats.org/officeDocument/2006/relationships/hyperlink" Target="https://www.gov.uk/government/uploads/system/uploads/attachment_data/file/604931/circular-commencement-s67-serious-crime-act-2015.pdf" TargetMode="External"/><Relationship Id="rId19" Type="http://schemas.openxmlformats.org/officeDocument/2006/relationships/hyperlink" Target="https://www.gov.uk/government/uploads/system/uploads/attachment_data/file/97994/contest-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79</Pages>
  <Words>23001</Words>
  <Characters>131112</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Chapeneri</dc:creator>
  <cp:keywords/>
  <cp:lastModifiedBy>James Canham</cp:lastModifiedBy>
  <cp:revision>2</cp:revision>
  <dcterms:created xsi:type="dcterms:W3CDTF">2025-08-21T14:12:00Z</dcterms:created>
  <dcterms:modified xsi:type="dcterms:W3CDTF">2025-08-21T14:12:00Z</dcterms:modified>
</cp:coreProperties>
</file>